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7E" w:rsidRDefault="00717001" w:rsidP="00C0797E">
      <w:pPr>
        <w:adjustRightInd w:val="0"/>
        <w:snapToGrid w:val="0"/>
      </w:pPr>
      <w:r>
        <w:rPr>
          <w:rFonts w:hint="eastAsia"/>
        </w:rPr>
        <w:t>様式第３号（第６条関係）</w:t>
      </w:r>
    </w:p>
    <w:p w:rsidR="00717001" w:rsidRDefault="00717001" w:rsidP="00C0797E">
      <w:pPr>
        <w:adjustRightInd w:val="0"/>
        <w:snapToGrid w:val="0"/>
      </w:pPr>
    </w:p>
    <w:p w:rsidR="00903554" w:rsidRPr="005B0CDF" w:rsidRDefault="00903554" w:rsidP="00F560BA">
      <w:pPr>
        <w:tabs>
          <w:tab w:val="left" w:pos="1890"/>
        </w:tabs>
        <w:wordWrap w:val="0"/>
        <w:autoSpaceDE w:val="0"/>
        <w:autoSpaceDN w:val="0"/>
        <w:adjustRightInd w:val="0"/>
        <w:snapToGrid w:val="0"/>
        <w:spacing w:line="360" w:lineRule="auto"/>
        <w:ind w:rightChars="-650" w:right="-1365" w:firstLineChars="100" w:firstLine="460"/>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sidR="00F560BA">
        <w:rPr>
          <w:rFonts w:ascii="ＭＳ ゴシック" w:eastAsia="ＭＳ ゴシック" w:hAnsi="ＭＳ ゴシック" w:cs="ＭＳ 明朝" w:hint="eastAsia"/>
          <w:snapToGrid w:val="0"/>
          <w:sz w:val="40"/>
          <w:szCs w:val="32"/>
        </w:rPr>
        <w:t xml:space="preserve">（　　　　　</w:t>
      </w:r>
      <w:bookmarkStart w:id="0" w:name="_GoBack"/>
      <w:bookmarkEnd w:id="0"/>
      <w:r w:rsidR="00F560BA">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903554" w:rsidRPr="005C5F26" w:rsidTr="008D21A5">
        <w:trPr>
          <w:trHeight w:val="737"/>
        </w:trPr>
        <w:tc>
          <w:tcPr>
            <w:tcW w:w="868" w:type="dxa"/>
            <w:gridSpan w:val="2"/>
            <w:vAlign w:val="center"/>
          </w:tcPr>
          <w:p w:rsidR="00903554" w:rsidRPr="005B0CDF" w:rsidRDefault="00903554"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903554" w:rsidRPr="005B0CDF" w:rsidRDefault="00903554"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903554" w:rsidRPr="005B0CDF" w:rsidRDefault="00903554"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903554" w:rsidRPr="005B0CDF" w:rsidRDefault="00903554"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903554" w:rsidRPr="005B0CDF" w:rsidRDefault="00903554"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903554" w:rsidRPr="005C5F26" w:rsidTr="008D21A5">
        <w:trPr>
          <w:trHeight w:val="737"/>
        </w:trPr>
        <w:tc>
          <w:tcPr>
            <w:tcW w:w="868" w:type="dxa"/>
            <w:gridSpan w:val="2"/>
            <w:vAlign w:val="center"/>
          </w:tcPr>
          <w:p w:rsidR="00903554" w:rsidRPr="005B0CDF" w:rsidRDefault="00903554"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903554" w:rsidRPr="005C5F26" w:rsidTr="008D21A5">
        <w:trPr>
          <w:trHeight w:val="737"/>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903554" w:rsidRPr="005C5F26" w:rsidTr="008D21A5">
        <w:trPr>
          <w:trHeight w:val="737"/>
        </w:trPr>
        <w:tc>
          <w:tcPr>
            <w:tcW w:w="462" w:type="dxa"/>
            <w:tcBorders>
              <w:right w:val="nil"/>
            </w:tcBorders>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903554" w:rsidRPr="005B0CDF" w:rsidRDefault="00903554"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903554" w:rsidRPr="005B0CDF" w:rsidRDefault="00903554"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903554" w:rsidRPr="005B0CDF" w:rsidRDefault="00903554"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903554" w:rsidRPr="005C5F26" w:rsidTr="008D21A5">
        <w:trPr>
          <w:trHeight w:val="737"/>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903554" w:rsidRPr="005C5F26" w:rsidTr="008D21A5">
        <w:trPr>
          <w:trHeight w:val="1814"/>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903554" w:rsidRPr="005C5F26" w:rsidTr="008D21A5">
        <w:trPr>
          <w:trHeight w:val="1814"/>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903554" w:rsidRPr="005B0CDF" w:rsidRDefault="00903554"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903554" w:rsidRPr="005C5F26" w:rsidTr="008D21A5">
        <w:trPr>
          <w:trHeight w:val="779"/>
        </w:trPr>
        <w:tc>
          <w:tcPr>
            <w:tcW w:w="10395" w:type="dxa"/>
            <w:gridSpan w:val="7"/>
          </w:tcPr>
          <w:p w:rsidR="00903554" w:rsidRPr="005B0CDF" w:rsidRDefault="00903554"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903554" w:rsidRPr="005C5F26" w:rsidTr="008D21A5">
        <w:trPr>
          <w:trHeight w:val="2041"/>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903554" w:rsidRPr="005B0CDF" w:rsidRDefault="00903554"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903554" w:rsidRPr="005B0CDF" w:rsidRDefault="00903554"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903554" w:rsidRPr="005B0CDF" w:rsidRDefault="00903554"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903554" w:rsidRPr="005B0CDF" w:rsidRDefault="00903554"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903554" w:rsidRPr="005C5F26" w:rsidTr="008D21A5">
        <w:trPr>
          <w:trHeight w:val="1701"/>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903554" w:rsidRPr="005B0CDF" w:rsidRDefault="00903554"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903554" w:rsidRPr="005C5F26" w:rsidTr="008D21A5">
        <w:trPr>
          <w:trHeight w:val="1365"/>
        </w:trPr>
        <w:tc>
          <w:tcPr>
            <w:tcW w:w="10395" w:type="dxa"/>
            <w:gridSpan w:val="7"/>
            <w:vAlign w:val="center"/>
          </w:tcPr>
          <w:p w:rsidR="00903554" w:rsidRPr="005B0CDF" w:rsidRDefault="00903554"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903554" w:rsidRPr="005B0CDF" w:rsidRDefault="00903554"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903554" w:rsidRPr="005B0CDF" w:rsidRDefault="00903554"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903554" w:rsidRPr="005B0CDF" w:rsidRDefault="00903554"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903554" w:rsidRDefault="00903554" w:rsidP="008B1376">
      <w:pPr>
        <w:spacing w:beforeLines="50" w:before="180" w:afterLines="25" w:after="90" w:line="240" w:lineRule="exact"/>
        <w:rPr>
          <w:sz w:val="24"/>
        </w:rPr>
      </w:pPr>
    </w:p>
    <w:p w:rsidR="008B1376" w:rsidRDefault="008B1376" w:rsidP="008B1376">
      <w:pPr>
        <w:spacing w:beforeLines="50" w:before="180" w:afterLines="25" w:after="90" w:line="240" w:lineRule="exact"/>
      </w:pPr>
      <w:r>
        <w:rPr>
          <w:rFonts w:hint="eastAsia"/>
          <w:sz w:val="24"/>
        </w:rPr>
        <w:lastRenderedPageBreak/>
        <w:t>じん臓の機能障害の状況及び所見</w:t>
      </w:r>
    </w:p>
    <w:tbl>
      <w:tblPr>
        <w:tblW w:w="1017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340" w:type="dxa"/>
        </w:tblCellMar>
        <w:tblLook w:val="0000" w:firstRow="0" w:lastRow="0" w:firstColumn="0" w:lastColumn="0" w:noHBand="0" w:noVBand="0"/>
      </w:tblPr>
      <w:tblGrid>
        <w:gridCol w:w="10179"/>
      </w:tblGrid>
      <w:tr w:rsidR="008B1376" w:rsidRPr="0098068C" w:rsidTr="00E73AE5">
        <w:trPr>
          <w:cantSplit/>
          <w:trHeight w:val="14688"/>
        </w:trPr>
        <w:tc>
          <w:tcPr>
            <w:tcW w:w="10179" w:type="dxa"/>
            <w:tcBorders>
              <w:top w:val="single" w:sz="4" w:space="0" w:color="auto"/>
              <w:bottom w:val="single" w:sz="4" w:space="0" w:color="auto"/>
            </w:tcBorders>
          </w:tcPr>
          <w:p w:rsidR="008B1376" w:rsidRPr="0098068C" w:rsidRDefault="008B1376" w:rsidP="008B1376">
            <w:pPr>
              <w:pStyle w:val="a5"/>
              <w:spacing w:beforeLines="0" w:before="0" w:line="320" w:lineRule="exact"/>
              <w:ind w:leftChars="257" w:left="540"/>
              <w:jc w:val="right"/>
              <w:rPr>
                <w:sz w:val="22"/>
              </w:rPr>
            </w:pPr>
            <w:r w:rsidRPr="0098068C">
              <w:rPr>
                <w:rFonts w:hint="eastAsia"/>
                <w:sz w:val="22"/>
              </w:rPr>
              <w:t>（該当するものを○でかこむこと）</w:t>
            </w:r>
          </w:p>
          <w:p w:rsidR="008B1376" w:rsidRPr="0098068C" w:rsidRDefault="008B1376" w:rsidP="008B1376">
            <w:pPr>
              <w:pStyle w:val="a5"/>
              <w:spacing w:beforeLines="0" w:before="0" w:line="320" w:lineRule="exact"/>
              <w:ind w:leftChars="257" w:left="540"/>
              <w:rPr>
                <w:sz w:val="22"/>
              </w:rPr>
            </w:pPr>
            <w:r w:rsidRPr="0098068C">
              <w:rPr>
                <w:rFonts w:hint="eastAsia"/>
                <w:sz w:val="22"/>
              </w:rPr>
              <w:t xml:space="preserve">身長　　　　ｃｍ　　体重　　　　ｋｇ　　</w:t>
            </w:r>
          </w:p>
          <w:p w:rsidR="008B1376" w:rsidRPr="0098068C" w:rsidRDefault="008B1376" w:rsidP="008B1376">
            <w:pPr>
              <w:pStyle w:val="a5"/>
              <w:spacing w:beforeLines="0" w:before="0" w:line="240" w:lineRule="auto"/>
              <w:ind w:leftChars="257" w:left="540"/>
              <w:rPr>
                <w:sz w:val="22"/>
              </w:rPr>
            </w:pPr>
            <w:r w:rsidRPr="0098068C">
              <w:rPr>
                <w:rFonts w:hint="eastAsia"/>
                <w:sz w:val="22"/>
              </w:rPr>
              <w:t xml:space="preserve">　　＊慢性透析療法実施中の場合は、透析療法実施直前の状態の検査データを記載のこと。</w:t>
            </w:r>
          </w:p>
          <w:p w:rsidR="008B1376" w:rsidRDefault="008B1376" w:rsidP="008B1376">
            <w:pPr>
              <w:pStyle w:val="a5"/>
              <w:spacing w:beforeLines="0" w:before="0" w:line="240" w:lineRule="auto"/>
              <w:ind w:leftChars="257" w:left="540" w:firstLineChars="200" w:firstLine="440"/>
              <w:rPr>
                <w:sz w:val="22"/>
              </w:rPr>
            </w:pPr>
          </w:p>
          <w:p w:rsidR="005E52F6" w:rsidRPr="0098068C" w:rsidRDefault="005E52F6" w:rsidP="008B1376">
            <w:pPr>
              <w:pStyle w:val="a5"/>
              <w:spacing w:beforeLines="0" w:before="0" w:line="240" w:lineRule="auto"/>
              <w:ind w:leftChars="257" w:left="540" w:firstLineChars="200" w:firstLine="440"/>
              <w:rPr>
                <w:sz w:val="22"/>
              </w:rPr>
            </w:pPr>
          </w:p>
          <w:p w:rsidR="008B1376" w:rsidRPr="0098068C" w:rsidRDefault="008B1376" w:rsidP="008B1376">
            <w:pPr>
              <w:pStyle w:val="a5"/>
              <w:spacing w:beforeLines="0" w:before="0" w:line="320" w:lineRule="exact"/>
              <w:ind w:leftChars="0" w:left="0" w:firstLineChars="100" w:firstLine="220"/>
              <w:rPr>
                <w:sz w:val="22"/>
              </w:rPr>
            </w:pPr>
            <w:r w:rsidRPr="0098068C">
              <w:rPr>
                <w:rFonts w:hint="eastAsia"/>
                <w:sz w:val="22"/>
              </w:rPr>
              <w:t>１　じん機能（　　　年　　月　　日）</w:t>
            </w:r>
          </w:p>
          <w:p w:rsidR="008B1376" w:rsidRPr="0098068C" w:rsidRDefault="008B1376" w:rsidP="008B1376">
            <w:pPr>
              <w:pStyle w:val="a4"/>
              <w:tabs>
                <w:tab w:val="left" w:pos="5220"/>
              </w:tabs>
              <w:spacing w:beforeLines="0" w:before="0" w:line="320" w:lineRule="exact"/>
              <w:ind w:leftChars="257" w:left="540" w:right="-25" w:firstLineChars="100" w:firstLine="220"/>
              <w:rPr>
                <w:sz w:val="22"/>
              </w:rPr>
            </w:pPr>
            <w:r w:rsidRPr="0098068C">
              <w:rPr>
                <w:rFonts w:hint="eastAsia"/>
                <w:sz w:val="22"/>
              </w:rPr>
              <w:t xml:space="preserve">ア　内因性クレアチニンクリアランス値　</w:t>
            </w:r>
            <w:r w:rsidRPr="0098068C">
              <w:rPr>
                <w:rFonts w:hint="eastAsia"/>
                <w:sz w:val="22"/>
              </w:rPr>
              <w:t xml:space="preserve"> </w:t>
            </w:r>
            <w:r w:rsidRPr="0098068C">
              <w:rPr>
                <w:rFonts w:hint="eastAsia"/>
                <w:sz w:val="22"/>
              </w:rPr>
              <w:t xml:space="preserve">　（　　　　　</w:t>
            </w:r>
            <w:r w:rsidRPr="0098068C">
              <w:rPr>
                <w:rFonts w:hint="eastAsia"/>
                <w:sz w:val="22"/>
              </w:rPr>
              <w:t>ml/</w:t>
            </w:r>
            <w:r w:rsidRPr="0098068C">
              <w:rPr>
                <w:rFonts w:hint="eastAsia"/>
                <w:sz w:val="22"/>
              </w:rPr>
              <w:t>分）測定不能</w:t>
            </w:r>
            <w:r w:rsidRPr="0098068C">
              <w:rPr>
                <w:rFonts w:hint="eastAsia"/>
                <w:sz w:val="22"/>
              </w:rPr>
              <w:t xml:space="preserve"> </w:t>
            </w:r>
          </w:p>
          <w:p w:rsidR="008B1376" w:rsidRPr="0098068C" w:rsidRDefault="008B1376" w:rsidP="008B1376">
            <w:pPr>
              <w:pStyle w:val="a4"/>
              <w:tabs>
                <w:tab w:val="left" w:pos="5250"/>
              </w:tabs>
              <w:spacing w:beforeLines="0" w:before="0" w:line="320" w:lineRule="exact"/>
              <w:ind w:leftChars="257" w:left="540" w:right="153" w:firstLineChars="100" w:firstLine="220"/>
              <w:rPr>
                <w:sz w:val="22"/>
              </w:rPr>
            </w:pPr>
            <w:r w:rsidRPr="0098068C">
              <w:rPr>
                <w:rFonts w:hint="eastAsia"/>
                <w:sz w:val="22"/>
              </w:rPr>
              <w:t>イ　血清クレアチニン濃度</w:t>
            </w:r>
            <w:r w:rsidRPr="0098068C">
              <w:rPr>
                <w:rFonts w:hint="eastAsia"/>
                <w:sz w:val="22"/>
              </w:rPr>
              <w:tab/>
            </w:r>
            <w:r w:rsidRPr="0098068C">
              <w:rPr>
                <w:rFonts w:hint="eastAsia"/>
                <w:sz w:val="22"/>
              </w:rPr>
              <w:t xml:space="preserve">（　　　　　</w:t>
            </w:r>
            <w:r w:rsidRPr="0098068C">
              <w:rPr>
                <w:rFonts w:hint="eastAsia"/>
                <w:sz w:val="22"/>
              </w:rPr>
              <w:t>mg/dl</w:t>
            </w:r>
            <w:r w:rsidRPr="0098068C">
              <w:rPr>
                <w:rFonts w:hint="eastAsia"/>
                <w:sz w:val="22"/>
              </w:rPr>
              <w:t>）</w:t>
            </w:r>
          </w:p>
          <w:p w:rsidR="008B1376" w:rsidRPr="0098068C" w:rsidRDefault="008B1376" w:rsidP="008B1376">
            <w:pPr>
              <w:pStyle w:val="a4"/>
              <w:tabs>
                <w:tab w:val="left" w:pos="5250"/>
              </w:tabs>
              <w:spacing w:beforeLines="0" w:before="0" w:line="320" w:lineRule="exact"/>
              <w:ind w:leftChars="257" w:left="540" w:right="153" w:firstLineChars="100" w:firstLine="220"/>
              <w:rPr>
                <w:sz w:val="22"/>
              </w:rPr>
            </w:pPr>
            <w:r w:rsidRPr="0098068C">
              <w:rPr>
                <w:rFonts w:hint="eastAsia"/>
                <w:sz w:val="22"/>
              </w:rPr>
              <w:t>ウ　血清尿素窒素濃度</w:t>
            </w:r>
            <w:r w:rsidRPr="0098068C">
              <w:rPr>
                <w:rFonts w:hint="eastAsia"/>
                <w:sz w:val="22"/>
              </w:rPr>
              <w:tab/>
            </w:r>
            <w:r w:rsidRPr="0098068C">
              <w:rPr>
                <w:rFonts w:hint="eastAsia"/>
                <w:sz w:val="22"/>
              </w:rPr>
              <w:t xml:space="preserve">（　　　　　</w:t>
            </w:r>
            <w:r w:rsidRPr="0098068C">
              <w:rPr>
                <w:rFonts w:hint="eastAsia"/>
                <w:sz w:val="22"/>
              </w:rPr>
              <w:t>mg/dl</w:t>
            </w:r>
            <w:r w:rsidRPr="0098068C">
              <w:rPr>
                <w:rFonts w:hint="eastAsia"/>
                <w:sz w:val="22"/>
              </w:rPr>
              <w:t>）</w:t>
            </w:r>
          </w:p>
          <w:p w:rsidR="008B1376" w:rsidRPr="0098068C" w:rsidRDefault="008B1376" w:rsidP="008B1376">
            <w:pPr>
              <w:pStyle w:val="a4"/>
              <w:tabs>
                <w:tab w:val="left" w:pos="5250"/>
              </w:tabs>
              <w:spacing w:beforeLines="0" w:before="0" w:line="320" w:lineRule="exact"/>
              <w:ind w:leftChars="257" w:left="540" w:right="153" w:firstLineChars="100" w:firstLine="220"/>
              <w:rPr>
                <w:sz w:val="22"/>
              </w:rPr>
            </w:pPr>
            <w:r w:rsidRPr="0098068C">
              <w:rPr>
                <w:rFonts w:hint="eastAsia"/>
                <w:sz w:val="22"/>
              </w:rPr>
              <w:t xml:space="preserve">エ　</w:t>
            </w:r>
            <w:r w:rsidRPr="0098068C">
              <w:rPr>
                <w:rFonts w:hint="eastAsia"/>
                <w:sz w:val="22"/>
              </w:rPr>
              <w:t>24</w:t>
            </w:r>
            <w:r w:rsidRPr="0098068C">
              <w:rPr>
                <w:rFonts w:hint="eastAsia"/>
                <w:sz w:val="22"/>
              </w:rPr>
              <w:t>時間尿量</w:t>
            </w:r>
            <w:r w:rsidRPr="0098068C">
              <w:rPr>
                <w:rFonts w:hint="eastAsia"/>
                <w:sz w:val="22"/>
              </w:rPr>
              <w:tab/>
            </w:r>
            <w:r w:rsidRPr="0098068C">
              <w:rPr>
                <w:rFonts w:hint="eastAsia"/>
                <w:sz w:val="22"/>
              </w:rPr>
              <w:t xml:space="preserve">（　　　　　</w:t>
            </w:r>
            <w:r w:rsidRPr="0098068C">
              <w:rPr>
                <w:rFonts w:hint="eastAsia"/>
                <w:sz w:val="22"/>
              </w:rPr>
              <w:t>ml/</w:t>
            </w:r>
            <w:r w:rsidRPr="0098068C">
              <w:rPr>
                <w:rFonts w:hint="eastAsia"/>
                <w:sz w:val="22"/>
              </w:rPr>
              <w:t>日）</w:t>
            </w:r>
          </w:p>
          <w:p w:rsidR="008B1376" w:rsidRPr="0098068C" w:rsidRDefault="008B1376" w:rsidP="008B1376">
            <w:pPr>
              <w:pStyle w:val="a4"/>
              <w:tabs>
                <w:tab w:val="left" w:pos="5460"/>
              </w:tabs>
              <w:spacing w:beforeLines="0" w:before="0" w:line="320" w:lineRule="exact"/>
              <w:ind w:leftChars="257" w:left="540" w:right="153" w:firstLineChars="100" w:firstLine="220"/>
              <w:rPr>
                <w:sz w:val="22"/>
              </w:rPr>
            </w:pPr>
            <w:r w:rsidRPr="0098068C">
              <w:rPr>
                <w:rFonts w:hint="eastAsia"/>
                <w:sz w:val="22"/>
              </w:rPr>
              <w:t xml:space="preserve">オ　尿　所　見（　　　　　　　　　　　　　　　　</w:t>
            </w:r>
            <w:r w:rsidRPr="0098068C">
              <w:rPr>
                <w:rFonts w:hint="eastAsia"/>
                <w:sz w:val="22"/>
              </w:rPr>
              <w:t xml:space="preserve"> </w:t>
            </w:r>
            <w:r w:rsidRPr="0098068C">
              <w:rPr>
                <w:rFonts w:hint="eastAsia"/>
                <w:sz w:val="22"/>
              </w:rPr>
              <w:t xml:space="preserve">　　　　）</w:t>
            </w:r>
          </w:p>
          <w:p w:rsidR="008B1376" w:rsidRPr="0098068C" w:rsidRDefault="008B1376" w:rsidP="008B1376">
            <w:pPr>
              <w:pStyle w:val="a5"/>
              <w:spacing w:beforeLines="0" w:before="0" w:line="320" w:lineRule="exact"/>
              <w:ind w:leftChars="257" w:left="980" w:hangingChars="200" w:hanging="440"/>
              <w:rPr>
                <w:sz w:val="22"/>
              </w:rPr>
            </w:pPr>
          </w:p>
          <w:p w:rsidR="008B1376" w:rsidRPr="0098068C" w:rsidRDefault="008B1376" w:rsidP="008B1376">
            <w:pPr>
              <w:pStyle w:val="a5"/>
              <w:spacing w:beforeLines="0" w:before="0" w:line="320" w:lineRule="exact"/>
              <w:ind w:leftChars="110" w:left="231"/>
              <w:rPr>
                <w:sz w:val="22"/>
              </w:rPr>
            </w:pPr>
            <w:r w:rsidRPr="0098068C">
              <w:rPr>
                <w:rFonts w:hint="eastAsia"/>
                <w:sz w:val="22"/>
              </w:rPr>
              <w:t>２　その他参考となる検査所見</w:t>
            </w:r>
          </w:p>
          <w:p w:rsidR="008B1376" w:rsidRPr="0098068C" w:rsidRDefault="008B1376" w:rsidP="008B1376">
            <w:pPr>
              <w:pStyle w:val="a5"/>
              <w:spacing w:beforeLines="0" w:before="0" w:line="320" w:lineRule="exact"/>
              <w:ind w:leftChars="199" w:left="418" w:firstLineChars="200" w:firstLine="440"/>
              <w:rPr>
                <w:sz w:val="22"/>
              </w:rPr>
            </w:pPr>
            <w:r w:rsidRPr="0098068C">
              <w:rPr>
                <w:rFonts w:hint="eastAsia"/>
                <w:sz w:val="22"/>
              </w:rPr>
              <w:t>（胸部エックス線写真，眼底所見，心電図等）</w:t>
            </w:r>
          </w:p>
          <w:p w:rsidR="008B1376" w:rsidRPr="0098068C" w:rsidRDefault="008B1376" w:rsidP="008B1376">
            <w:pPr>
              <w:pStyle w:val="a5"/>
              <w:spacing w:beforeLines="0" w:before="0" w:line="320" w:lineRule="exact"/>
              <w:ind w:leftChars="257" w:left="540"/>
              <w:rPr>
                <w:sz w:val="22"/>
              </w:rPr>
            </w:pPr>
          </w:p>
          <w:p w:rsidR="008B1376" w:rsidRPr="0098068C" w:rsidRDefault="008B1376" w:rsidP="008B1376">
            <w:pPr>
              <w:pStyle w:val="a5"/>
              <w:spacing w:beforeLines="0" w:before="0" w:line="320" w:lineRule="exact"/>
              <w:ind w:leftChars="257" w:left="540"/>
              <w:rPr>
                <w:sz w:val="22"/>
              </w:rPr>
            </w:pPr>
          </w:p>
          <w:p w:rsidR="008B1376" w:rsidRPr="0098068C" w:rsidRDefault="008B1376" w:rsidP="008B1376">
            <w:pPr>
              <w:pStyle w:val="a5"/>
              <w:spacing w:beforeLines="0" w:before="0" w:line="320" w:lineRule="exact"/>
              <w:ind w:leftChars="257" w:left="540"/>
              <w:rPr>
                <w:sz w:val="22"/>
              </w:rPr>
            </w:pPr>
          </w:p>
          <w:p w:rsidR="008B1376" w:rsidRPr="0098068C" w:rsidRDefault="008B1376" w:rsidP="008B1376">
            <w:pPr>
              <w:pStyle w:val="a5"/>
              <w:spacing w:beforeLines="0" w:before="0" w:line="320" w:lineRule="exact"/>
              <w:ind w:leftChars="0" w:left="0" w:rightChars="0" w:right="153" w:firstLineChars="100" w:firstLine="220"/>
              <w:rPr>
                <w:sz w:val="22"/>
              </w:rPr>
            </w:pPr>
            <w:r w:rsidRPr="0098068C">
              <w:rPr>
                <w:rFonts w:hint="eastAsia"/>
                <w:sz w:val="22"/>
              </w:rPr>
              <w:t>３　臨床症状（該当する項目が有の場合は，それを裏づける所見を右の〔　〕内に記入すること。）</w:t>
            </w:r>
          </w:p>
          <w:p w:rsidR="008B1376" w:rsidRPr="0098068C" w:rsidRDefault="008B1376" w:rsidP="008B1376">
            <w:pPr>
              <w:pStyle w:val="a4"/>
              <w:tabs>
                <w:tab w:val="left" w:pos="5460"/>
              </w:tabs>
              <w:spacing w:beforeLines="0" w:before="0" w:line="320" w:lineRule="exact"/>
              <w:ind w:leftChars="362" w:left="5226" w:right="153" w:hangingChars="2030" w:hanging="4466"/>
              <w:rPr>
                <w:sz w:val="22"/>
              </w:rPr>
            </w:pPr>
            <w:r w:rsidRPr="0098068C">
              <w:rPr>
                <w:rFonts w:hint="eastAsia"/>
                <w:sz w:val="22"/>
              </w:rPr>
              <w:t>ア　じん不全に基づく末梢神経症</w:t>
            </w:r>
            <w:r w:rsidRPr="0098068C">
              <w:rPr>
                <w:rFonts w:hint="eastAsia"/>
                <w:sz w:val="22"/>
              </w:rPr>
              <w:tab/>
            </w:r>
            <w:r w:rsidRPr="0098068C">
              <w:rPr>
                <w:rFonts w:hint="eastAsia"/>
                <w:sz w:val="22"/>
              </w:rPr>
              <w:t xml:space="preserve">（有・無）〔　　　　　　</w:t>
            </w:r>
            <w:r w:rsidRPr="0098068C">
              <w:rPr>
                <w:rFonts w:hint="eastAsia"/>
                <w:sz w:val="22"/>
              </w:rPr>
              <w:t xml:space="preserve">        </w:t>
            </w:r>
            <w:r w:rsidRPr="0098068C">
              <w:rPr>
                <w:rFonts w:hint="eastAsia"/>
                <w:sz w:val="22"/>
              </w:rPr>
              <w:t xml:space="preserve">　　　〕</w:t>
            </w:r>
          </w:p>
          <w:p w:rsidR="008B1376" w:rsidRPr="0098068C" w:rsidRDefault="008B1376" w:rsidP="008B1376">
            <w:pPr>
              <w:pStyle w:val="a4"/>
              <w:tabs>
                <w:tab w:val="left" w:pos="5460"/>
              </w:tabs>
              <w:spacing w:beforeLines="0" w:before="0" w:line="320" w:lineRule="exact"/>
              <w:ind w:leftChars="362" w:left="5226" w:right="153" w:hangingChars="2030" w:hanging="4466"/>
              <w:rPr>
                <w:sz w:val="22"/>
              </w:rPr>
            </w:pPr>
            <w:r w:rsidRPr="0098068C">
              <w:rPr>
                <w:rFonts w:hint="eastAsia"/>
                <w:sz w:val="22"/>
              </w:rPr>
              <w:t>イ　じん不全に基づく消化器症状</w:t>
            </w:r>
            <w:r w:rsidRPr="0098068C">
              <w:rPr>
                <w:rFonts w:hint="eastAsia"/>
                <w:sz w:val="22"/>
              </w:rPr>
              <w:tab/>
            </w:r>
            <w:r w:rsidRPr="0098068C">
              <w:rPr>
                <w:rFonts w:hint="eastAsia"/>
                <w:sz w:val="22"/>
              </w:rPr>
              <w:t>（有・無）〔食思不振，悪心，嘔吐，下痢〕</w:t>
            </w:r>
          </w:p>
          <w:p w:rsidR="008B1376" w:rsidRPr="0098068C" w:rsidRDefault="00DF7B94" w:rsidP="008B1376">
            <w:pPr>
              <w:pStyle w:val="a4"/>
              <w:tabs>
                <w:tab w:val="left" w:pos="5460"/>
              </w:tabs>
              <w:spacing w:beforeLines="0" w:before="0" w:line="320" w:lineRule="exact"/>
              <w:ind w:leftChars="362" w:left="5743" w:right="153" w:hangingChars="2265" w:hanging="4983"/>
              <w:rPr>
                <w:sz w:val="22"/>
              </w:rPr>
            </w:pPr>
            <w:r w:rsidRPr="0098068C">
              <w:rPr>
                <w:noProof/>
                <w:sz w:val="22"/>
              </w:rPr>
              <mc:AlternateContent>
                <mc:Choice Requires="wps">
                  <w:drawing>
                    <wp:anchor distT="0" distB="0" distL="114300" distR="114300" simplePos="0" relativeHeight="251657728" behindDoc="0" locked="0" layoutInCell="1" allowOverlap="0">
                      <wp:simplePos x="0" y="0"/>
                      <wp:positionH relativeFrom="column">
                        <wp:posOffset>3376295</wp:posOffset>
                      </wp:positionH>
                      <wp:positionV relativeFrom="page">
                        <wp:posOffset>4181475</wp:posOffset>
                      </wp:positionV>
                      <wp:extent cx="2743200" cy="685800"/>
                      <wp:effectExtent l="13970" t="6350" r="508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85800"/>
                              </a:xfrm>
                              <a:prstGeom prst="bracketPair">
                                <a:avLst>
                                  <a:gd name="adj" fmla="val 736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59D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85pt;margin-top:329.25pt;width:3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" o:allowoverlap="f" adj="1591">
                      <w10:wrap anchory="page"/>
                    </v:shape>
                  </w:pict>
                </mc:Fallback>
              </mc:AlternateContent>
            </w:r>
            <w:r w:rsidR="008B1376" w:rsidRPr="0098068C">
              <w:rPr>
                <w:rFonts w:hint="eastAsia"/>
                <w:sz w:val="22"/>
              </w:rPr>
              <w:t xml:space="preserve">ウ　水分電解質異常　　　　　　　（有・無）　</w:t>
            </w:r>
            <w:r w:rsidR="008B1376" w:rsidRPr="0098068C">
              <w:rPr>
                <w:rFonts w:hint="eastAsia"/>
                <w:sz w:val="22"/>
              </w:rPr>
              <w:t>Na        mEq/l</w:t>
            </w:r>
            <w:r w:rsidR="008B1376" w:rsidRPr="0098068C">
              <w:rPr>
                <w:rFonts w:hint="eastAsia"/>
                <w:sz w:val="22"/>
              </w:rPr>
              <w:t>，</w:t>
            </w:r>
            <w:r w:rsidR="008B1376" w:rsidRPr="0098068C">
              <w:rPr>
                <w:rFonts w:hint="eastAsia"/>
                <w:sz w:val="22"/>
              </w:rPr>
              <w:t>K        mEq/l</w:t>
            </w:r>
          </w:p>
          <w:p w:rsidR="008B1376" w:rsidRPr="0098068C" w:rsidRDefault="008B1376" w:rsidP="008B1376">
            <w:pPr>
              <w:pStyle w:val="a4"/>
              <w:tabs>
                <w:tab w:val="left" w:pos="5460"/>
              </w:tabs>
              <w:spacing w:beforeLines="0" w:before="0" w:line="320" w:lineRule="exact"/>
              <w:ind w:leftChars="2672" w:left="5754" w:right="153" w:hangingChars="65" w:hanging="143"/>
              <w:rPr>
                <w:sz w:val="22"/>
              </w:rPr>
            </w:pPr>
            <w:r w:rsidRPr="0098068C">
              <w:rPr>
                <w:rFonts w:hint="eastAsia"/>
                <w:sz w:val="22"/>
              </w:rPr>
              <w:t>Ca</w:t>
            </w:r>
            <w:r w:rsidRPr="0098068C">
              <w:rPr>
                <w:rFonts w:hint="eastAsia"/>
                <w:sz w:val="22"/>
              </w:rPr>
              <w:t xml:space="preserve">　　　　</w:t>
            </w:r>
            <w:r w:rsidRPr="0098068C">
              <w:rPr>
                <w:rFonts w:hint="eastAsia"/>
                <w:sz w:val="22"/>
              </w:rPr>
              <w:t>mEq/l</w:t>
            </w:r>
            <w:r w:rsidRPr="0098068C">
              <w:rPr>
                <w:rFonts w:hint="eastAsia"/>
                <w:sz w:val="22"/>
              </w:rPr>
              <w:t>，</w:t>
            </w:r>
            <w:r w:rsidRPr="0098068C">
              <w:rPr>
                <w:rFonts w:hint="eastAsia"/>
                <w:sz w:val="22"/>
              </w:rPr>
              <w:t xml:space="preserve">P  </w:t>
            </w:r>
            <w:r w:rsidRPr="0098068C">
              <w:rPr>
                <w:rFonts w:hint="eastAsia"/>
                <w:sz w:val="22"/>
              </w:rPr>
              <w:t xml:space="preserve">　　　</w:t>
            </w:r>
            <w:r w:rsidRPr="0098068C">
              <w:rPr>
                <w:rFonts w:hint="eastAsia"/>
                <w:sz w:val="22"/>
              </w:rPr>
              <w:t>mg/dl</w:t>
            </w:r>
          </w:p>
          <w:p w:rsidR="008B1376" w:rsidRPr="0098068C" w:rsidRDefault="008B1376" w:rsidP="008B1376">
            <w:pPr>
              <w:pStyle w:val="a4"/>
              <w:tabs>
                <w:tab w:val="left" w:pos="5460"/>
              </w:tabs>
              <w:spacing w:beforeLines="0" w:before="0" w:line="320" w:lineRule="exact"/>
              <w:ind w:leftChars="2672" w:left="5754" w:right="153" w:hangingChars="65" w:hanging="143"/>
              <w:rPr>
                <w:sz w:val="22"/>
              </w:rPr>
            </w:pPr>
            <w:r w:rsidRPr="0098068C">
              <w:rPr>
                <w:rFonts w:hint="eastAsia"/>
                <w:sz w:val="22"/>
              </w:rPr>
              <w:t>浮腫，乏尿，多尿，脱水，肺うっ血，</w:t>
            </w:r>
          </w:p>
          <w:p w:rsidR="008B1376" w:rsidRPr="0098068C" w:rsidRDefault="008B1376" w:rsidP="008B1376">
            <w:pPr>
              <w:pStyle w:val="a4"/>
              <w:tabs>
                <w:tab w:val="left" w:pos="5460"/>
              </w:tabs>
              <w:spacing w:beforeLines="0" w:before="0" w:line="320" w:lineRule="exact"/>
              <w:ind w:leftChars="2672" w:left="5754" w:right="153" w:hangingChars="65" w:hanging="143"/>
              <w:rPr>
                <w:sz w:val="22"/>
              </w:rPr>
            </w:pPr>
            <w:r w:rsidRPr="0098068C">
              <w:rPr>
                <w:rFonts w:hint="eastAsia"/>
                <w:sz w:val="22"/>
              </w:rPr>
              <w:t xml:space="preserve">その他（　　　　　　　　　</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 xml:space="preserve">　）</w:t>
            </w:r>
          </w:p>
          <w:p w:rsidR="008B1376" w:rsidRPr="0098068C" w:rsidRDefault="008B1376" w:rsidP="008B1376">
            <w:pPr>
              <w:pStyle w:val="a4"/>
              <w:tabs>
                <w:tab w:val="left" w:pos="5460"/>
              </w:tabs>
              <w:spacing w:beforeLines="0" w:before="0" w:line="320" w:lineRule="exact"/>
              <w:ind w:leftChars="362" w:left="5446" w:right="153" w:hangingChars="2130" w:hanging="4686"/>
              <w:rPr>
                <w:sz w:val="22"/>
              </w:rPr>
            </w:pPr>
            <w:r w:rsidRPr="0098068C">
              <w:rPr>
                <w:rFonts w:hint="eastAsia"/>
                <w:sz w:val="22"/>
              </w:rPr>
              <w:t xml:space="preserve">エ　じん不全に基づく精神異常　　　　　　（有・無）〔　　　　　　</w:t>
            </w:r>
            <w:r w:rsidRPr="0098068C">
              <w:rPr>
                <w:rFonts w:hint="eastAsia"/>
                <w:sz w:val="22"/>
              </w:rPr>
              <w:t xml:space="preserve">             </w:t>
            </w:r>
            <w:r w:rsidRPr="0098068C">
              <w:rPr>
                <w:rFonts w:hint="eastAsia"/>
                <w:sz w:val="22"/>
              </w:rPr>
              <w:t xml:space="preserve">　〕</w:t>
            </w:r>
          </w:p>
          <w:p w:rsidR="008B1376" w:rsidRPr="0098068C" w:rsidRDefault="008B1376" w:rsidP="008B1376">
            <w:pPr>
              <w:pStyle w:val="a4"/>
              <w:tabs>
                <w:tab w:val="left" w:pos="5460"/>
              </w:tabs>
              <w:spacing w:beforeLines="0" w:before="0" w:line="320" w:lineRule="exact"/>
              <w:ind w:leftChars="362" w:left="5446" w:right="153" w:hangingChars="2130" w:hanging="4686"/>
              <w:rPr>
                <w:sz w:val="22"/>
              </w:rPr>
            </w:pPr>
            <w:r w:rsidRPr="0098068C">
              <w:rPr>
                <w:rFonts w:hint="eastAsia"/>
                <w:sz w:val="22"/>
              </w:rPr>
              <w:t>オ　エックス線写真所見における骨異栄養症（有・無）〔高度，中等度，軽度〕</w:t>
            </w:r>
          </w:p>
          <w:p w:rsidR="008B1376" w:rsidRPr="0098068C" w:rsidRDefault="008B1376" w:rsidP="008B1376">
            <w:pPr>
              <w:pStyle w:val="a4"/>
              <w:tabs>
                <w:tab w:val="left" w:pos="5250"/>
              </w:tabs>
              <w:spacing w:beforeLines="0" w:before="0" w:line="320" w:lineRule="exact"/>
              <w:ind w:leftChars="48" w:left="101" w:right="153" w:firstLineChars="300" w:firstLine="660"/>
              <w:rPr>
                <w:sz w:val="22"/>
              </w:rPr>
            </w:pPr>
            <w:r w:rsidRPr="0098068C">
              <w:rPr>
                <w:rFonts w:hint="eastAsia"/>
                <w:sz w:val="22"/>
              </w:rPr>
              <w:t>カ　じん性貧血　　　　　　　　　　　　　（有・無）</w:t>
            </w:r>
            <w:r w:rsidRPr="0098068C">
              <w:rPr>
                <w:rFonts w:hint="eastAsia"/>
                <w:sz w:val="22"/>
              </w:rPr>
              <w:t xml:space="preserve"> Hb</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g/dl</w:t>
            </w:r>
            <w:r w:rsidRPr="0098068C">
              <w:rPr>
                <w:rFonts w:hint="eastAsia"/>
                <w:sz w:val="22"/>
              </w:rPr>
              <w:t>，</w:t>
            </w:r>
            <w:r w:rsidRPr="0098068C">
              <w:rPr>
                <w:rFonts w:hint="eastAsia"/>
                <w:sz w:val="22"/>
              </w:rPr>
              <w:t>Ht</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 xml:space="preserve"> </w:t>
            </w:r>
            <w:r w:rsidRPr="0098068C">
              <w:rPr>
                <w:rFonts w:hint="eastAsia"/>
                <w:sz w:val="22"/>
              </w:rPr>
              <w:t>％</w:t>
            </w:r>
          </w:p>
          <w:p w:rsidR="008B1376" w:rsidRPr="0098068C" w:rsidRDefault="008B1376" w:rsidP="008B1376">
            <w:pPr>
              <w:pStyle w:val="a4"/>
              <w:tabs>
                <w:tab w:val="left" w:pos="5250"/>
              </w:tabs>
              <w:spacing w:beforeLines="0" w:before="0" w:line="320" w:lineRule="exact"/>
              <w:ind w:leftChars="2913" w:left="6117" w:right="153" w:firstLineChars="100" w:firstLine="220"/>
              <w:rPr>
                <w:sz w:val="22"/>
              </w:rPr>
            </w:pPr>
            <w:r w:rsidRPr="0098068C">
              <w:rPr>
                <w:rFonts w:hint="eastAsia"/>
                <w:sz w:val="22"/>
              </w:rPr>
              <w:t xml:space="preserve">赤血球数　　</w:t>
            </w:r>
            <w:r w:rsidRPr="0098068C">
              <w:rPr>
                <w:rFonts w:hint="eastAsia"/>
                <w:sz w:val="22"/>
              </w:rPr>
              <w:t xml:space="preserve"> </w:t>
            </w:r>
            <w:r w:rsidRPr="0098068C">
              <w:rPr>
                <w:rFonts w:hint="eastAsia"/>
                <w:sz w:val="22"/>
              </w:rPr>
              <w:t xml:space="preserve">　　×</w:t>
            </w:r>
            <w:r w:rsidRPr="0098068C">
              <w:rPr>
                <w:rFonts w:hint="eastAsia"/>
                <w:sz w:val="22"/>
              </w:rPr>
              <w:t>10</w:t>
            </w:r>
            <w:r w:rsidRPr="0098068C">
              <w:rPr>
                <w:rFonts w:hint="eastAsia"/>
                <w:sz w:val="22"/>
                <w:vertAlign w:val="superscript"/>
              </w:rPr>
              <w:t>4</w:t>
            </w:r>
            <w:r w:rsidRPr="0098068C">
              <w:rPr>
                <w:rFonts w:hint="eastAsia"/>
                <w:sz w:val="22"/>
              </w:rPr>
              <w:t>/mm</w:t>
            </w:r>
            <w:r w:rsidRPr="0098068C">
              <w:rPr>
                <w:rFonts w:hint="eastAsia"/>
                <w:sz w:val="22"/>
                <w:vertAlign w:val="superscript"/>
              </w:rPr>
              <w:t>３</w:t>
            </w:r>
          </w:p>
          <w:p w:rsidR="008B1376" w:rsidRPr="0098068C" w:rsidRDefault="008B1376" w:rsidP="008B1376">
            <w:pPr>
              <w:pStyle w:val="a4"/>
              <w:tabs>
                <w:tab w:val="left" w:pos="5460"/>
              </w:tabs>
              <w:spacing w:beforeLines="0" w:before="0" w:line="320" w:lineRule="exact"/>
              <w:ind w:leftChars="362" w:left="5446" w:right="153" w:hangingChars="2130" w:hanging="4686"/>
              <w:rPr>
                <w:sz w:val="22"/>
              </w:rPr>
            </w:pPr>
            <w:r w:rsidRPr="0098068C">
              <w:rPr>
                <w:rFonts w:hint="eastAsia"/>
                <w:sz w:val="22"/>
              </w:rPr>
              <w:t>キ　代謝性アシドーシス　　　　　　　　　（有・無）〔</w:t>
            </w:r>
            <w:r w:rsidRPr="0098068C">
              <w:rPr>
                <w:rFonts w:hint="eastAsia"/>
                <w:sz w:val="22"/>
              </w:rPr>
              <w:t>HCO</w:t>
            </w:r>
            <w:r w:rsidRPr="0098068C">
              <w:rPr>
                <w:rFonts w:hint="eastAsia"/>
                <w:sz w:val="22"/>
                <w:vertAlign w:val="subscript"/>
              </w:rPr>
              <w:t>3</w:t>
            </w:r>
            <w:r w:rsidRPr="0098068C">
              <w:rPr>
                <w:rFonts w:hint="eastAsia"/>
                <w:sz w:val="22"/>
              </w:rPr>
              <w:t xml:space="preserve">　　　　　　　　</w:t>
            </w:r>
            <w:r w:rsidRPr="0098068C">
              <w:rPr>
                <w:rFonts w:hint="eastAsia"/>
                <w:sz w:val="22"/>
              </w:rPr>
              <w:t>mEq/l</w:t>
            </w:r>
            <w:r w:rsidRPr="0098068C">
              <w:rPr>
                <w:rFonts w:hint="eastAsia"/>
                <w:sz w:val="22"/>
              </w:rPr>
              <w:t>〕</w:t>
            </w:r>
          </w:p>
          <w:p w:rsidR="008B1376" w:rsidRPr="0098068C" w:rsidRDefault="008B1376" w:rsidP="008B1376">
            <w:pPr>
              <w:pStyle w:val="a4"/>
              <w:tabs>
                <w:tab w:val="left" w:pos="5460"/>
              </w:tabs>
              <w:spacing w:beforeLines="0" w:before="0" w:line="320" w:lineRule="exact"/>
              <w:ind w:leftChars="362" w:left="5446" w:right="153" w:hangingChars="2130" w:hanging="4686"/>
              <w:rPr>
                <w:sz w:val="22"/>
              </w:rPr>
            </w:pPr>
            <w:r w:rsidRPr="0098068C">
              <w:rPr>
                <w:rFonts w:hint="eastAsia"/>
                <w:sz w:val="22"/>
              </w:rPr>
              <w:t>ク　重篤な高血圧症　　　　　　　　　　　（有・無）　最大血圧／最小血圧</w:t>
            </w:r>
          </w:p>
          <w:p w:rsidR="008B1376" w:rsidRPr="0098068C" w:rsidRDefault="008B1376" w:rsidP="008B1376">
            <w:pPr>
              <w:pStyle w:val="a4"/>
              <w:tabs>
                <w:tab w:val="left" w:pos="5460"/>
              </w:tabs>
              <w:spacing w:beforeLines="0" w:before="0" w:line="320" w:lineRule="exact"/>
              <w:ind w:leftChars="2599" w:left="5458" w:right="153" w:firstLineChars="200" w:firstLine="440"/>
              <w:rPr>
                <w:sz w:val="22"/>
              </w:rPr>
            </w:pPr>
            <w:r w:rsidRPr="0098068C">
              <w:rPr>
                <w:rFonts w:hint="eastAsia"/>
                <w:sz w:val="22"/>
              </w:rPr>
              <w:t xml:space="preserve">　　　　　　　／　　　　</w:t>
            </w:r>
            <w:r w:rsidRPr="0098068C">
              <w:rPr>
                <w:rFonts w:hint="eastAsia"/>
                <w:sz w:val="22"/>
              </w:rPr>
              <w:t>mmHg</w:t>
            </w:r>
          </w:p>
          <w:p w:rsidR="008B1376" w:rsidRPr="0098068C" w:rsidRDefault="008B1376" w:rsidP="008B1376">
            <w:pPr>
              <w:pStyle w:val="a4"/>
              <w:tabs>
                <w:tab w:val="left" w:pos="5460"/>
              </w:tabs>
              <w:spacing w:beforeLines="0" w:before="0" w:line="320" w:lineRule="exact"/>
              <w:ind w:leftChars="362" w:left="5446" w:right="153" w:hangingChars="2130" w:hanging="4686"/>
              <w:rPr>
                <w:sz w:val="22"/>
              </w:rPr>
            </w:pPr>
            <w:r w:rsidRPr="0098068C">
              <w:rPr>
                <w:rFonts w:hint="eastAsia"/>
                <w:sz w:val="22"/>
              </w:rPr>
              <w:t xml:space="preserve">ケ　じん不全に直接関連するその他の症状　（有・無）〔　　　　　　　　　　</w:t>
            </w:r>
            <w:r w:rsidRPr="0098068C">
              <w:rPr>
                <w:rFonts w:hint="eastAsia"/>
                <w:sz w:val="22"/>
              </w:rPr>
              <w:t xml:space="preserve">   </w:t>
            </w:r>
            <w:r w:rsidRPr="0098068C">
              <w:rPr>
                <w:rFonts w:hint="eastAsia"/>
                <w:sz w:val="22"/>
              </w:rPr>
              <w:t xml:space="preserve">　　〕</w:t>
            </w:r>
          </w:p>
          <w:p w:rsidR="008B1376" w:rsidRPr="0098068C" w:rsidRDefault="008B1376" w:rsidP="008B1376">
            <w:pPr>
              <w:pStyle w:val="a5"/>
              <w:spacing w:beforeLines="0" w:before="0" w:line="320" w:lineRule="exact"/>
              <w:ind w:leftChars="257" w:left="1200" w:hangingChars="300" w:hanging="660"/>
              <w:rPr>
                <w:sz w:val="22"/>
              </w:rPr>
            </w:pPr>
          </w:p>
          <w:p w:rsidR="008B1376" w:rsidRPr="0098068C" w:rsidRDefault="008B1376" w:rsidP="008B1376">
            <w:pPr>
              <w:pStyle w:val="a5"/>
              <w:spacing w:beforeLines="0" w:before="0" w:line="320" w:lineRule="exact"/>
              <w:ind w:leftChars="89" w:left="187"/>
              <w:rPr>
                <w:sz w:val="22"/>
              </w:rPr>
            </w:pPr>
            <w:r w:rsidRPr="0098068C">
              <w:rPr>
                <w:rFonts w:hint="eastAsia"/>
                <w:sz w:val="22"/>
              </w:rPr>
              <w:t>４　現在までの治療内容</w:t>
            </w:r>
          </w:p>
          <w:p w:rsidR="008B1376" w:rsidRPr="0098068C" w:rsidRDefault="008B1376" w:rsidP="008B1376">
            <w:pPr>
              <w:pStyle w:val="a5"/>
              <w:spacing w:beforeLines="0" w:before="0" w:line="320" w:lineRule="exact"/>
              <w:ind w:firstLineChars="300" w:firstLine="660"/>
              <w:rPr>
                <w:sz w:val="22"/>
              </w:rPr>
            </w:pPr>
            <w:r w:rsidRPr="0098068C">
              <w:rPr>
                <w:rFonts w:hint="eastAsia"/>
                <w:sz w:val="22"/>
              </w:rPr>
              <w:t>（慢性透析療法の実施：　　　　年　　月　　日開始・予定（回数　　　　／週，）</w:t>
            </w:r>
          </w:p>
          <w:p w:rsidR="008B1376" w:rsidRPr="0098068C" w:rsidRDefault="008B1376" w:rsidP="008B1376">
            <w:pPr>
              <w:pStyle w:val="a5"/>
              <w:spacing w:beforeLines="0" w:before="0" w:line="320" w:lineRule="exact"/>
              <w:ind w:leftChars="257" w:left="1200" w:hangingChars="300" w:hanging="660"/>
              <w:rPr>
                <w:sz w:val="22"/>
              </w:rPr>
            </w:pPr>
          </w:p>
          <w:p w:rsidR="008B1376" w:rsidRPr="0098068C" w:rsidRDefault="008B1376" w:rsidP="008B1376">
            <w:pPr>
              <w:pStyle w:val="a5"/>
              <w:spacing w:beforeLines="0" w:before="0" w:line="320" w:lineRule="exact"/>
              <w:ind w:leftChars="0" w:left="0" w:firstLineChars="100" w:firstLine="220"/>
              <w:rPr>
                <w:sz w:val="22"/>
              </w:rPr>
            </w:pPr>
            <w:r w:rsidRPr="0098068C">
              <w:rPr>
                <w:rFonts w:hint="eastAsia"/>
                <w:sz w:val="22"/>
              </w:rPr>
              <w:t>５　日常生活の制限による分類</w:t>
            </w:r>
          </w:p>
          <w:p w:rsidR="008B1376" w:rsidRPr="0098068C" w:rsidRDefault="008B1376" w:rsidP="008B1376">
            <w:pPr>
              <w:pStyle w:val="a4"/>
              <w:spacing w:beforeLines="0" w:before="0" w:line="320" w:lineRule="exact"/>
              <w:ind w:leftChars="362" w:left="1046" w:right="153" w:hangingChars="130" w:hanging="286"/>
              <w:rPr>
                <w:sz w:val="22"/>
              </w:rPr>
            </w:pPr>
            <w:r w:rsidRPr="0098068C">
              <w:rPr>
                <w:rFonts w:hint="eastAsia"/>
                <w:sz w:val="22"/>
              </w:rPr>
              <w:t>ア　家庭内での普通の日常生活活動又は社会での極めて温和な日常生活活動については</w:t>
            </w:r>
          </w:p>
          <w:p w:rsidR="008B1376" w:rsidRPr="0098068C" w:rsidRDefault="008B1376" w:rsidP="008B1376">
            <w:pPr>
              <w:pStyle w:val="a4"/>
              <w:spacing w:beforeLines="0" w:before="0" w:line="320" w:lineRule="exact"/>
              <w:ind w:leftChars="499" w:left="1048" w:right="153" w:firstLineChars="70" w:firstLine="154"/>
              <w:rPr>
                <w:sz w:val="22"/>
              </w:rPr>
            </w:pPr>
            <w:r w:rsidRPr="0098068C">
              <w:rPr>
                <w:rFonts w:hint="eastAsia"/>
                <w:sz w:val="22"/>
              </w:rPr>
              <w:t>支障がなく，それ以上の活動でも著しく制限されることがないもの。</w:t>
            </w:r>
          </w:p>
          <w:p w:rsidR="008B1376" w:rsidRPr="0098068C" w:rsidRDefault="008B1376" w:rsidP="008B1376">
            <w:pPr>
              <w:pStyle w:val="a4"/>
              <w:spacing w:beforeLines="0" w:before="0" w:line="320" w:lineRule="exact"/>
              <w:ind w:leftChars="362" w:left="1046" w:right="153" w:hangingChars="130" w:hanging="286"/>
              <w:rPr>
                <w:sz w:val="22"/>
              </w:rPr>
            </w:pPr>
            <w:r w:rsidRPr="0098068C">
              <w:rPr>
                <w:rFonts w:hint="eastAsia"/>
                <w:sz w:val="22"/>
              </w:rPr>
              <w:t>イ　家庭内での普通の日常生活活動又は社会での極めて温和な日常生活活動には支障が</w:t>
            </w:r>
          </w:p>
          <w:p w:rsidR="008B1376" w:rsidRPr="0098068C" w:rsidRDefault="008B1376" w:rsidP="008B1376">
            <w:pPr>
              <w:pStyle w:val="a4"/>
              <w:spacing w:beforeLines="0" w:before="0" w:line="320" w:lineRule="exact"/>
              <w:ind w:leftChars="499" w:left="1048" w:right="153" w:firstLineChars="48" w:firstLine="106"/>
              <w:rPr>
                <w:sz w:val="22"/>
              </w:rPr>
            </w:pPr>
            <w:r w:rsidRPr="0098068C">
              <w:rPr>
                <w:rFonts w:hint="eastAsia"/>
                <w:sz w:val="22"/>
              </w:rPr>
              <w:t>ないが，それ以上の活動は著しく制限されるもの。</w:t>
            </w:r>
          </w:p>
          <w:p w:rsidR="008B1376" w:rsidRPr="0098068C" w:rsidRDefault="008B1376" w:rsidP="008B1376">
            <w:pPr>
              <w:pStyle w:val="a4"/>
              <w:spacing w:beforeLines="0" w:before="0" w:line="320" w:lineRule="exact"/>
              <w:ind w:leftChars="362" w:left="826" w:right="153" w:hangingChars="30" w:hanging="66"/>
              <w:rPr>
                <w:sz w:val="22"/>
              </w:rPr>
            </w:pPr>
            <w:r w:rsidRPr="0098068C">
              <w:rPr>
                <w:rFonts w:hint="eastAsia"/>
                <w:sz w:val="22"/>
              </w:rPr>
              <w:t>ウ　家庭内での極めて温和な日常生活活動には支障がないがそれ以上の活動は著しく</w:t>
            </w:r>
          </w:p>
          <w:p w:rsidR="008B1376" w:rsidRPr="0098068C" w:rsidRDefault="008B1376" w:rsidP="008B1376">
            <w:pPr>
              <w:pStyle w:val="a4"/>
              <w:spacing w:beforeLines="0" w:before="0" w:line="320" w:lineRule="exact"/>
              <w:ind w:leftChars="393" w:left="825" w:right="153" w:firstLineChars="200" w:firstLine="440"/>
              <w:rPr>
                <w:sz w:val="22"/>
              </w:rPr>
            </w:pPr>
            <w:r w:rsidRPr="0098068C">
              <w:rPr>
                <w:rFonts w:hint="eastAsia"/>
                <w:sz w:val="22"/>
              </w:rPr>
              <w:t>制限されるもの。</w:t>
            </w:r>
          </w:p>
          <w:p w:rsidR="008B1376" w:rsidRDefault="008B1376" w:rsidP="008B1376">
            <w:pPr>
              <w:pStyle w:val="a5"/>
              <w:spacing w:beforeLines="0" w:before="0" w:line="320" w:lineRule="exact"/>
              <w:ind w:leftChars="257" w:left="540" w:firstLineChars="100" w:firstLine="220"/>
              <w:rPr>
                <w:sz w:val="22"/>
              </w:rPr>
            </w:pPr>
            <w:r w:rsidRPr="0098068C">
              <w:rPr>
                <w:rFonts w:hint="eastAsia"/>
                <w:sz w:val="22"/>
              </w:rPr>
              <w:t>エ　自己の身辺の日常生活活動を著しく制限されるもの。</w:t>
            </w:r>
          </w:p>
          <w:p w:rsidR="00717001" w:rsidRPr="0098068C" w:rsidRDefault="00717001" w:rsidP="008B1376">
            <w:pPr>
              <w:pStyle w:val="a5"/>
              <w:spacing w:beforeLines="0" w:before="0" w:line="320" w:lineRule="exact"/>
              <w:ind w:leftChars="257" w:left="540" w:firstLineChars="100" w:firstLine="220"/>
              <w:rPr>
                <w:sz w:val="22"/>
              </w:rPr>
            </w:pPr>
          </w:p>
        </w:tc>
      </w:tr>
    </w:tbl>
    <w:p w:rsidR="00EF6595" w:rsidRPr="008B1376" w:rsidRDefault="00EF6595" w:rsidP="002C2A7C"/>
    <w:sectPr w:rsidR="00EF6595" w:rsidRPr="008B1376" w:rsidSect="008B1376">
      <w:pgSz w:w="11906" w:h="16838"/>
      <w:pgMar w:top="720" w:right="1701"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C62" w:rsidRDefault="00D05C62" w:rsidP="001419B9">
      <w:r>
        <w:separator/>
      </w:r>
    </w:p>
  </w:endnote>
  <w:endnote w:type="continuationSeparator" w:id="0">
    <w:p w:rsidR="00D05C62" w:rsidRDefault="00D05C62" w:rsidP="0014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C62" w:rsidRDefault="00D05C62" w:rsidP="001419B9">
      <w:r>
        <w:separator/>
      </w:r>
    </w:p>
  </w:footnote>
  <w:footnote w:type="continuationSeparator" w:id="0">
    <w:p w:rsidR="00D05C62" w:rsidRDefault="00D05C62" w:rsidP="0014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324DC"/>
    <w:rsid w:val="00044054"/>
    <w:rsid w:val="000B73DE"/>
    <w:rsid w:val="000D67FB"/>
    <w:rsid w:val="000E5C63"/>
    <w:rsid w:val="0012557A"/>
    <w:rsid w:val="001419B9"/>
    <w:rsid w:val="001620C7"/>
    <w:rsid w:val="00177873"/>
    <w:rsid w:val="001E0B01"/>
    <w:rsid w:val="00277282"/>
    <w:rsid w:val="002A6A19"/>
    <w:rsid w:val="002C2A7C"/>
    <w:rsid w:val="002C4AE6"/>
    <w:rsid w:val="002E17A2"/>
    <w:rsid w:val="002E2388"/>
    <w:rsid w:val="0032491D"/>
    <w:rsid w:val="003268A3"/>
    <w:rsid w:val="00391969"/>
    <w:rsid w:val="003B5600"/>
    <w:rsid w:val="003B7AE5"/>
    <w:rsid w:val="004C2B4C"/>
    <w:rsid w:val="0056570D"/>
    <w:rsid w:val="005B1941"/>
    <w:rsid w:val="005D49B0"/>
    <w:rsid w:val="005E52F6"/>
    <w:rsid w:val="00616518"/>
    <w:rsid w:val="00687BC6"/>
    <w:rsid w:val="00717001"/>
    <w:rsid w:val="007329D3"/>
    <w:rsid w:val="0075761E"/>
    <w:rsid w:val="00803DEB"/>
    <w:rsid w:val="00847D39"/>
    <w:rsid w:val="008B1376"/>
    <w:rsid w:val="008E17C0"/>
    <w:rsid w:val="008F5D8D"/>
    <w:rsid w:val="00903554"/>
    <w:rsid w:val="00912BF8"/>
    <w:rsid w:val="009168C9"/>
    <w:rsid w:val="009313FE"/>
    <w:rsid w:val="0096326C"/>
    <w:rsid w:val="00982BC9"/>
    <w:rsid w:val="00A35E8D"/>
    <w:rsid w:val="00A541D9"/>
    <w:rsid w:val="00A55F8F"/>
    <w:rsid w:val="00AE0A33"/>
    <w:rsid w:val="00B03332"/>
    <w:rsid w:val="00B360D6"/>
    <w:rsid w:val="00B42645"/>
    <w:rsid w:val="00B62024"/>
    <w:rsid w:val="00B720DC"/>
    <w:rsid w:val="00BA5AC6"/>
    <w:rsid w:val="00BD4C5E"/>
    <w:rsid w:val="00C0774E"/>
    <w:rsid w:val="00C0797E"/>
    <w:rsid w:val="00C76FA8"/>
    <w:rsid w:val="00CB18EE"/>
    <w:rsid w:val="00D032D1"/>
    <w:rsid w:val="00D05C62"/>
    <w:rsid w:val="00D4722F"/>
    <w:rsid w:val="00D86C90"/>
    <w:rsid w:val="00DC6AE4"/>
    <w:rsid w:val="00DD19BD"/>
    <w:rsid w:val="00DD4502"/>
    <w:rsid w:val="00DF7B94"/>
    <w:rsid w:val="00E55648"/>
    <w:rsid w:val="00E70AB6"/>
    <w:rsid w:val="00E73AE5"/>
    <w:rsid w:val="00ED2D1C"/>
    <w:rsid w:val="00EF6595"/>
    <w:rsid w:val="00F10252"/>
    <w:rsid w:val="00F23394"/>
    <w:rsid w:val="00F560BA"/>
    <w:rsid w:val="00FA7C20"/>
    <w:rsid w:val="00FD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311776"/>
  <w15:chartTrackingRefBased/>
  <w15:docId w15:val="{333DB25B-3995-4393-B9E7-0F832E79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アイウ"/>
    <w:basedOn w:val="a"/>
    <w:rsid w:val="008B1376"/>
    <w:pPr>
      <w:spacing w:beforeLines="25" w:before="142" w:line="240" w:lineRule="exact"/>
      <w:ind w:leftChars="300" w:left="630"/>
    </w:pPr>
    <w:rPr>
      <w:kern w:val="0"/>
      <w:sz w:val="24"/>
      <w:szCs w:val="20"/>
    </w:rPr>
  </w:style>
  <w:style w:type="paragraph" w:customStyle="1" w:styleId="a5">
    <w:name w:val="標準イチ"/>
    <w:basedOn w:val="a"/>
    <w:rsid w:val="008B1376"/>
    <w:pPr>
      <w:spacing w:beforeLines="25" w:before="142" w:line="340" w:lineRule="exact"/>
      <w:ind w:leftChars="200" w:left="420" w:rightChars="153" w:right="321"/>
    </w:pPr>
    <w:rPr>
      <w:kern w:val="0"/>
      <w:sz w:val="24"/>
      <w:szCs w:val="20"/>
    </w:rPr>
  </w:style>
  <w:style w:type="paragraph" w:styleId="a6">
    <w:name w:val="Date"/>
    <w:basedOn w:val="a"/>
    <w:next w:val="a"/>
    <w:rsid w:val="00BA5AC6"/>
  </w:style>
  <w:style w:type="paragraph" w:styleId="a7">
    <w:name w:val="header"/>
    <w:basedOn w:val="a"/>
    <w:link w:val="a8"/>
    <w:uiPriority w:val="99"/>
    <w:unhideWhenUsed/>
    <w:rsid w:val="001419B9"/>
    <w:pPr>
      <w:tabs>
        <w:tab w:val="center" w:pos="4252"/>
        <w:tab w:val="right" w:pos="8504"/>
      </w:tabs>
      <w:snapToGrid w:val="0"/>
    </w:pPr>
  </w:style>
  <w:style w:type="character" w:customStyle="1" w:styleId="a8">
    <w:name w:val="ヘッダー (文字)"/>
    <w:link w:val="a7"/>
    <w:uiPriority w:val="99"/>
    <w:rsid w:val="001419B9"/>
    <w:rPr>
      <w:kern w:val="2"/>
      <w:sz w:val="21"/>
      <w:szCs w:val="24"/>
    </w:rPr>
  </w:style>
  <w:style w:type="paragraph" w:styleId="a9">
    <w:name w:val="footer"/>
    <w:basedOn w:val="a"/>
    <w:link w:val="aa"/>
    <w:uiPriority w:val="99"/>
    <w:unhideWhenUsed/>
    <w:rsid w:val="001419B9"/>
    <w:pPr>
      <w:tabs>
        <w:tab w:val="center" w:pos="4252"/>
        <w:tab w:val="right" w:pos="8504"/>
      </w:tabs>
      <w:snapToGrid w:val="0"/>
    </w:pPr>
  </w:style>
  <w:style w:type="character" w:customStyle="1" w:styleId="aa">
    <w:name w:val="フッター (文字)"/>
    <w:link w:val="a9"/>
    <w:uiPriority w:val="99"/>
    <w:rsid w:val="001419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1225</Words>
  <Characters>679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2018-07-31T06:03:00Z</cp:lastPrinted>
  <dcterms:created xsi:type="dcterms:W3CDTF">2023-06-21T01:23:00Z</dcterms:created>
  <dcterms:modified xsi:type="dcterms:W3CDTF">2023-06-21T01:56:00Z</dcterms:modified>
</cp:coreProperties>
</file>