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DC2" w:rsidRPr="00E13F8F" w:rsidRDefault="00F67E42" w:rsidP="00DA7DC2">
      <w:pPr>
        <w:jc w:val="center"/>
        <w:rPr>
          <w:rFonts w:ascii="HG丸ｺﾞｼｯｸM-PRO" w:eastAsia="HG丸ｺﾞｼｯｸM-PRO" w:hAnsi="HG丸ｺﾞｼｯｸM-PRO"/>
          <w:b/>
          <w:color w:val="FF0000"/>
          <w:sz w:val="32"/>
          <w:szCs w:val="28"/>
          <w:bdr w:val="single" w:sz="4" w:space="0" w:color="auto"/>
        </w:rPr>
      </w:pPr>
      <w:r w:rsidRPr="00E13F8F">
        <w:rPr>
          <w:rFonts w:ascii="HG丸ｺﾞｼｯｸM-PRO" w:eastAsia="HG丸ｺﾞｼｯｸM-PRO" w:hAnsi="HG丸ｺﾞｼｯｸM-PRO" w:hint="eastAsia"/>
          <w:b/>
          <w:color w:val="FF0000"/>
          <w:sz w:val="32"/>
          <w:szCs w:val="28"/>
          <w:bdr w:val="single" w:sz="4" w:space="0" w:color="auto"/>
        </w:rPr>
        <w:t>児童</w:t>
      </w:r>
      <w:r w:rsidR="001E1C10" w:rsidRPr="00E13F8F">
        <w:rPr>
          <w:rFonts w:ascii="HG丸ｺﾞｼｯｸM-PRO" w:eastAsia="HG丸ｺﾞｼｯｸM-PRO" w:hAnsi="HG丸ｺﾞｼｯｸM-PRO" w:hint="eastAsia"/>
          <w:b/>
          <w:color w:val="FF0000"/>
          <w:sz w:val="32"/>
          <w:szCs w:val="28"/>
          <w:bdr w:val="single" w:sz="4" w:space="0" w:color="auto"/>
        </w:rPr>
        <w:t>・生徒用</w:t>
      </w:r>
    </w:p>
    <w:p w:rsidR="00420C50" w:rsidRPr="00E13F8F" w:rsidRDefault="00DA7DC2" w:rsidP="00DA7DC2">
      <w:pPr>
        <w:ind w:firstLineChars="1197" w:firstLine="2884"/>
        <w:rPr>
          <w:rFonts w:ascii="HG丸ｺﾞｼｯｸM-PRO" w:eastAsia="HG丸ｺﾞｼｯｸM-PRO" w:hAnsi="HG丸ｺﾞｼｯｸM-PRO"/>
          <w:b/>
          <w:color w:val="FF0000"/>
          <w:sz w:val="24"/>
        </w:rPr>
      </w:pPr>
      <w:r w:rsidRPr="00E13F8F">
        <w:rPr>
          <w:rFonts w:ascii="HG丸ｺﾞｼｯｸM-PRO" w:eastAsia="HG丸ｺﾞｼｯｸM-PRO" w:hAnsi="HG丸ｺﾞｼｯｸM-PRO" w:hint="eastAsia"/>
          <w:b/>
          <w:color w:val="FF0000"/>
          <w:sz w:val="24"/>
        </w:rPr>
        <w:t>早期発見のための</w:t>
      </w:r>
      <w:r w:rsidR="00F153F6" w:rsidRPr="00E13F8F">
        <w:rPr>
          <w:rFonts w:ascii="HG丸ｺﾞｼｯｸM-PRO" w:eastAsia="HG丸ｺﾞｼｯｸM-PRO" w:hAnsi="HG丸ｺﾞｼｯｸM-PRO" w:hint="eastAsia"/>
          <w:b/>
          <w:color w:val="FF0000"/>
          <w:sz w:val="24"/>
        </w:rPr>
        <w:t>観察ポイント</w:t>
      </w:r>
    </w:p>
    <w:p w:rsidR="0013002C" w:rsidRDefault="003C6753" w:rsidP="0013002C">
      <w:pPr>
        <w:spacing w:line="300" w:lineRule="exact"/>
        <w:rPr>
          <w:rFonts w:ascii="HG丸ｺﾞｼｯｸM-PRO" w:eastAsia="HG丸ｺﾞｼｯｸM-PRO" w:hAnsi="HG丸ｺﾞｼｯｸM-PRO"/>
          <w:kern w:val="0"/>
          <w:szCs w:val="21"/>
        </w:rPr>
      </w:pPr>
      <w:r>
        <w:rPr>
          <w:rFonts w:ascii="HG丸ｺﾞｼｯｸM-PRO" w:eastAsia="HG丸ｺﾞｼｯｸM-PRO" w:hAnsi="HG丸ｺﾞｼｯｸM-PRO" w:hint="eastAsia"/>
          <w:b/>
          <w:sz w:val="24"/>
        </w:rPr>
        <w:t xml:space="preserve">　</w:t>
      </w:r>
      <w:r w:rsidR="00F153F6">
        <w:rPr>
          <w:rFonts w:ascii="HG丸ｺﾞｼｯｸM-PRO" w:eastAsia="HG丸ｺﾞｼｯｸM-PRO" w:hAnsi="HG丸ｺﾞｼｯｸM-PRO" w:hint="eastAsia"/>
          <w:kern w:val="0"/>
          <w:szCs w:val="21"/>
        </w:rPr>
        <w:t>この観察ポイント</w:t>
      </w:r>
      <w:r w:rsidR="00D63B01">
        <w:rPr>
          <w:rFonts w:ascii="HG丸ｺﾞｼｯｸM-PRO" w:eastAsia="HG丸ｺﾞｼｯｸM-PRO" w:hAnsi="HG丸ｺﾞｼｯｸM-PRO" w:hint="eastAsia"/>
          <w:kern w:val="0"/>
          <w:szCs w:val="21"/>
        </w:rPr>
        <w:t>のどれかに該当するからといって必ず虐待が</w:t>
      </w:r>
      <w:r w:rsidR="008B4A64">
        <w:rPr>
          <w:rFonts w:ascii="HG丸ｺﾞｼｯｸM-PRO" w:eastAsia="HG丸ｺﾞｼｯｸM-PRO" w:hAnsi="HG丸ｺﾞｼｯｸM-PRO" w:hint="eastAsia"/>
          <w:kern w:val="0"/>
          <w:szCs w:val="21"/>
        </w:rPr>
        <w:t>行われていると</w:t>
      </w:r>
      <w:r w:rsidR="00D63B01">
        <w:rPr>
          <w:rFonts w:ascii="HG丸ｺﾞｼｯｸM-PRO" w:eastAsia="HG丸ｺﾞｼｯｸM-PRO" w:hAnsi="HG丸ｺﾞｼｯｸM-PRO" w:hint="eastAsia"/>
          <w:kern w:val="0"/>
          <w:szCs w:val="21"/>
        </w:rPr>
        <w:t>いうわけではありません。小さなサインを見逃さないために「児童虐待かもしれない」という視点を常に持ち、子どもや保護者にこれまで以上に十分注意して関わる必要があります。支援が必要な子どもや保護者を早期に発見するという考え方で活用してください。複数に該当し、繰り返しているようなら虐待を疑い、</w:t>
      </w:r>
      <w:r w:rsidR="0013002C">
        <w:rPr>
          <w:rFonts w:ascii="HG丸ｺﾞｼｯｸM-PRO" w:eastAsia="HG丸ｺﾞｼｯｸM-PRO" w:hAnsi="HG丸ｺﾞｼｯｸM-PRO" w:hint="eastAsia"/>
          <w:kern w:val="0"/>
          <w:szCs w:val="21"/>
        </w:rPr>
        <w:t>子ども子育て応援センターや佐世保こども・女性・障害者支援センター（児童相談所）へ連絡します。</w:t>
      </w:r>
    </w:p>
    <w:p w:rsidR="00D63B01" w:rsidRPr="0013002C" w:rsidRDefault="00D63B01" w:rsidP="00D63B01">
      <w:pPr>
        <w:spacing w:line="300" w:lineRule="exact"/>
        <w:rPr>
          <w:rFonts w:ascii="HG丸ｺﾞｼｯｸM-PRO" w:eastAsia="HG丸ｺﾞｼｯｸM-PRO" w:hAnsi="HG丸ｺﾞｼｯｸM-PRO"/>
          <w:sz w:val="24"/>
        </w:rPr>
      </w:pPr>
    </w:p>
    <w:p w:rsidR="00B73473" w:rsidRPr="00263437" w:rsidRDefault="00C733FB">
      <w:pPr>
        <w:rPr>
          <w:rFonts w:ascii="HG丸ｺﾞｼｯｸM-PRO" w:eastAsia="HG丸ｺﾞｼｯｸM-PRO" w:hAnsi="HG丸ｺﾞｼｯｸM-PRO"/>
          <w:b/>
          <w:sz w:val="28"/>
          <w:szCs w:val="28"/>
          <w:bdr w:val="single" w:sz="4" w:space="0" w:color="auto"/>
        </w:rPr>
      </w:pPr>
      <w:r w:rsidRPr="00263437">
        <w:rPr>
          <w:rFonts w:ascii="HG丸ｺﾞｼｯｸM-PRO" w:eastAsia="HG丸ｺﾞｼｯｸM-PRO" w:hAnsi="HG丸ｺﾞｼｯｸM-PRO" w:hint="eastAsia"/>
          <w:b/>
          <w:sz w:val="28"/>
          <w:szCs w:val="28"/>
          <w:bdr w:val="single" w:sz="4" w:space="0" w:color="auto"/>
        </w:rPr>
        <w:t>子どもの様子</w:t>
      </w:r>
    </w:p>
    <w:p w:rsidR="001E1C10" w:rsidRPr="00263437" w:rsidRDefault="001E1C10" w:rsidP="001E1C10">
      <w:pPr>
        <w:rPr>
          <w:rFonts w:ascii="HG丸ｺﾞｼｯｸM-PRO" w:eastAsia="HG丸ｺﾞｼｯｸM-PRO" w:hAnsi="HG丸ｺﾞｼｯｸM-PRO"/>
          <w:b/>
          <w:sz w:val="24"/>
        </w:rPr>
      </w:pPr>
      <w:r w:rsidRPr="00263437">
        <w:rPr>
          <w:rFonts w:ascii="HG丸ｺﾞｼｯｸM-PRO" w:eastAsia="HG丸ｺﾞｼｯｸM-PRO" w:hAnsi="HG丸ｺﾞｼｯｸM-PRO" w:hint="eastAsia"/>
          <w:b/>
          <w:sz w:val="24"/>
        </w:rPr>
        <w:t>≪身体面≫</w:t>
      </w:r>
    </w:p>
    <w:p w:rsidR="001E1C10" w:rsidRDefault="001E1C10" w:rsidP="001E1C1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□身長・体重の増加が悪い、あるいは低下、栄養失調がある</w:t>
      </w:r>
    </w:p>
    <w:p w:rsidR="001E1C10" w:rsidRDefault="001E1C10" w:rsidP="001E1C1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□不衛生で、衣類の汚れ、異臭がある</w:t>
      </w:r>
    </w:p>
    <w:p w:rsidR="001E1C10" w:rsidRDefault="001E1C10" w:rsidP="001E1C1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□不自然な傷、あざ（内出血）、骨折、火傷がある</w:t>
      </w:r>
    </w:p>
    <w:p w:rsidR="001E1C10" w:rsidRDefault="001E1C10" w:rsidP="001E1C1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□季節にそぐわない服装をしている</w:t>
      </w:r>
    </w:p>
    <w:p w:rsidR="001E1C10" w:rsidRDefault="008B4A64" w:rsidP="001E1C1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□齲歯の未治療の本数が多い</w:t>
      </w:r>
    </w:p>
    <w:p w:rsidR="001E1C10" w:rsidRPr="00056775" w:rsidRDefault="001E1C10" w:rsidP="001E1C10">
      <w:pPr>
        <w:rPr>
          <w:rFonts w:ascii="HG丸ｺﾞｼｯｸM-PRO" w:eastAsia="HG丸ｺﾞｼｯｸM-PRO" w:hAnsi="HG丸ｺﾞｼｯｸM-PRO"/>
          <w:sz w:val="22"/>
        </w:rPr>
      </w:pPr>
      <w:bookmarkStart w:id="0" w:name="_GoBack"/>
      <w:bookmarkEnd w:id="0"/>
    </w:p>
    <w:p w:rsidR="00D6029D" w:rsidRPr="00263437" w:rsidRDefault="00D6029D" w:rsidP="00D6029D">
      <w:pPr>
        <w:rPr>
          <w:rFonts w:ascii="HG丸ｺﾞｼｯｸM-PRO" w:eastAsia="HG丸ｺﾞｼｯｸM-PRO" w:hAnsi="HG丸ｺﾞｼｯｸM-PRO"/>
          <w:b/>
          <w:sz w:val="24"/>
          <w:u w:val="single"/>
        </w:rPr>
      </w:pPr>
      <w:r w:rsidRPr="00263437">
        <w:rPr>
          <w:rFonts w:ascii="HG丸ｺﾞｼｯｸM-PRO" w:eastAsia="HG丸ｺﾞｼｯｸM-PRO" w:hAnsi="HG丸ｺﾞｼｯｸM-PRO" w:hint="eastAsia"/>
          <w:b/>
          <w:sz w:val="24"/>
        </w:rPr>
        <w:t>≪行動・心理面≫</w:t>
      </w:r>
    </w:p>
    <w:p w:rsidR="00D6029D" w:rsidRDefault="00D6029D" w:rsidP="00D6029D">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□表情が乏しく、無表情である</w:t>
      </w:r>
      <w:r>
        <w:rPr>
          <w:rFonts w:ascii="HG丸ｺﾞｼｯｸM-PRO" w:eastAsia="HG丸ｺﾞｼｯｸM-PRO" w:hAnsi="HG丸ｺﾞｼｯｸM-PRO" w:hint="eastAsia"/>
          <w:sz w:val="22"/>
        </w:rPr>
        <w:t>、おどおどしている</w:t>
      </w:r>
    </w:p>
    <w:p w:rsidR="008B4A64" w:rsidRPr="00E1563F" w:rsidRDefault="008B4A64" w:rsidP="00D6029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□自己肯定感が低く、何をやっても</w:t>
      </w:r>
      <w:r w:rsidR="00103D65">
        <w:rPr>
          <w:rFonts w:ascii="HG丸ｺﾞｼｯｸM-PRO" w:eastAsia="HG丸ｺﾞｼｯｸM-PRO" w:hAnsi="HG丸ｺﾞｼｯｸM-PRO" w:hint="eastAsia"/>
          <w:sz w:val="22"/>
        </w:rPr>
        <w:t>だめ</w:t>
      </w:r>
      <w:r>
        <w:rPr>
          <w:rFonts w:ascii="HG丸ｺﾞｼｯｸM-PRO" w:eastAsia="HG丸ｺﾞｼｯｸM-PRO" w:hAnsi="HG丸ｺﾞｼｯｸM-PRO" w:hint="eastAsia"/>
          <w:sz w:val="22"/>
        </w:rPr>
        <w:t>だ</w:t>
      </w:r>
      <w:r w:rsidR="00103D65">
        <w:rPr>
          <w:rFonts w:ascii="HG丸ｺﾞｼｯｸM-PRO" w:eastAsia="HG丸ｺﾞｼｯｸM-PRO" w:hAnsi="HG丸ｺﾞｼｯｸM-PRO" w:hint="eastAsia"/>
          <w:sz w:val="22"/>
        </w:rPr>
        <w:t>と思ってしまう</w:t>
      </w:r>
    </w:p>
    <w:p w:rsidR="00D6029D" w:rsidRPr="00E1563F" w:rsidRDefault="00D6029D" w:rsidP="00D6029D">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□食欲不振、または、食べ物に非常に執着する</w:t>
      </w:r>
    </w:p>
    <w:p w:rsidR="00D6029D" w:rsidRPr="00E1563F" w:rsidRDefault="00D6029D" w:rsidP="00D6029D">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□友達と遊べず孤立している</w:t>
      </w:r>
    </w:p>
    <w:p w:rsidR="00D6029D" w:rsidRPr="00E1563F" w:rsidRDefault="00D6029D" w:rsidP="00D6029D">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□大人に対して執拗に甘えたり、または警戒心が強い</w:t>
      </w:r>
    </w:p>
    <w:p w:rsidR="00D6029D" w:rsidRDefault="00D6029D" w:rsidP="00D6029D">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w:t>
      </w:r>
      <w:r w:rsidR="008B4A64">
        <w:rPr>
          <w:rFonts w:ascii="HG丸ｺﾞｼｯｸM-PRO" w:eastAsia="HG丸ｺﾞｼｯｸM-PRO" w:hAnsi="HG丸ｺﾞｼｯｸM-PRO" w:hint="eastAsia"/>
          <w:sz w:val="22"/>
        </w:rPr>
        <w:t>些細なこと</w:t>
      </w:r>
      <w:r>
        <w:rPr>
          <w:rFonts w:ascii="HG丸ｺﾞｼｯｸM-PRO" w:eastAsia="HG丸ｺﾞｼｯｸM-PRO" w:hAnsi="HG丸ｺﾞｼｯｸM-PRO" w:hint="eastAsia"/>
          <w:sz w:val="22"/>
        </w:rPr>
        <w:t>でもかっとなり</w:t>
      </w:r>
      <w:r w:rsidRPr="00E1563F">
        <w:rPr>
          <w:rFonts w:ascii="HG丸ｺﾞｼｯｸM-PRO" w:eastAsia="HG丸ｺﾞｼｯｸM-PRO" w:hAnsi="HG丸ｺﾞｼｯｸM-PRO" w:hint="eastAsia"/>
          <w:sz w:val="22"/>
        </w:rPr>
        <w:t>乱暴で攻撃的である</w:t>
      </w:r>
    </w:p>
    <w:p w:rsidR="00D6029D" w:rsidRPr="00056775" w:rsidRDefault="00D6029D" w:rsidP="00D6029D">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□基本的な生活習慣が身についていない</w:t>
      </w:r>
    </w:p>
    <w:p w:rsidR="00D6029D" w:rsidRPr="00056775" w:rsidRDefault="00D6029D" w:rsidP="00D6029D">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□親の前では怯えた態度になる</w:t>
      </w:r>
    </w:p>
    <w:p w:rsidR="00D6029D" w:rsidRPr="00056775" w:rsidRDefault="00104DE0" w:rsidP="00D6029D">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□極端な性への関心や拒否感がみられる（特に女子の性的逸脱行為）</w:t>
      </w:r>
    </w:p>
    <w:p w:rsidR="00D6029D" w:rsidRPr="00056775" w:rsidRDefault="00D6029D" w:rsidP="00D6029D">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□年齢のわりに性的関心が高い</w:t>
      </w:r>
    </w:p>
    <w:p w:rsidR="00D6029D" w:rsidRPr="00056775" w:rsidRDefault="00D6029D" w:rsidP="00D6029D">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□傷や家族のことに関して不自然な答えが多い</w:t>
      </w:r>
    </w:p>
    <w:p w:rsidR="00D6029D" w:rsidRPr="00056775" w:rsidRDefault="00D6029D" w:rsidP="00D6029D">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□自分の身体を傷つける</w:t>
      </w:r>
    </w:p>
    <w:p w:rsidR="00D6029D" w:rsidRPr="00056775" w:rsidRDefault="00D6029D" w:rsidP="00D6029D">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□小動物に残虐な行為をする</w:t>
      </w:r>
    </w:p>
    <w:p w:rsidR="00104DE0" w:rsidRPr="00056775" w:rsidRDefault="00104DE0" w:rsidP="00104DE0">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□盗みや嘘を繰り返す</w:t>
      </w:r>
    </w:p>
    <w:p w:rsidR="00104DE0" w:rsidRPr="00056775" w:rsidRDefault="00104DE0" w:rsidP="00104DE0">
      <w:pPr>
        <w:rPr>
          <w:rFonts w:ascii="HG丸ｺﾞｼｯｸM-PRO" w:eastAsia="HG丸ｺﾞｼｯｸM-PRO" w:hAnsi="HG丸ｺﾞｼｯｸM-PRO"/>
          <w:sz w:val="22"/>
        </w:rPr>
      </w:pPr>
    </w:p>
    <w:p w:rsidR="001E1C10" w:rsidRPr="00056775" w:rsidRDefault="00104DE0">
      <w:pPr>
        <w:rPr>
          <w:rFonts w:ascii="HG丸ｺﾞｼｯｸM-PRO" w:eastAsia="HG丸ｺﾞｼｯｸM-PRO" w:hAnsi="HG丸ｺﾞｼｯｸM-PRO"/>
          <w:b/>
          <w:sz w:val="28"/>
          <w:szCs w:val="28"/>
          <w:bdr w:val="single" w:sz="4" w:space="0" w:color="auto"/>
        </w:rPr>
      </w:pPr>
      <w:r w:rsidRPr="00056775">
        <w:rPr>
          <w:rFonts w:ascii="HG丸ｺﾞｼｯｸM-PRO" w:eastAsia="HG丸ｺﾞｼｯｸM-PRO" w:hAnsi="HG丸ｺﾞｼｯｸM-PRO" w:hint="eastAsia"/>
          <w:b/>
          <w:sz w:val="24"/>
        </w:rPr>
        <w:t>≪集団生活の場（学校）≫</w:t>
      </w:r>
    </w:p>
    <w:p w:rsidR="004B7804" w:rsidRPr="00056775" w:rsidRDefault="004B7804" w:rsidP="004B7804">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w:t>
      </w:r>
      <w:r w:rsidR="00DA7DC2" w:rsidRPr="00056775">
        <w:rPr>
          <w:rFonts w:ascii="HG丸ｺﾞｼｯｸM-PRO" w:eastAsia="HG丸ｺﾞｼｯｸM-PRO" w:hAnsi="HG丸ｺﾞｼｯｸM-PRO" w:hint="eastAsia"/>
          <w:sz w:val="22"/>
        </w:rPr>
        <w:t>給食</w:t>
      </w:r>
      <w:r w:rsidRPr="00056775">
        <w:rPr>
          <w:rFonts w:ascii="HG丸ｺﾞｼｯｸM-PRO" w:eastAsia="HG丸ｺﾞｼｯｸM-PRO" w:hAnsi="HG丸ｺﾞｼｯｸM-PRO" w:hint="eastAsia"/>
          <w:sz w:val="22"/>
        </w:rPr>
        <w:t>をむさぼるように食べたり、何度もおかわりする</w:t>
      </w:r>
    </w:p>
    <w:p w:rsidR="00BB75B9" w:rsidRPr="00056775" w:rsidRDefault="004B7804" w:rsidP="00C06EF2">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□衣類を脱ぐことを</w:t>
      </w:r>
      <w:r w:rsidR="008B4A64" w:rsidRPr="00056775">
        <w:rPr>
          <w:rFonts w:ascii="HG丸ｺﾞｼｯｸM-PRO" w:eastAsia="HG丸ｺﾞｼｯｸM-PRO" w:hAnsi="HG丸ｺﾞｼｯｸM-PRO" w:hint="eastAsia"/>
          <w:sz w:val="22"/>
        </w:rPr>
        <w:t>異常</w:t>
      </w:r>
      <w:r w:rsidRPr="00056775">
        <w:rPr>
          <w:rFonts w:ascii="HG丸ｺﾞｼｯｸM-PRO" w:eastAsia="HG丸ｺﾞｼｯｸM-PRO" w:hAnsi="HG丸ｺﾞｼｯｸM-PRO" w:hint="eastAsia"/>
          <w:sz w:val="22"/>
        </w:rPr>
        <w:t>に不安がる</w:t>
      </w:r>
    </w:p>
    <w:p w:rsidR="00BB75B9" w:rsidRPr="00056775" w:rsidRDefault="00BB75B9" w:rsidP="00C06EF2">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□大きな声、物音、接触などに過敏に反応する</w:t>
      </w:r>
    </w:p>
    <w:p w:rsidR="00C06EF2" w:rsidRPr="00056775" w:rsidRDefault="00C06EF2">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w:t>
      </w:r>
      <w:r w:rsidR="00F22AAE" w:rsidRPr="00056775">
        <w:rPr>
          <w:rFonts w:ascii="HG丸ｺﾞｼｯｸM-PRO" w:eastAsia="HG丸ｺﾞｼｯｸM-PRO" w:hAnsi="HG丸ｺﾞｼｯｸM-PRO" w:hint="eastAsia"/>
          <w:sz w:val="22"/>
        </w:rPr>
        <w:t>職員を独占してまとわりついて離れない</w:t>
      </w:r>
    </w:p>
    <w:p w:rsidR="004B7804" w:rsidRPr="00056775" w:rsidRDefault="00F22AAE">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w:t>
      </w:r>
      <w:r w:rsidR="008B4A64" w:rsidRPr="00056775">
        <w:rPr>
          <w:rFonts w:ascii="HG丸ｺﾞｼｯｸM-PRO" w:eastAsia="HG丸ｺﾞｼｯｸM-PRO" w:hAnsi="HG丸ｺﾞｼｯｸM-PRO" w:hint="eastAsia"/>
          <w:sz w:val="22"/>
        </w:rPr>
        <w:t>些細なこと</w:t>
      </w:r>
      <w:r w:rsidRPr="00056775">
        <w:rPr>
          <w:rFonts w:ascii="HG丸ｺﾞｼｯｸM-PRO" w:eastAsia="HG丸ｺﾞｼｯｸM-PRO" w:hAnsi="HG丸ｺﾞｼｯｸM-PRO" w:hint="eastAsia"/>
          <w:sz w:val="22"/>
        </w:rPr>
        <w:t>でもかっとなり、友人への暴力、暴言がある</w:t>
      </w:r>
    </w:p>
    <w:p w:rsidR="004B7804" w:rsidRPr="00056775" w:rsidRDefault="004B7804">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□自分より年下の子と遊ぶことが多く、時には威圧的である</w:t>
      </w:r>
    </w:p>
    <w:p w:rsidR="0013002C" w:rsidRDefault="004B7804">
      <w:pPr>
        <w:rPr>
          <w:rFonts w:ascii="HG丸ｺﾞｼｯｸM-PRO" w:eastAsia="HG丸ｺﾞｼｯｸM-PRO" w:hAnsi="HG丸ｺﾞｼｯｸM-PRO"/>
          <w:sz w:val="22"/>
        </w:rPr>
      </w:pPr>
      <w:r w:rsidRPr="00056775">
        <w:rPr>
          <w:rFonts w:ascii="HG丸ｺﾞｼｯｸM-PRO" w:eastAsia="HG丸ｺﾞｼｯｸM-PRO" w:hAnsi="HG丸ｺﾞｼｯｸM-PRO" w:hint="eastAsia"/>
          <w:sz w:val="22"/>
        </w:rPr>
        <w:t>□放</w:t>
      </w:r>
      <w:r>
        <w:rPr>
          <w:rFonts w:ascii="HG丸ｺﾞｼｯｸM-PRO" w:eastAsia="HG丸ｺﾞｼｯｸM-PRO" w:hAnsi="HG丸ｺﾞｼｯｸM-PRO" w:hint="eastAsia"/>
          <w:sz w:val="22"/>
        </w:rPr>
        <w:t>課後になっても家に帰りたがら</w:t>
      </w:r>
      <w:r w:rsidR="008B4A64">
        <w:rPr>
          <w:rFonts w:ascii="HG丸ｺﾞｼｯｸM-PRO" w:eastAsia="HG丸ｺﾞｼｯｸM-PRO" w:hAnsi="HG丸ｺﾞｼｯｸM-PRO" w:hint="eastAsia"/>
          <w:sz w:val="22"/>
        </w:rPr>
        <w:t xml:space="preserve">ない　</w:t>
      </w:r>
    </w:p>
    <w:p w:rsidR="0013002C" w:rsidRDefault="0013002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w:t>
      </w:r>
      <w:r w:rsidR="008B4A64">
        <w:rPr>
          <w:rFonts w:ascii="HG丸ｺﾞｼｯｸM-PRO" w:eastAsia="HG丸ｺﾞｼｯｸM-PRO" w:hAnsi="HG丸ｺﾞｼｯｸM-PRO" w:hint="eastAsia"/>
          <w:sz w:val="22"/>
        </w:rPr>
        <w:t xml:space="preserve">長期休み前に不安が高まる　</w:t>
      </w:r>
    </w:p>
    <w:p w:rsidR="008B4A64" w:rsidRPr="004B7804" w:rsidRDefault="0013002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B4A64">
        <w:rPr>
          <w:rFonts w:ascii="HG丸ｺﾞｼｯｸM-PRO" w:eastAsia="HG丸ｺﾞｼｯｸM-PRO" w:hAnsi="HG丸ｺﾞｼｯｸM-PRO" w:hint="eastAsia"/>
          <w:sz w:val="22"/>
        </w:rPr>
        <w:t>家出を繰り返す</w:t>
      </w:r>
    </w:p>
    <w:p w:rsidR="004B7804" w:rsidRPr="0013002C" w:rsidRDefault="004B7804">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□授業に集中できず、落ち着きがない、またはぼーっとしている、教室から抜け出す</w:t>
      </w:r>
    </w:p>
    <w:p w:rsidR="004B7804" w:rsidRPr="0013002C" w:rsidRDefault="004B7804">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w:t>
      </w:r>
      <w:r w:rsidR="00DF0FF7" w:rsidRPr="0013002C">
        <w:rPr>
          <w:rFonts w:ascii="HG丸ｺﾞｼｯｸM-PRO" w:eastAsia="HG丸ｺﾞｼｯｸM-PRO" w:hAnsi="HG丸ｺﾞｼｯｸM-PRO" w:hint="eastAsia"/>
          <w:sz w:val="22"/>
        </w:rPr>
        <w:t>理由のはっきりしない</w:t>
      </w:r>
      <w:r w:rsidR="00103D65" w:rsidRPr="0013002C">
        <w:rPr>
          <w:rFonts w:ascii="HG丸ｺﾞｼｯｸM-PRO" w:eastAsia="HG丸ｺﾞｼｯｸM-PRO" w:hAnsi="HG丸ｺﾞｼｯｸM-PRO" w:hint="eastAsia"/>
          <w:sz w:val="22"/>
        </w:rPr>
        <w:t>、</w:t>
      </w:r>
      <w:r w:rsidR="00DF0FF7" w:rsidRPr="0013002C">
        <w:rPr>
          <w:rFonts w:ascii="HG丸ｺﾞｼｯｸM-PRO" w:eastAsia="HG丸ｺﾞｼｯｸM-PRO" w:hAnsi="HG丸ｺﾞｼｯｸM-PRO" w:hint="eastAsia"/>
          <w:sz w:val="22"/>
        </w:rPr>
        <w:t>または連絡のない遅刻や欠席が多い</w:t>
      </w:r>
    </w:p>
    <w:p w:rsidR="00DF0FF7" w:rsidRPr="0013002C" w:rsidRDefault="00DF0FF7">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□長期間欠席しており、家族との連絡がとれない</w:t>
      </w:r>
    </w:p>
    <w:p w:rsidR="00BB75B9" w:rsidRPr="0013002C" w:rsidRDefault="00BB75B9">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□忘れ物、未提出物が多い</w:t>
      </w:r>
    </w:p>
    <w:p w:rsidR="009565AB" w:rsidRPr="0013002C" w:rsidRDefault="00DF0FF7">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w:t>
      </w:r>
      <w:r w:rsidR="00103D65" w:rsidRPr="0013002C">
        <w:rPr>
          <w:rFonts w:ascii="HG丸ｺﾞｼｯｸM-PRO" w:eastAsia="HG丸ｺﾞｼｯｸM-PRO" w:hAnsi="HG丸ｺﾞｼｯｸM-PRO" w:hint="eastAsia"/>
          <w:sz w:val="22"/>
        </w:rPr>
        <w:t>能力的な問題がないのに学業成績</w:t>
      </w:r>
      <w:r w:rsidRPr="0013002C">
        <w:rPr>
          <w:rFonts w:ascii="HG丸ｺﾞｼｯｸM-PRO" w:eastAsia="HG丸ｺﾞｼｯｸM-PRO" w:hAnsi="HG丸ｺﾞｼｯｸM-PRO" w:hint="eastAsia"/>
          <w:sz w:val="22"/>
        </w:rPr>
        <w:t>不振</w:t>
      </w:r>
      <w:r w:rsidR="0013002C">
        <w:rPr>
          <w:rFonts w:ascii="HG丸ｺﾞｼｯｸM-PRO" w:eastAsia="HG丸ｺﾞｼｯｸM-PRO" w:hAnsi="HG丸ｺﾞｼｯｸM-PRO" w:hint="eastAsia"/>
          <w:sz w:val="22"/>
        </w:rPr>
        <w:t>の傾向が表れてきた</w:t>
      </w:r>
    </w:p>
    <w:p w:rsidR="0013002C" w:rsidRPr="00263437" w:rsidRDefault="00DA7DC2" w:rsidP="00DA7DC2">
      <w:pPr>
        <w:rPr>
          <w:rFonts w:ascii="HG丸ｺﾞｼｯｸM-PRO" w:eastAsia="HG丸ｺﾞｼｯｸM-PRO" w:hAnsi="HG丸ｺﾞｼｯｸM-PRO"/>
          <w:b/>
          <w:sz w:val="28"/>
          <w:bdr w:val="single" w:sz="4" w:space="0" w:color="auto"/>
        </w:rPr>
      </w:pPr>
      <w:r w:rsidRPr="00263437">
        <w:rPr>
          <w:rFonts w:ascii="HG丸ｺﾞｼｯｸM-PRO" w:eastAsia="HG丸ｺﾞｼｯｸM-PRO" w:hAnsi="HG丸ｺﾞｼｯｸM-PRO" w:hint="eastAsia"/>
          <w:b/>
          <w:sz w:val="28"/>
          <w:bdr w:val="single" w:sz="4" w:space="0" w:color="auto"/>
        </w:rPr>
        <w:t>保護者</w:t>
      </w:r>
      <w:r w:rsidR="00C733FB" w:rsidRPr="00263437">
        <w:rPr>
          <w:rFonts w:ascii="HG丸ｺﾞｼｯｸM-PRO" w:eastAsia="HG丸ｺﾞｼｯｸM-PRO" w:hAnsi="HG丸ｺﾞｼｯｸM-PRO" w:hint="eastAsia"/>
          <w:b/>
          <w:sz w:val="28"/>
          <w:bdr w:val="single" w:sz="4" w:space="0" w:color="auto"/>
        </w:rPr>
        <w:t>の様子</w:t>
      </w:r>
    </w:p>
    <w:p w:rsidR="00DA7DC2" w:rsidRPr="0013002C" w:rsidRDefault="00DA7DC2" w:rsidP="00DA7DC2">
      <w:pPr>
        <w:rPr>
          <w:rFonts w:ascii="HG丸ｺﾞｼｯｸM-PRO" w:eastAsia="HG丸ｺﾞｼｯｸM-PRO" w:hAnsi="HG丸ｺﾞｼｯｸM-PRO"/>
          <w:sz w:val="28"/>
          <w:bdr w:val="single" w:sz="4" w:space="0" w:color="auto"/>
        </w:rPr>
      </w:pPr>
      <w:r w:rsidRPr="0013002C">
        <w:rPr>
          <w:rFonts w:ascii="HG丸ｺﾞｼｯｸM-PRO" w:eastAsia="HG丸ｺﾞｼｯｸM-PRO" w:hAnsi="HG丸ｺﾞｼｯｸM-PRO" w:hint="eastAsia"/>
          <w:sz w:val="22"/>
        </w:rPr>
        <w:t>□子どもとの関わりが乏しかったり冷たい態度をとったりする</w:t>
      </w:r>
    </w:p>
    <w:p w:rsidR="00DA7DC2" w:rsidRPr="0013002C" w:rsidRDefault="00DA7DC2"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□イライラしていて子どもへの怒り方が異常、感情が不安定である</w:t>
      </w:r>
    </w:p>
    <w:p w:rsidR="00DA7DC2" w:rsidRPr="0013002C" w:rsidRDefault="00DA7DC2"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□子どもの学校での生活に無関心である</w:t>
      </w:r>
    </w:p>
    <w:p w:rsidR="00DA7DC2" w:rsidRPr="0013002C" w:rsidRDefault="00DA7DC2"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□子どもが自分の思い通りにならないとすぐに叩いたり、蹴ったりする</w:t>
      </w:r>
    </w:p>
    <w:p w:rsidR="00DA7DC2" w:rsidRPr="0013002C" w:rsidRDefault="00103D65"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□子どもに、</w:t>
      </w:r>
      <w:r w:rsidR="00DA7DC2" w:rsidRPr="0013002C">
        <w:rPr>
          <w:rFonts w:ascii="HG丸ｺﾞｼｯｸM-PRO" w:eastAsia="HG丸ｺﾞｼｯｸM-PRO" w:hAnsi="HG丸ｺﾞｼｯｸM-PRO" w:hint="eastAsia"/>
          <w:sz w:val="22"/>
        </w:rPr>
        <w:t>心理的に密着するか、全く放任か極端である</w:t>
      </w:r>
    </w:p>
    <w:p w:rsidR="00DA7DC2" w:rsidRPr="0013002C" w:rsidRDefault="00DA7DC2"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□子どもに能力以上のことを無理矢理押しつけようとする</w:t>
      </w:r>
    </w:p>
    <w:p w:rsidR="006E1DD5" w:rsidRPr="0013002C" w:rsidRDefault="006E1DD5"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□けがや病気をして受診させない、受診が遅い</w:t>
      </w:r>
    </w:p>
    <w:p w:rsidR="00DA7DC2" w:rsidRPr="0013002C" w:rsidRDefault="00DA7DC2"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□きょうだいと著しく差別したり、他の子どもと比較ばかりしている</w:t>
      </w:r>
    </w:p>
    <w:p w:rsidR="00DA7DC2" w:rsidRPr="0013002C" w:rsidRDefault="00DA7DC2"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□家の中が乱雑、不衛生</w:t>
      </w:r>
    </w:p>
    <w:p w:rsidR="00DA7DC2" w:rsidRPr="0013002C" w:rsidRDefault="00DA7DC2"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□夫婦</w:t>
      </w:r>
      <w:r w:rsidR="006E1DD5" w:rsidRPr="0013002C">
        <w:rPr>
          <w:rFonts w:ascii="HG丸ｺﾞｼｯｸM-PRO" w:eastAsia="HG丸ｺﾞｼｯｸM-PRO" w:hAnsi="HG丸ｺﾞｼｯｸM-PRO" w:hint="eastAsia"/>
          <w:sz w:val="22"/>
        </w:rPr>
        <w:t>げんかが激しい等、夫婦</w:t>
      </w:r>
      <w:r w:rsidRPr="0013002C">
        <w:rPr>
          <w:rFonts w:ascii="HG丸ｺﾞｼｯｸM-PRO" w:eastAsia="HG丸ｺﾞｼｯｸM-PRO" w:hAnsi="HG丸ｺﾞｼｯｸM-PRO" w:hint="eastAsia"/>
          <w:sz w:val="22"/>
        </w:rPr>
        <w:t>関係が</w:t>
      </w:r>
      <w:r w:rsidR="006E1DD5" w:rsidRPr="0013002C">
        <w:rPr>
          <w:rFonts w:ascii="HG丸ｺﾞｼｯｸM-PRO" w:eastAsia="HG丸ｺﾞｼｯｸM-PRO" w:hAnsi="HG丸ｺﾞｼｯｸM-PRO" w:hint="eastAsia"/>
          <w:sz w:val="22"/>
        </w:rPr>
        <w:t>うま</w:t>
      </w:r>
      <w:r w:rsidRPr="0013002C">
        <w:rPr>
          <w:rFonts w:ascii="HG丸ｺﾞｼｯｸM-PRO" w:eastAsia="HG丸ｺﾞｼｯｸM-PRO" w:hAnsi="HG丸ｺﾞｼｯｸM-PRO" w:hint="eastAsia"/>
          <w:sz w:val="22"/>
        </w:rPr>
        <w:t>く</w:t>
      </w:r>
      <w:r w:rsidR="006E1DD5" w:rsidRPr="0013002C">
        <w:rPr>
          <w:rFonts w:ascii="HG丸ｺﾞｼｯｸM-PRO" w:eastAsia="HG丸ｺﾞｼｯｸM-PRO" w:hAnsi="HG丸ｺﾞｼｯｸM-PRO" w:hint="eastAsia"/>
          <w:sz w:val="22"/>
        </w:rPr>
        <w:t>いっておらず</w:t>
      </w:r>
      <w:r w:rsidRPr="0013002C">
        <w:rPr>
          <w:rFonts w:ascii="HG丸ｺﾞｼｯｸM-PRO" w:eastAsia="HG丸ｺﾞｼｯｸM-PRO" w:hAnsi="HG丸ｺﾞｼｯｸM-PRO" w:hint="eastAsia"/>
          <w:sz w:val="22"/>
        </w:rPr>
        <w:t>、生活上のストレスになっている</w:t>
      </w:r>
    </w:p>
    <w:p w:rsidR="006E1DD5" w:rsidRPr="0013002C" w:rsidRDefault="006E1DD5"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□生活困窮、夜間就労などで生活に余裕がない</w:t>
      </w:r>
    </w:p>
    <w:p w:rsidR="00DA7DC2" w:rsidRPr="0013002C" w:rsidRDefault="00DA7DC2"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□地域</w:t>
      </w:r>
      <w:r w:rsidR="005F03DA" w:rsidRPr="0013002C">
        <w:rPr>
          <w:rFonts w:ascii="HG丸ｺﾞｼｯｸM-PRO" w:eastAsia="HG丸ｺﾞｼｯｸM-PRO" w:hAnsi="HG丸ｺﾞｼｯｸM-PRO" w:hint="eastAsia"/>
          <w:sz w:val="22"/>
        </w:rPr>
        <w:t>や親族との交流がなく</w:t>
      </w:r>
      <w:r w:rsidRPr="0013002C">
        <w:rPr>
          <w:rFonts w:ascii="HG丸ｺﾞｼｯｸM-PRO" w:eastAsia="HG丸ｺﾞｼｯｸM-PRO" w:hAnsi="HG丸ｺﾞｼｯｸM-PRO" w:hint="eastAsia"/>
          <w:sz w:val="22"/>
        </w:rPr>
        <w:t>孤立している</w:t>
      </w:r>
    </w:p>
    <w:p w:rsidR="005F03DA" w:rsidRPr="0013002C" w:rsidRDefault="005F03DA"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□精神及び身体の病気、知的障害のため子育てが負担または適切な養育ができない</w:t>
      </w:r>
    </w:p>
    <w:p w:rsidR="005F03DA" w:rsidRPr="0013002C" w:rsidRDefault="005F03DA"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□アルコール、薬物依存の問題がある</w:t>
      </w:r>
    </w:p>
    <w:p w:rsidR="00DA7DC2" w:rsidRPr="0013002C" w:rsidRDefault="00DA7DC2"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w:t>
      </w:r>
      <w:r w:rsidR="005F03DA" w:rsidRPr="0013002C">
        <w:rPr>
          <w:rFonts w:ascii="HG丸ｺﾞｼｯｸM-PRO" w:eastAsia="HG丸ｺﾞｼｯｸM-PRO" w:hAnsi="HG丸ｺﾞｼｯｸM-PRO" w:hint="eastAsia"/>
          <w:sz w:val="22"/>
        </w:rPr>
        <w:t>保護者自身の生い立ちに虐待の既往歴がある</w:t>
      </w:r>
    </w:p>
    <w:p w:rsidR="005F03DA" w:rsidRPr="0013002C" w:rsidRDefault="005F03DA" w:rsidP="005F03DA">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□教職員との面談や家庭訪問を拒む</w:t>
      </w:r>
    </w:p>
    <w:p w:rsidR="005F03DA" w:rsidRPr="0013002C" w:rsidRDefault="005F03DA" w:rsidP="005F03DA">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□子どもを無断で欠席させることが多い</w:t>
      </w:r>
    </w:p>
    <w:p w:rsidR="00DA7DC2" w:rsidRDefault="005F03DA" w:rsidP="00DA7DC2">
      <w:pPr>
        <w:rPr>
          <w:rFonts w:ascii="HG丸ｺﾞｼｯｸM-PRO" w:eastAsia="HG丸ｺﾞｼｯｸM-PRO" w:hAnsi="HG丸ｺﾞｼｯｸM-PRO"/>
          <w:sz w:val="22"/>
        </w:rPr>
      </w:pPr>
      <w:r w:rsidRPr="0013002C">
        <w:rPr>
          <w:rFonts w:ascii="HG丸ｺﾞｼｯｸM-PRO" w:eastAsia="HG丸ｺﾞｼｯｸM-PRO" w:hAnsi="HG丸ｺﾞｼｯｸM-PRO" w:hint="eastAsia"/>
          <w:sz w:val="22"/>
        </w:rPr>
        <w:t>□教職員に対し、過度の不満</w:t>
      </w:r>
      <w:r>
        <w:rPr>
          <w:rFonts w:ascii="HG丸ｺﾞｼｯｸM-PRO" w:eastAsia="HG丸ｺﾞｼｯｸM-PRO" w:hAnsi="HG丸ｺﾞｼｯｸM-PRO" w:hint="eastAsia"/>
          <w:sz w:val="22"/>
        </w:rPr>
        <w:t>を述べる</w:t>
      </w:r>
    </w:p>
    <w:p w:rsidR="00DA7DC2" w:rsidRPr="00E13F8F" w:rsidRDefault="00DA7DC2" w:rsidP="00DA7DC2">
      <w:pPr>
        <w:rPr>
          <w:rFonts w:ascii="HG丸ｺﾞｼｯｸM-PRO" w:eastAsia="HG丸ｺﾞｼｯｸM-PRO" w:hAnsi="HG丸ｺﾞｼｯｸM-PRO"/>
          <w:color w:val="FF0000"/>
          <w:sz w:val="22"/>
          <w:bdr w:val="single" w:sz="4" w:space="0" w:color="auto"/>
        </w:rPr>
      </w:pPr>
      <w:r w:rsidRPr="00E13F8F">
        <w:rPr>
          <w:rFonts w:ascii="HG丸ｺﾞｼｯｸM-PRO" w:eastAsia="HG丸ｺﾞｼｯｸM-PRO" w:hAnsi="HG丸ｺﾞｼｯｸM-PRO" w:hint="eastAsia"/>
          <w:b/>
          <w:color w:val="FF0000"/>
          <w:sz w:val="24"/>
          <w:bdr w:val="single" w:sz="4" w:space="0" w:color="auto"/>
          <w:shd w:val="pct15" w:color="auto" w:fill="FFFFFF"/>
        </w:rPr>
        <w:t>以下については緊急性が高く、通告が必要です</w:t>
      </w:r>
    </w:p>
    <w:p w:rsidR="00DA7DC2" w:rsidRPr="006E1DD5" w:rsidRDefault="00DA7DC2" w:rsidP="00DA7DC2">
      <w:pPr>
        <w:rPr>
          <w:rFonts w:ascii="HG丸ｺﾞｼｯｸM-PRO" w:eastAsia="HG丸ｺﾞｼｯｸM-PRO" w:hAnsi="HG丸ｺﾞｼｯｸM-PRO"/>
          <w:sz w:val="22"/>
        </w:rPr>
      </w:pPr>
      <w:r w:rsidRPr="006E1DD5">
        <w:rPr>
          <w:rFonts w:ascii="HG丸ｺﾞｼｯｸM-PRO" w:eastAsia="HG丸ｺﾞｼｯｸM-PRO" w:hAnsi="HG丸ｺﾞｼｯｸM-PRO" w:hint="eastAsia"/>
          <w:sz w:val="22"/>
        </w:rPr>
        <w:t>□生命の危機があるようなケガ、頭や顔のケガ、腹のケガ、窒息の危険</w:t>
      </w:r>
      <w:r w:rsidR="00D0609C">
        <w:rPr>
          <w:rFonts w:ascii="HG丸ｺﾞｼｯｸM-PRO" w:eastAsia="HG丸ｺﾞｼｯｸM-PRO" w:hAnsi="HG丸ｺﾞｼｯｸM-PRO" w:hint="eastAsia"/>
          <w:sz w:val="22"/>
        </w:rPr>
        <w:t>がある</w:t>
      </w:r>
    </w:p>
    <w:p w:rsidR="00DA7DC2" w:rsidRPr="006E1DD5" w:rsidRDefault="00DA7DC2" w:rsidP="00DA7DC2">
      <w:pPr>
        <w:rPr>
          <w:rFonts w:ascii="HG丸ｺﾞｼｯｸM-PRO" w:eastAsia="HG丸ｺﾞｼｯｸM-PRO" w:hAnsi="HG丸ｺﾞｼｯｸM-PRO"/>
          <w:sz w:val="22"/>
        </w:rPr>
      </w:pPr>
      <w:r w:rsidRPr="006E1DD5">
        <w:rPr>
          <w:rFonts w:ascii="HG丸ｺﾞｼｯｸM-PRO" w:eastAsia="HG丸ｺﾞｼｯｸM-PRO" w:hAnsi="HG丸ｺﾞｼｯｸM-PRO" w:hint="eastAsia"/>
          <w:sz w:val="22"/>
        </w:rPr>
        <w:t xml:space="preserve">　　骨折、打撲傷、裂傷、出血等</w:t>
      </w:r>
    </w:p>
    <w:p w:rsidR="00DA7DC2" w:rsidRPr="006E1DD5" w:rsidRDefault="00263437" w:rsidP="00DA7DC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□脱水症状や栄養不足による</w:t>
      </w:r>
      <w:r w:rsidR="00DA7DC2" w:rsidRPr="006E1DD5">
        <w:rPr>
          <w:rFonts w:ascii="HG丸ｺﾞｼｯｸM-PRO" w:eastAsia="HG丸ｺﾞｼｯｸM-PRO" w:hAnsi="HG丸ｺﾞｼｯｸM-PRO" w:hint="eastAsia"/>
          <w:sz w:val="22"/>
        </w:rPr>
        <w:t>衰弱　低身長、低体重</w:t>
      </w:r>
      <w:r w:rsidR="0013002C">
        <w:rPr>
          <w:rFonts w:ascii="HG丸ｺﾞｼｯｸM-PRO" w:eastAsia="HG丸ｺﾞｼｯｸM-PRO" w:hAnsi="HG丸ｺﾞｼｯｸM-PRO" w:hint="eastAsia"/>
          <w:sz w:val="22"/>
        </w:rPr>
        <w:t>（－２SD</w:t>
      </w:r>
      <w:r w:rsidR="0013002C">
        <w:rPr>
          <w:rFonts w:ascii="HG丸ｺﾞｼｯｸM-PRO" w:eastAsia="HG丸ｺﾞｼｯｸM-PRO" w:hAnsi="HG丸ｺﾞｼｯｸM-PRO"/>
          <w:sz w:val="22"/>
        </w:rPr>
        <w:t>）</w:t>
      </w:r>
      <w:r w:rsidR="00D0609C">
        <w:rPr>
          <w:rFonts w:ascii="HG丸ｺﾞｼｯｸM-PRO" w:eastAsia="HG丸ｺﾞｼｯｸM-PRO" w:hAnsi="HG丸ｺﾞｼｯｸM-PRO" w:hint="eastAsia"/>
          <w:sz w:val="22"/>
        </w:rPr>
        <w:t>のいずれかの状態がある</w:t>
      </w:r>
    </w:p>
    <w:p w:rsidR="00DA7DC2" w:rsidRPr="006E1DD5" w:rsidRDefault="00DA7DC2" w:rsidP="00DA7DC2">
      <w:pPr>
        <w:rPr>
          <w:rFonts w:ascii="HG丸ｺﾞｼｯｸM-PRO" w:eastAsia="HG丸ｺﾞｼｯｸM-PRO" w:hAnsi="HG丸ｺﾞｼｯｸM-PRO"/>
          <w:sz w:val="22"/>
        </w:rPr>
      </w:pPr>
      <w:r w:rsidRPr="006E1DD5">
        <w:rPr>
          <w:rFonts w:ascii="HG丸ｺﾞｼｯｸM-PRO" w:eastAsia="HG丸ｺﾞｼｯｸM-PRO" w:hAnsi="HG丸ｺﾞｼｯｸM-PRO" w:hint="eastAsia"/>
          <w:sz w:val="22"/>
        </w:rPr>
        <w:t xml:space="preserve">□子ども、または保護者が保護を求めている　</w:t>
      </w:r>
    </w:p>
    <w:p w:rsidR="00DA7DC2" w:rsidRPr="006E1DD5" w:rsidRDefault="00DA7DC2" w:rsidP="00DA7DC2">
      <w:pPr>
        <w:ind w:firstLineChars="200" w:firstLine="440"/>
        <w:rPr>
          <w:rFonts w:ascii="HG丸ｺﾞｼｯｸM-PRO" w:eastAsia="HG丸ｺﾞｼｯｸM-PRO" w:hAnsi="HG丸ｺﾞｼｯｸM-PRO"/>
          <w:sz w:val="22"/>
        </w:rPr>
      </w:pPr>
      <w:r w:rsidRPr="006E1DD5">
        <w:rPr>
          <w:rFonts w:ascii="HG丸ｺﾞｼｯｸM-PRO" w:eastAsia="HG丸ｺﾞｼｯｸM-PRO" w:hAnsi="HG丸ｺﾞｼｯｸM-PRO" w:hint="eastAsia"/>
          <w:sz w:val="22"/>
        </w:rPr>
        <w:t>家に帰りたがらない差し迫った状況がある</w:t>
      </w:r>
    </w:p>
    <w:p w:rsidR="00DA7DC2" w:rsidRPr="006E1DD5" w:rsidRDefault="00DA7DC2" w:rsidP="00DA7DC2">
      <w:pPr>
        <w:rPr>
          <w:rFonts w:ascii="HG丸ｺﾞｼｯｸM-PRO" w:eastAsia="HG丸ｺﾞｼｯｸM-PRO" w:hAnsi="HG丸ｺﾞｼｯｸM-PRO"/>
          <w:sz w:val="22"/>
        </w:rPr>
      </w:pPr>
      <w:r w:rsidRPr="006E1DD5">
        <w:rPr>
          <w:rFonts w:ascii="HG丸ｺﾞｼｯｸM-PRO" w:eastAsia="HG丸ｺﾞｼｯｸM-PRO" w:hAnsi="HG丸ｺﾞｼｯｸM-PRO" w:hint="eastAsia"/>
          <w:sz w:val="22"/>
        </w:rPr>
        <w:t>□性的な被害（疑い含む）</w:t>
      </w:r>
      <w:r w:rsidR="00D0609C">
        <w:rPr>
          <w:rFonts w:ascii="HG丸ｺﾞｼｯｸM-PRO" w:eastAsia="HG丸ｺﾞｼｯｸM-PRO" w:hAnsi="HG丸ｺﾞｼｯｸM-PRO" w:hint="eastAsia"/>
          <w:sz w:val="22"/>
        </w:rPr>
        <w:t>がある</w:t>
      </w:r>
    </w:p>
    <w:p w:rsidR="00DA7DC2" w:rsidRPr="006E1DD5" w:rsidRDefault="00103D65" w:rsidP="00DA7DC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153F6">
        <w:rPr>
          <w:rFonts w:ascii="HG丸ｺﾞｼｯｸM-PRO" w:eastAsia="HG丸ｺﾞｼｯｸM-PRO" w:hAnsi="HG丸ｺﾞｼｯｸM-PRO" w:hint="eastAsia"/>
          <w:sz w:val="22"/>
        </w:rPr>
        <w:t>性</w:t>
      </w:r>
      <w:r w:rsidR="00DB2F45">
        <w:rPr>
          <w:rFonts w:ascii="HG丸ｺﾞｼｯｸM-PRO" w:eastAsia="HG丸ｺﾞｼｯｸM-PRO" w:hAnsi="HG丸ｺﾞｼｯｸM-PRO" w:hint="eastAsia"/>
          <w:sz w:val="22"/>
        </w:rPr>
        <w:t>交渉</w:t>
      </w:r>
      <w:r w:rsidR="00F153F6">
        <w:rPr>
          <w:rFonts w:ascii="HG丸ｺﾞｼｯｸM-PRO" w:eastAsia="HG丸ｺﾞｼｯｸM-PRO" w:hAnsi="HG丸ｺﾞｼｯｸM-PRO" w:hint="eastAsia"/>
          <w:sz w:val="22"/>
        </w:rPr>
        <w:t>、性器や性</w:t>
      </w:r>
      <w:r w:rsidR="00DB2F45">
        <w:rPr>
          <w:rFonts w:ascii="HG丸ｺﾞｼｯｸM-PRO" w:eastAsia="HG丸ｺﾞｼｯｸM-PRO" w:hAnsi="HG丸ｺﾞｼｯｸM-PRO" w:hint="eastAsia"/>
          <w:sz w:val="22"/>
        </w:rPr>
        <w:t>交渉</w:t>
      </w:r>
      <w:r w:rsidR="00DA7DC2" w:rsidRPr="006E1DD5">
        <w:rPr>
          <w:rFonts w:ascii="HG丸ｺﾞｼｯｸM-PRO" w:eastAsia="HG丸ｺﾞｼｯｸM-PRO" w:hAnsi="HG丸ｺﾞｼｯｸM-PRO" w:hint="eastAsia"/>
          <w:sz w:val="22"/>
        </w:rPr>
        <w:t>を見せる、体を触る、触らせる</w:t>
      </w:r>
    </w:p>
    <w:p w:rsidR="00DA7DC2" w:rsidRPr="006E1DD5" w:rsidRDefault="00DA7DC2" w:rsidP="00DA7DC2">
      <w:pPr>
        <w:rPr>
          <w:rFonts w:ascii="HG丸ｺﾞｼｯｸM-PRO" w:eastAsia="HG丸ｺﾞｼｯｸM-PRO" w:hAnsi="HG丸ｺﾞｼｯｸM-PRO"/>
          <w:sz w:val="22"/>
        </w:rPr>
      </w:pPr>
      <w:r w:rsidRPr="006E1DD5">
        <w:rPr>
          <w:rFonts w:ascii="HG丸ｺﾞｼｯｸM-PRO" w:eastAsia="HG丸ｺﾞｼｯｸM-PRO" w:hAnsi="HG丸ｺﾞｼｯｸM-PRO" w:hint="eastAsia"/>
          <w:sz w:val="22"/>
        </w:rPr>
        <w:t>□生命の危機があるような加害行為</w:t>
      </w:r>
    </w:p>
    <w:p w:rsidR="00DA7DC2" w:rsidRPr="006E1DD5" w:rsidRDefault="00DA7DC2" w:rsidP="0013002C">
      <w:pPr>
        <w:spacing w:line="300" w:lineRule="exact"/>
        <w:ind w:left="220" w:hangingChars="100" w:hanging="220"/>
        <w:rPr>
          <w:rFonts w:ascii="HG丸ｺﾞｼｯｸM-PRO" w:eastAsia="HG丸ｺﾞｼｯｸM-PRO" w:hAnsi="HG丸ｺﾞｼｯｸM-PRO"/>
          <w:sz w:val="22"/>
        </w:rPr>
      </w:pPr>
      <w:r w:rsidRPr="006E1DD5">
        <w:rPr>
          <w:rFonts w:ascii="HG丸ｺﾞｼｯｸM-PRO" w:eastAsia="HG丸ｺﾞｼｯｸM-PRO" w:hAnsi="HG丸ｺﾞｼｯｸM-PRO" w:hint="eastAsia"/>
          <w:sz w:val="22"/>
        </w:rPr>
        <w:t xml:space="preserve">　　蹴る、殴る、</w:t>
      </w:r>
      <w:r w:rsidR="00A73596">
        <w:rPr>
          <w:rFonts w:ascii="HG丸ｺﾞｼｯｸM-PRO" w:eastAsia="HG丸ｺﾞｼｯｸM-PRO" w:hAnsi="HG丸ｺﾞｼｯｸM-PRO" w:hint="eastAsia"/>
          <w:sz w:val="22"/>
        </w:rPr>
        <w:t>乳幼児揺さぶり症候群</w:t>
      </w:r>
      <w:r w:rsidR="0013002C">
        <w:rPr>
          <w:rFonts w:ascii="HG丸ｺﾞｼｯｸM-PRO" w:eastAsia="HG丸ｺﾞｼｯｸM-PRO" w:hAnsi="HG丸ｺﾞｼｯｸM-PRO" w:hint="eastAsia"/>
          <w:sz w:val="22"/>
        </w:rPr>
        <w:t>（Shaken　Baby　Syndrome：SDS</w:t>
      </w:r>
      <w:r w:rsidR="0013002C" w:rsidRPr="004E76FA">
        <w:rPr>
          <w:rFonts w:ascii="HG丸ｺﾞｼｯｸM-PRO" w:eastAsia="HG丸ｺﾞｼｯｸM-PRO" w:hAnsi="HG丸ｺﾞｼｯｸM-PRO"/>
          <w:sz w:val="22"/>
        </w:rPr>
        <w:t>）</w:t>
      </w:r>
      <w:r w:rsidRPr="006E1DD5">
        <w:rPr>
          <w:rFonts w:ascii="HG丸ｺﾞｼｯｸM-PRO" w:eastAsia="HG丸ｺﾞｼｯｸM-PRO" w:hAnsi="HG丸ｺﾞｼｯｸM-PRO" w:hint="eastAsia"/>
          <w:sz w:val="22"/>
        </w:rPr>
        <w:t>投げる、逆さに吊る、踏みつける、首を絞める、溺れさせる</w:t>
      </w:r>
    </w:p>
    <w:p w:rsidR="00DA7DC2" w:rsidRPr="006E1DD5" w:rsidRDefault="00D0609C" w:rsidP="00DA7DC2">
      <w:pPr>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□治療が必要だが</w:t>
      </w:r>
      <w:r w:rsidR="00DA7DC2" w:rsidRPr="006E1DD5">
        <w:rPr>
          <w:rFonts w:ascii="HG丸ｺﾞｼｯｸM-PRO" w:eastAsia="HG丸ｺﾞｼｯｸM-PRO" w:hAnsi="HG丸ｺﾞｼｯｸM-PRO" w:hint="eastAsia"/>
          <w:sz w:val="22"/>
        </w:rPr>
        <w:t>受診</w:t>
      </w:r>
      <w:r>
        <w:rPr>
          <w:rFonts w:ascii="HG丸ｺﾞｼｯｸM-PRO" w:eastAsia="HG丸ｺﾞｼｯｸM-PRO" w:hAnsi="HG丸ｺﾞｼｯｸM-PRO" w:hint="eastAsia"/>
          <w:sz w:val="22"/>
        </w:rPr>
        <w:t>をしていない</w:t>
      </w:r>
    </w:p>
    <w:p w:rsidR="00DA7DC2" w:rsidRPr="006E1DD5" w:rsidRDefault="00DA7DC2" w:rsidP="00DA7DC2">
      <w:pPr>
        <w:spacing w:line="300" w:lineRule="exact"/>
        <w:rPr>
          <w:rFonts w:ascii="HG丸ｺﾞｼｯｸM-PRO" w:eastAsia="HG丸ｺﾞｼｯｸM-PRO" w:hAnsi="HG丸ｺﾞｼｯｸM-PRO"/>
          <w:sz w:val="22"/>
        </w:rPr>
      </w:pPr>
      <w:r w:rsidRPr="006E1DD5">
        <w:rPr>
          <w:rFonts w:ascii="HG丸ｺﾞｼｯｸM-PRO" w:eastAsia="HG丸ｺﾞｼｯｸM-PRO" w:hAnsi="HG丸ｺﾞｼｯｸM-PRO" w:hint="eastAsia"/>
          <w:sz w:val="22"/>
        </w:rPr>
        <w:t xml:space="preserve">　　乳幼児の感染症や下痢、衰弱、重度の慢性疾患、外傷等</w:t>
      </w:r>
    </w:p>
    <w:p w:rsidR="00DA7DC2" w:rsidRPr="006E1DD5" w:rsidRDefault="00DA7DC2" w:rsidP="00DA7DC2">
      <w:pPr>
        <w:spacing w:line="300" w:lineRule="exact"/>
        <w:rPr>
          <w:rFonts w:ascii="HG丸ｺﾞｼｯｸM-PRO" w:eastAsia="HG丸ｺﾞｼｯｸM-PRO" w:hAnsi="HG丸ｺﾞｼｯｸM-PRO"/>
          <w:sz w:val="22"/>
        </w:rPr>
      </w:pPr>
      <w:r w:rsidRPr="006E1DD5">
        <w:rPr>
          <w:rFonts w:ascii="HG丸ｺﾞｼｯｸM-PRO" w:eastAsia="HG丸ｺﾞｼｯｸM-PRO" w:hAnsi="HG丸ｺﾞｼｯｸM-PRO" w:hint="eastAsia"/>
          <w:sz w:val="22"/>
        </w:rPr>
        <w:t>□親子心中の計画</w:t>
      </w:r>
    </w:p>
    <w:p w:rsidR="00DA7DC2" w:rsidRPr="006E1DD5" w:rsidRDefault="00DA7DC2" w:rsidP="00DA7DC2">
      <w:pPr>
        <w:spacing w:line="300" w:lineRule="exact"/>
        <w:rPr>
          <w:rFonts w:ascii="HG丸ｺﾞｼｯｸM-PRO" w:eastAsia="HG丸ｺﾞｼｯｸM-PRO" w:hAnsi="HG丸ｺﾞｼｯｸM-PRO"/>
          <w:sz w:val="22"/>
        </w:rPr>
      </w:pPr>
      <w:r w:rsidRPr="006E1DD5">
        <w:rPr>
          <w:rFonts w:ascii="HG丸ｺﾞｼｯｸM-PRO" w:eastAsia="HG丸ｺﾞｼｯｸM-PRO" w:hAnsi="HG丸ｺﾞｼｯｸM-PRO" w:hint="eastAsia"/>
          <w:sz w:val="22"/>
        </w:rPr>
        <w:t xml:space="preserve">　　心中を考えている、殺してしまいそうなどの訴え</w:t>
      </w:r>
    </w:p>
    <w:p w:rsidR="00556513" w:rsidRPr="006E1DD5" w:rsidRDefault="00556513">
      <w:pPr>
        <w:rPr>
          <w:rFonts w:ascii="HG丸ｺﾞｼｯｸM-PRO" w:eastAsia="HG丸ｺﾞｼｯｸM-PRO" w:hAnsi="HG丸ｺﾞｼｯｸM-PRO"/>
          <w:sz w:val="22"/>
        </w:rPr>
      </w:pPr>
      <w:r w:rsidRPr="006E1DD5">
        <w:rPr>
          <w:rFonts w:ascii="HG丸ｺﾞｼｯｸM-PRO" w:eastAsia="HG丸ｺﾞｼｯｸM-PRO" w:hAnsi="HG丸ｺﾞｼｯｸM-PRO" w:hint="eastAsia"/>
          <w:sz w:val="22"/>
        </w:rPr>
        <w:t>□子ども</w:t>
      </w:r>
      <w:r w:rsidR="00D0609C">
        <w:rPr>
          <w:rFonts w:ascii="HG丸ｺﾞｼｯｸM-PRO" w:eastAsia="HG丸ｺﾞｼｯｸM-PRO" w:hAnsi="HG丸ｺﾞｼｯｸM-PRO" w:hint="eastAsia"/>
          <w:sz w:val="22"/>
        </w:rPr>
        <w:t>に</w:t>
      </w:r>
      <w:r w:rsidRPr="006E1DD5">
        <w:rPr>
          <w:rFonts w:ascii="HG丸ｺﾞｼｯｸM-PRO" w:eastAsia="HG丸ｺﾞｼｯｸM-PRO" w:hAnsi="HG丸ｺﾞｼｯｸM-PRO" w:hint="eastAsia"/>
          <w:sz w:val="22"/>
        </w:rPr>
        <w:t>自殺未遂</w:t>
      </w:r>
      <w:r w:rsidR="00D0609C">
        <w:rPr>
          <w:rFonts w:ascii="HG丸ｺﾞｼｯｸM-PRO" w:eastAsia="HG丸ｺﾞｼｯｸM-PRO" w:hAnsi="HG丸ｺﾞｼｯｸM-PRO" w:hint="eastAsia"/>
          <w:sz w:val="22"/>
        </w:rPr>
        <w:t>の兆候がある</w:t>
      </w:r>
      <w:r w:rsidRPr="006E1DD5">
        <w:rPr>
          <w:rFonts w:ascii="HG丸ｺﾞｼｯｸM-PRO" w:eastAsia="HG丸ｺﾞｼｯｸM-PRO" w:hAnsi="HG丸ｺﾞｼｯｸM-PRO" w:hint="eastAsia"/>
          <w:sz w:val="22"/>
        </w:rPr>
        <w:t xml:space="preserve">　　自殺を企てる、ほのめかす</w:t>
      </w:r>
    </w:p>
    <w:sectPr w:rsidR="00556513" w:rsidRPr="006E1DD5" w:rsidSect="005F03DA">
      <w:pgSz w:w="11906" w:h="16838"/>
      <w:pgMar w:top="851" w:right="1418" w:bottom="85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804" w:rsidRDefault="004B7804" w:rsidP="004B7804">
      <w:r>
        <w:separator/>
      </w:r>
    </w:p>
  </w:endnote>
  <w:endnote w:type="continuationSeparator" w:id="0">
    <w:p w:rsidR="004B7804" w:rsidRDefault="004B7804" w:rsidP="004B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804" w:rsidRDefault="004B7804" w:rsidP="004B7804">
      <w:r>
        <w:separator/>
      </w:r>
    </w:p>
  </w:footnote>
  <w:footnote w:type="continuationSeparator" w:id="0">
    <w:p w:rsidR="004B7804" w:rsidRDefault="004B7804" w:rsidP="004B7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73"/>
    <w:rsid w:val="00056775"/>
    <w:rsid w:val="000A5ADE"/>
    <w:rsid w:val="00103D65"/>
    <w:rsid w:val="00104DE0"/>
    <w:rsid w:val="0013002C"/>
    <w:rsid w:val="001E1C10"/>
    <w:rsid w:val="002604C3"/>
    <w:rsid w:val="00263437"/>
    <w:rsid w:val="003C6753"/>
    <w:rsid w:val="00420C50"/>
    <w:rsid w:val="004B7804"/>
    <w:rsid w:val="00556513"/>
    <w:rsid w:val="005F03DA"/>
    <w:rsid w:val="006E1DD5"/>
    <w:rsid w:val="008B4A64"/>
    <w:rsid w:val="009565AB"/>
    <w:rsid w:val="00A73596"/>
    <w:rsid w:val="00B73473"/>
    <w:rsid w:val="00BB75B9"/>
    <w:rsid w:val="00C06EF2"/>
    <w:rsid w:val="00C733FB"/>
    <w:rsid w:val="00CC0E6C"/>
    <w:rsid w:val="00D0609C"/>
    <w:rsid w:val="00D6029D"/>
    <w:rsid w:val="00D63B01"/>
    <w:rsid w:val="00DA7DC2"/>
    <w:rsid w:val="00DB2F45"/>
    <w:rsid w:val="00DF0FF7"/>
    <w:rsid w:val="00E13F8F"/>
    <w:rsid w:val="00F153F6"/>
    <w:rsid w:val="00F22AAE"/>
    <w:rsid w:val="00F6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BFA9B8F6-5AE1-4E36-A4B6-DFEEB1BE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804"/>
    <w:pPr>
      <w:tabs>
        <w:tab w:val="center" w:pos="4252"/>
        <w:tab w:val="right" w:pos="8504"/>
      </w:tabs>
      <w:snapToGrid w:val="0"/>
    </w:pPr>
  </w:style>
  <w:style w:type="character" w:customStyle="1" w:styleId="a4">
    <w:name w:val="ヘッダー (文字)"/>
    <w:basedOn w:val="a0"/>
    <w:link w:val="a3"/>
    <w:uiPriority w:val="99"/>
    <w:rsid w:val="004B7804"/>
  </w:style>
  <w:style w:type="paragraph" w:styleId="a5">
    <w:name w:val="footer"/>
    <w:basedOn w:val="a"/>
    <w:link w:val="a6"/>
    <w:uiPriority w:val="99"/>
    <w:unhideWhenUsed/>
    <w:rsid w:val="004B7804"/>
    <w:pPr>
      <w:tabs>
        <w:tab w:val="center" w:pos="4252"/>
        <w:tab w:val="right" w:pos="8504"/>
      </w:tabs>
      <w:snapToGrid w:val="0"/>
    </w:pPr>
  </w:style>
  <w:style w:type="character" w:customStyle="1" w:styleId="a6">
    <w:name w:val="フッター (文字)"/>
    <w:basedOn w:val="a0"/>
    <w:link w:val="a5"/>
    <w:uiPriority w:val="99"/>
    <w:rsid w:val="004B7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3106">
      <w:bodyDiv w:val="1"/>
      <w:marLeft w:val="0"/>
      <w:marRight w:val="0"/>
      <w:marTop w:val="0"/>
      <w:marBottom w:val="0"/>
      <w:divBdr>
        <w:top w:val="none" w:sz="0" w:space="0" w:color="auto"/>
        <w:left w:val="none" w:sz="0" w:space="0" w:color="auto"/>
        <w:bottom w:val="none" w:sz="0" w:space="0" w:color="auto"/>
        <w:right w:val="none" w:sz="0" w:space="0" w:color="auto"/>
      </w:divBdr>
    </w:div>
    <w:div w:id="66613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島田裕子</cp:lastModifiedBy>
  <cp:revision>22</cp:revision>
  <dcterms:created xsi:type="dcterms:W3CDTF">2018-09-01T05:31:00Z</dcterms:created>
  <dcterms:modified xsi:type="dcterms:W3CDTF">2018-11-27T10:52:00Z</dcterms:modified>
</cp:coreProperties>
</file>