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6CCF" w14:textId="7F02B67C" w:rsidR="00094320" w:rsidRPr="00E87644" w:rsidRDefault="00094320" w:rsidP="00094320">
      <w:pPr>
        <w:tabs>
          <w:tab w:val="left" w:pos="4641"/>
        </w:tabs>
        <w:rPr>
          <w:rFonts w:ascii="ＭＳ 明朝" w:hAnsi="ＭＳ 明朝"/>
          <w:sz w:val="22"/>
        </w:rPr>
      </w:pPr>
      <w:r w:rsidRPr="00E87644">
        <w:rPr>
          <w:rFonts w:ascii="ＭＳ 明朝" w:hAnsi="ＭＳ 明朝" w:hint="eastAsia"/>
          <w:b/>
          <w:bCs/>
          <w:sz w:val="22"/>
        </w:rPr>
        <w:t>第３４号様式</w:t>
      </w:r>
      <w:r w:rsidRPr="00E87644">
        <w:rPr>
          <w:rFonts w:ascii="ＭＳ 明朝" w:hAnsi="ＭＳ 明朝" w:hint="eastAsia"/>
          <w:sz w:val="22"/>
        </w:rPr>
        <w:t>（第１</w:t>
      </w:r>
      <w:r w:rsidR="00996AF3" w:rsidRPr="00E87644">
        <w:rPr>
          <w:rFonts w:ascii="ＭＳ 明朝" w:hAnsi="ＭＳ 明朝" w:hint="eastAsia"/>
          <w:sz w:val="22"/>
        </w:rPr>
        <w:t>１</w:t>
      </w:r>
      <w:r w:rsidRPr="00E87644">
        <w:rPr>
          <w:rFonts w:ascii="ＭＳ 明朝" w:hAnsi="ＭＳ 明朝" w:hint="eastAsia"/>
          <w:sz w:val="22"/>
        </w:rPr>
        <w:t>条関係）</w:t>
      </w:r>
    </w:p>
    <w:tbl>
      <w:tblPr>
        <w:tblW w:w="9356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52"/>
        <w:gridCol w:w="1154"/>
        <w:gridCol w:w="5650"/>
      </w:tblGrid>
      <w:tr w:rsidR="00092E11" w:rsidRPr="00E87644" w14:paraId="64E2B635" w14:textId="77777777" w:rsidTr="004C7F55">
        <w:trPr>
          <w:cantSplit/>
          <w:trHeight w:val="552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4F99AC" w14:textId="77777777" w:rsidR="004C7F55" w:rsidRPr="00E87644" w:rsidRDefault="004C7F55" w:rsidP="00BC0908">
            <w:pPr>
              <w:rPr>
                <w:rFonts w:ascii="ＭＳ 明朝" w:hAnsi="ＭＳ 明朝"/>
              </w:rPr>
            </w:pPr>
          </w:p>
          <w:p w14:paraId="0EC8D4AD" w14:textId="5816654A" w:rsidR="004C7F55" w:rsidRPr="00E87644" w:rsidRDefault="0027526D" w:rsidP="0027526D">
            <w:pPr>
              <w:jc w:val="center"/>
              <w:rPr>
                <w:rFonts w:ascii="ＭＳ 明朝" w:hAnsi="ＭＳ 明朝" w:cs="Times New Roman"/>
                <w:kern w:val="0"/>
                <w:sz w:val="22"/>
                <w:szCs w:val="24"/>
              </w:rPr>
            </w:pPr>
            <w:r w:rsidRPr="00E87644">
              <w:rPr>
                <w:rFonts w:ascii="ＭＳ 明朝" w:hAnsi="ＭＳ 明朝" w:cs="Times New Roman" w:hint="eastAsia"/>
                <w:kern w:val="0"/>
                <w:sz w:val="22"/>
                <w:szCs w:val="24"/>
              </w:rPr>
              <w:t>診療用放射線照射装置等に関する変更届</w:t>
            </w:r>
          </w:p>
          <w:p w14:paraId="2B333C57" w14:textId="77777777" w:rsidR="0027526D" w:rsidRPr="00E87644" w:rsidRDefault="0027526D" w:rsidP="00BC0908">
            <w:pPr>
              <w:rPr>
                <w:rFonts w:ascii="ＭＳ 明朝" w:hAnsi="ＭＳ 明朝"/>
              </w:rPr>
            </w:pPr>
          </w:p>
          <w:p w14:paraId="49939D21" w14:textId="77777777" w:rsidR="004C7F55" w:rsidRPr="00E87644" w:rsidRDefault="004C7F55" w:rsidP="00BC0908">
            <w:pPr>
              <w:rPr>
                <w:rFonts w:ascii="ＭＳ 明朝" w:hAnsi="ＭＳ 明朝"/>
              </w:rPr>
            </w:pPr>
          </w:p>
          <w:p w14:paraId="3EFFE23D" w14:textId="77777777" w:rsidR="004C7F55" w:rsidRPr="00E87644" w:rsidRDefault="004C7F55" w:rsidP="00BC0908">
            <w:pPr>
              <w:ind w:leftChars="2800" w:left="5880" w:firstLineChars="200" w:firstLine="420"/>
              <w:rPr>
                <w:rFonts w:ascii="ＭＳ 明朝" w:hAnsi="ＭＳ 明朝"/>
                <w:kern w:val="0"/>
              </w:rPr>
            </w:pPr>
            <w:r w:rsidRPr="00E87644">
              <w:rPr>
                <w:rFonts w:ascii="ＭＳ 明朝" w:hAnsi="ＭＳ 明朝" w:hint="eastAsia"/>
              </w:rPr>
              <w:t xml:space="preserve">　　年　　月　　日</w:t>
            </w:r>
          </w:p>
          <w:p w14:paraId="79972389" w14:textId="77777777" w:rsidR="004C7F55" w:rsidRPr="00E87644" w:rsidRDefault="004C7F55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363B35C2" w14:textId="77777777" w:rsidR="004C7F55" w:rsidRPr="00E87644" w:rsidRDefault="004C7F55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188A180A" w14:textId="77777777" w:rsidR="004C7F55" w:rsidRPr="00E87644" w:rsidRDefault="004C7F55" w:rsidP="00BC0908">
            <w:pPr>
              <w:rPr>
                <w:rFonts w:ascii="ＭＳ 明朝" w:hAnsi="ＭＳ 明朝"/>
                <w:kern w:val="0"/>
              </w:rPr>
            </w:pPr>
            <w:r w:rsidRPr="00E87644">
              <w:rPr>
                <w:rFonts w:ascii="ＭＳ 明朝" w:hAnsi="ＭＳ 明朝" w:hint="eastAsia"/>
                <w:kern w:val="0"/>
              </w:rPr>
              <w:t xml:space="preserve">　</w:t>
            </w:r>
            <w:r w:rsidRPr="00E87644">
              <w:rPr>
                <w:rFonts w:ascii="ＭＳ 明朝" w:hAnsi="ＭＳ 明朝" w:hint="eastAsia"/>
                <w:kern w:val="0"/>
                <w:sz w:val="22"/>
              </w:rPr>
              <w:t>佐世保市保健所長　　　　　　　　様</w:t>
            </w:r>
          </w:p>
          <w:p w14:paraId="04C8F2D5" w14:textId="77777777" w:rsidR="004C7F55" w:rsidRPr="00E87644" w:rsidRDefault="004C7F55" w:rsidP="00BC0908">
            <w:pPr>
              <w:rPr>
                <w:rFonts w:ascii="ＭＳ 明朝" w:hAnsi="ＭＳ 明朝"/>
                <w:kern w:val="0"/>
              </w:rPr>
            </w:pPr>
          </w:p>
          <w:p w14:paraId="2C187586" w14:textId="77777777" w:rsidR="004C7F55" w:rsidRPr="00E87644" w:rsidRDefault="004C7F55" w:rsidP="00BC0908">
            <w:pPr>
              <w:rPr>
                <w:rFonts w:ascii="ＭＳ 明朝" w:hAnsi="ＭＳ 明朝"/>
                <w:kern w:val="0"/>
              </w:rPr>
            </w:pPr>
          </w:p>
          <w:p w14:paraId="41616C99" w14:textId="77777777" w:rsidR="004C7F55" w:rsidRPr="00E87644" w:rsidRDefault="004C7F55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E87644">
              <w:rPr>
                <w:rFonts w:ascii="ＭＳ 明朝" w:hAnsi="ＭＳ 明朝" w:hint="eastAsia"/>
                <w:kern w:val="0"/>
              </w:rPr>
              <w:t>住　所</w:t>
            </w:r>
          </w:p>
          <w:p w14:paraId="518FF808" w14:textId="77777777" w:rsidR="004C7F55" w:rsidRPr="00E87644" w:rsidRDefault="004C7F55" w:rsidP="00BC0908">
            <w:pPr>
              <w:ind w:leftChars="200" w:left="420" w:firstLineChars="1300" w:firstLine="2730"/>
              <w:rPr>
                <w:rFonts w:ascii="ＭＳ 明朝" w:hAnsi="ＭＳ 明朝"/>
                <w:kern w:val="0"/>
              </w:rPr>
            </w:pPr>
            <w:r w:rsidRPr="00E87644">
              <w:rPr>
                <w:rFonts w:ascii="ＭＳ 明朝" w:hAnsi="ＭＳ 明朝" w:hint="eastAsia"/>
                <w:kern w:val="0"/>
              </w:rPr>
              <w:t>管理者</w:t>
            </w:r>
          </w:p>
          <w:p w14:paraId="1B2B2B91" w14:textId="77777777" w:rsidR="004C7F55" w:rsidRPr="00E87644" w:rsidRDefault="004C7F55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E87644">
              <w:rPr>
                <w:rFonts w:ascii="ＭＳ 明朝" w:hAnsi="ＭＳ 明朝" w:hint="eastAsia"/>
                <w:kern w:val="0"/>
              </w:rPr>
              <w:t>氏　名</w:t>
            </w:r>
          </w:p>
          <w:p w14:paraId="6233194A" w14:textId="77777777" w:rsidR="004C7F55" w:rsidRPr="00E87644" w:rsidRDefault="004C7F55" w:rsidP="00BC0908">
            <w:pPr>
              <w:rPr>
                <w:rFonts w:ascii="ＭＳ 明朝" w:hAnsi="ＭＳ 明朝"/>
                <w:kern w:val="0"/>
              </w:rPr>
            </w:pPr>
          </w:p>
          <w:p w14:paraId="5D5E0DE3" w14:textId="77777777" w:rsidR="004C7F55" w:rsidRPr="00E87644" w:rsidRDefault="004C7F55" w:rsidP="00BC0908">
            <w:pPr>
              <w:rPr>
                <w:rFonts w:ascii="ＭＳ 明朝" w:hAnsi="ＭＳ 明朝"/>
                <w:sz w:val="20"/>
              </w:rPr>
            </w:pPr>
          </w:p>
          <w:p w14:paraId="7C47ADC7" w14:textId="43CC8153" w:rsidR="004C7F55" w:rsidRPr="00E87644" w:rsidRDefault="00FB784B" w:rsidP="00BC0908">
            <w:pPr>
              <w:ind w:firstLineChars="100" w:firstLine="210"/>
              <w:rPr>
                <w:rFonts w:ascii="ＭＳ 明朝" w:hAnsi="ＭＳ 明朝"/>
              </w:rPr>
            </w:pPr>
            <w:r w:rsidRPr="00E87644">
              <w:rPr>
                <w:rFonts w:ascii="ＭＳ 明朝" w:hAnsi="ＭＳ 明朝" w:hint="eastAsia"/>
              </w:rPr>
              <w:t>診療用放射線照射装置、使用室、従事職員等を変更する</w:t>
            </w:r>
            <w:r w:rsidR="004C7F55" w:rsidRPr="00E87644">
              <w:rPr>
                <w:rFonts w:ascii="ＭＳ 明朝" w:hAnsi="ＭＳ 明朝" w:hint="eastAsia"/>
              </w:rPr>
              <w:t>ので、医療法第１５条第３項の規定により次のとおり届出ます。</w:t>
            </w:r>
          </w:p>
        </w:tc>
      </w:tr>
      <w:tr w:rsidR="00092E11" w:rsidRPr="00E87644" w14:paraId="4EF34991" w14:textId="77777777" w:rsidTr="004C7F55">
        <w:trPr>
          <w:cantSplit/>
          <w:trHeight w:hRule="exact" w:val="625"/>
        </w:trPr>
        <w:tc>
          <w:tcPr>
            <w:tcW w:w="3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03B8445" w14:textId="62A13BFA" w:rsidR="00C50AAD" w:rsidRPr="00E87644" w:rsidRDefault="00C50AAD" w:rsidP="00C50AAD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E87644">
              <w:rPr>
                <w:rFonts w:ascii="ＭＳ 明朝" w:hAnsi="ＭＳ 明朝" w:cs="ＭＳ 明朝"/>
                <w:sz w:val="20"/>
                <w:szCs w:val="20"/>
              </w:rPr>
              <w:t xml:space="preserve">1 </w:t>
            </w:r>
            <w:r w:rsidRPr="00E87644">
              <w:rPr>
                <w:rFonts w:ascii="ＭＳ 明朝" w:hAnsi="ＭＳ 明朝" w:cs="ＭＳ 明朝" w:hint="eastAsia"/>
                <w:spacing w:val="37"/>
                <w:sz w:val="20"/>
                <w:szCs w:val="20"/>
                <w:fitText w:val="2938" w:id="-489364224"/>
              </w:rPr>
              <w:t>診療所の名称及び所在</w:t>
            </w:r>
            <w:r w:rsidRPr="00E87644">
              <w:rPr>
                <w:rFonts w:ascii="ＭＳ 明朝" w:hAnsi="ＭＳ 明朝" w:cs="ＭＳ 明朝" w:hint="eastAsia"/>
                <w:sz w:val="20"/>
                <w:szCs w:val="20"/>
                <w:fitText w:val="2938" w:id="-489364224"/>
              </w:rPr>
              <w:t>地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2522" w14:textId="21549905" w:rsidR="00C50AAD" w:rsidRPr="00E87644" w:rsidRDefault="00C50AAD" w:rsidP="00C50AAD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hint="eastAsia"/>
              </w:rPr>
              <w:t xml:space="preserve">　　　　　　　　　　　　　　　　電話</w:t>
            </w:r>
          </w:p>
        </w:tc>
      </w:tr>
      <w:tr w:rsidR="00092E11" w:rsidRPr="00E87644" w14:paraId="2BDC4E36" w14:textId="77777777" w:rsidTr="004C7F55">
        <w:trPr>
          <w:cantSplit/>
          <w:trHeight w:hRule="exact" w:val="704"/>
        </w:trPr>
        <w:tc>
          <w:tcPr>
            <w:tcW w:w="3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A0CB3" w14:textId="77777777" w:rsidR="00C50AAD" w:rsidRPr="00E87644" w:rsidRDefault="00C50AAD" w:rsidP="00C50AA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24BE" w14:textId="77777777" w:rsidR="00C50AAD" w:rsidRPr="00E87644" w:rsidRDefault="00C50AAD" w:rsidP="00C50AAD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48EBD335" w14:textId="77777777" w:rsidTr="004C7F55">
        <w:trPr>
          <w:trHeight w:hRule="exact" w:val="1582"/>
        </w:trPr>
        <w:tc>
          <w:tcPr>
            <w:tcW w:w="37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B14881" w14:textId="77777777" w:rsidR="00C50AAD" w:rsidRPr="00E87644" w:rsidRDefault="00C50AAD" w:rsidP="00C50AAD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E87644">
              <w:rPr>
                <w:rFonts w:ascii="ＭＳ 明朝" w:hAnsi="ＭＳ 明朝" w:cs="ＭＳ 明朝"/>
                <w:sz w:val="20"/>
                <w:szCs w:val="20"/>
              </w:rPr>
              <w:t xml:space="preserve">2 </w:t>
            </w:r>
            <w:r w:rsidRPr="00E87644">
              <w:rPr>
                <w:rFonts w:ascii="ＭＳ 明朝" w:hAnsi="ＭＳ 明朝" w:cs="ＭＳ 明朝" w:hint="eastAsia"/>
                <w:spacing w:val="58"/>
                <w:sz w:val="20"/>
                <w:szCs w:val="20"/>
                <w:fitText w:val="3040" w:id="864840463"/>
              </w:rPr>
              <w:t>変更しようとする理</w:t>
            </w:r>
            <w:r w:rsidRPr="00E87644">
              <w:rPr>
                <w:rFonts w:ascii="ＭＳ 明朝" w:hAnsi="ＭＳ 明朝" w:cs="ＭＳ 明朝" w:hint="eastAsia"/>
                <w:sz w:val="20"/>
                <w:szCs w:val="20"/>
                <w:fitText w:val="3040" w:id="864840463"/>
              </w:rPr>
              <w:t>由</w:t>
            </w:r>
          </w:p>
        </w:tc>
        <w:tc>
          <w:tcPr>
            <w:tcW w:w="5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635D" w14:textId="77777777" w:rsidR="00C50AAD" w:rsidRPr="00E87644" w:rsidRDefault="00C50AAD" w:rsidP="00C50AAD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6712B102" w14:textId="77777777" w:rsidTr="004C7F55">
        <w:trPr>
          <w:trHeight w:hRule="exact" w:val="528"/>
        </w:trPr>
        <w:tc>
          <w:tcPr>
            <w:tcW w:w="370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A126BBA" w14:textId="77777777" w:rsidR="00C50AAD" w:rsidRPr="00E87644" w:rsidRDefault="00C50AAD" w:rsidP="00C50AAD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E87644">
              <w:rPr>
                <w:rFonts w:ascii="ＭＳ 明朝" w:hAnsi="ＭＳ 明朝" w:cs="ＭＳ 明朝"/>
                <w:sz w:val="20"/>
                <w:szCs w:val="20"/>
              </w:rPr>
              <w:t xml:space="preserve">3 </w:t>
            </w:r>
            <w:r w:rsidRPr="00E87644">
              <w:rPr>
                <w:rFonts w:ascii="ＭＳ 明朝" w:hAnsi="ＭＳ 明朝" w:cs="ＭＳ 明朝" w:hint="eastAsia"/>
                <w:spacing w:val="255"/>
                <w:sz w:val="20"/>
                <w:szCs w:val="20"/>
                <w:fitText w:val="3040" w:id="864840464"/>
              </w:rPr>
              <w:t>変更年月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  <w:fitText w:val="3040" w:id="864840464"/>
              </w:rPr>
              <w:t>日</w:t>
            </w:r>
          </w:p>
        </w:tc>
        <w:tc>
          <w:tcPr>
            <w:tcW w:w="5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BB7F62" w14:textId="77777777" w:rsidR="00C50AAD" w:rsidRPr="00E87644" w:rsidRDefault="00C50AAD" w:rsidP="00C50AAD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                   </w:t>
            </w:r>
            <w:r w:rsidRPr="00E87644">
              <w:rPr>
                <w:rFonts w:ascii="ＭＳ 明朝" w:hAnsi="ＭＳ 明朝" w:cs="ＭＳ 明朝" w:hint="eastAsia"/>
                <w:sz w:val="20"/>
                <w:szCs w:val="20"/>
              </w:rPr>
              <w:t xml:space="preserve">　年　　　　月　　　　日</w:t>
            </w:r>
          </w:p>
        </w:tc>
      </w:tr>
      <w:tr w:rsidR="00092E11" w:rsidRPr="00E87644" w14:paraId="3CE7DF76" w14:textId="77777777" w:rsidTr="004C7F55">
        <w:trPr>
          <w:cantSplit/>
          <w:trHeight w:hRule="exact" w:val="185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31D94D5" w14:textId="77777777" w:rsidR="00C50AAD" w:rsidRPr="00E87644" w:rsidRDefault="00C50AAD" w:rsidP="00C50AAD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E87644">
              <w:rPr>
                <w:rFonts w:ascii="ＭＳ 明朝" w:hAnsi="ＭＳ 明朝" w:cs="ＭＳ 明朝"/>
                <w:sz w:val="20"/>
                <w:szCs w:val="20"/>
              </w:rPr>
              <w:t xml:space="preserve">4 </w:t>
            </w:r>
            <w:r w:rsidRPr="00E87644">
              <w:rPr>
                <w:rFonts w:ascii="ＭＳ 明朝" w:hAnsi="ＭＳ 明朝" w:cs="ＭＳ 明朝" w:hint="eastAsia"/>
                <w:sz w:val="20"/>
                <w:szCs w:val="20"/>
              </w:rPr>
              <w:t>変更し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ようとする事項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99EE" w14:textId="77777777" w:rsidR="00C50AAD" w:rsidRPr="00E87644" w:rsidRDefault="00C50AAD" w:rsidP="00C50AAD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E87644">
              <w:rPr>
                <w:rFonts w:ascii="ＭＳ 明朝" w:hAnsi="ＭＳ 明朝" w:cs="ＭＳ 明朝" w:hint="eastAsia"/>
                <w:sz w:val="20"/>
                <w:szCs w:val="20"/>
              </w:rPr>
              <w:t xml:space="preserve">　変更前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4FE2E" w14:textId="77777777" w:rsidR="00C50AAD" w:rsidRPr="00E87644" w:rsidRDefault="00C50AAD" w:rsidP="00C50AAD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C50AAD" w:rsidRPr="00E87644" w14:paraId="72B45128" w14:textId="77777777" w:rsidTr="004C7F55">
        <w:trPr>
          <w:cantSplit/>
          <w:trHeight w:hRule="exact" w:val="1707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67486EA" w14:textId="77777777" w:rsidR="00C50AAD" w:rsidRPr="00E87644" w:rsidRDefault="00C50AAD" w:rsidP="00C50AA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878B3" w14:textId="77777777" w:rsidR="00C50AAD" w:rsidRPr="00E87644" w:rsidRDefault="00C50AAD" w:rsidP="00C50AAD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</w:t>
            </w:r>
            <w:r w:rsidRPr="00E87644">
              <w:rPr>
                <w:rFonts w:ascii="ＭＳ 明朝" w:hAnsi="ＭＳ 明朝" w:cs="ＭＳ 明朝" w:hint="eastAsia"/>
                <w:sz w:val="20"/>
                <w:szCs w:val="20"/>
              </w:rPr>
              <w:t>変更後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B65FC" w14:textId="77777777" w:rsidR="00C50AAD" w:rsidRPr="00E87644" w:rsidRDefault="00C50AAD" w:rsidP="00C50AAD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14:paraId="0A9A58DB" w14:textId="77777777" w:rsidR="00444DCF" w:rsidRPr="00E87644" w:rsidRDefault="00444DCF" w:rsidP="005A4B14">
      <w:pPr>
        <w:pStyle w:val="a3"/>
        <w:spacing w:line="159" w:lineRule="exact"/>
        <w:rPr>
          <w:rFonts w:ascii="ＭＳ 明朝" w:hAnsi="ＭＳ 明朝"/>
          <w:spacing w:val="0"/>
          <w:sz w:val="20"/>
          <w:szCs w:val="20"/>
        </w:rPr>
      </w:pPr>
    </w:p>
    <w:p w14:paraId="5E4F7DA2" w14:textId="77777777" w:rsidR="00444DCF" w:rsidRPr="00E87644" w:rsidRDefault="00444DCF" w:rsidP="00FD5EF6">
      <w:pPr>
        <w:pStyle w:val="a3"/>
        <w:spacing w:line="247" w:lineRule="exact"/>
        <w:jc w:val="left"/>
        <w:rPr>
          <w:rFonts w:ascii="ＭＳ 明朝" w:hAnsi="ＭＳ 明朝"/>
          <w:sz w:val="22"/>
          <w:szCs w:val="22"/>
        </w:rPr>
      </w:pPr>
      <w:r w:rsidRPr="00E87644">
        <w:rPr>
          <w:rFonts w:ascii="ＭＳ 明朝" w:hAnsi="ＭＳ 明朝" w:cs="ＭＳ 明朝" w:hint="eastAsia"/>
          <w:spacing w:val="0"/>
        </w:rPr>
        <w:t>＊</w:t>
      </w:r>
      <w:r w:rsidRPr="00E87644">
        <w:rPr>
          <w:rFonts w:ascii="ＭＳ 明朝" w:hAnsi="ＭＳ 明朝" w:cs="ＭＳ 明朝" w:hint="eastAsia"/>
          <w:sz w:val="22"/>
          <w:szCs w:val="22"/>
        </w:rPr>
        <w:t>診療用放射線照射装置</w:t>
      </w:r>
      <w:r w:rsidRPr="00E87644">
        <w:rPr>
          <w:rFonts w:ascii="ＭＳ 明朝" w:hAnsi="ＭＳ 明朝" w:cs="ＭＳ 明朝" w:hint="eastAsia"/>
          <w:spacing w:val="0"/>
          <w:sz w:val="22"/>
          <w:szCs w:val="22"/>
        </w:rPr>
        <w:t>並びに同使用室の構造を変更する場合は、</w:t>
      </w:r>
      <w:r w:rsidRPr="00E87644">
        <w:rPr>
          <w:rFonts w:ascii="ＭＳ 明朝" w:hAnsi="ＭＳ 明朝" w:cs="ＭＳ 明朝"/>
          <w:sz w:val="22"/>
          <w:szCs w:val="22"/>
        </w:rPr>
        <w:t>NO.2</w:t>
      </w:r>
      <w:r w:rsidRPr="00E87644">
        <w:rPr>
          <w:rFonts w:ascii="ＭＳ 明朝" w:hAnsi="ＭＳ 明朝" w:cs="ＭＳ 明朝" w:hint="eastAsia"/>
          <w:sz w:val="22"/>
          <w:szCs w:val="22"/>
        </w:rPr>
        <w:t>～</w:t>
      </w:r>
      <w:r w:rsidRPr="00E87644">
        <w:rPr>
          <w:rFonts w:ascii="ＭＳ 明朝" w:hAnsi="ＭＳ 明朝" w:cs="ＭＳ 明朝"/>
          <w:sz w:val="22"/>
          <w:szCs w:val="22"/>
        </w:rPr>
        <w:t>4</w:t>
      </w:r>
      <w:r w:rsidRPr="00E87644">
        <w:rPr>
          <w:rFonts w:ascii="ＭＳ 明朝" w:hAnsi="ＭＳ 明朝" w:cs="ＭＳ 明朝" w:hint="eastAsia"/>
          <w:sz w:val="22"/>
          <w:szCs w:val="22"/>
        </w:rPr>
        <w:t>を添付すること。</w:t>
      </w:r>
    </w:p>
    <w:p w14:paraId="2A9392E9" w14:textId="77777777" w:rsidR="00444DCF" w:rsidRPr="00E87644" w:rsidRDefault="00444DCF" w:rsidP="00FD5EF6">
      <w:pPr>
        <w:pStyle w:val="a3"/>
        <w:spacing w:line="247" w:lineRule="exact"/>
        <w:ind w:firstLineChars="100" w:firstLine="218"/>
        <w:jc w:val="left"/>
        <w:rPr>
          <w:rFonts w:ascii="ＭＳ 明朝" w:hAnsi="ＭＳ 明朝"/>
          <w:spacing w:val="0"/>
          <w:sz w:val="22"/>
          <w:szCs w:val="22"/>
        </w:rPr>
      </w:pPr>
      <w:r w:rsidRPr="00E87644">
        <w:rPr>
          <w:rFonts w:ascii="ＭＳ 明朝" w:hAnsi="ＭＳ 明朝" w:cs="ＭＳ 明朝" w:hint="eastAsia"/>
          <w:sz w:val="22"/>
          <w:szCs w:val="22"/>
        </w:rPr>
        <w:t>また、同装置を複数台変更する場合は装置ごとに</w:t>
      </w:r>
      <w:r w:rsidRPr="00E87644">
        <w:rPr>
          <w:rFonts w:ascii="ＭＳ 明朝" w:hAnsi="ＭＳ 明朝" w:cs="ＭＳ 明朝"/>
          <w:sz w:val="22"/>
          <w:szCs w:val="22"/>
        </w:rPr>
        <w:t>NO.2</w:t>
      </w:r>
      <w:r w:rsidRPr="00E87644">
        <w:rPr>
          <w:rFonts w:ascii="ＭＳ 明朝" w:hAnsi="ＭＳ 明朝" w:cs="ＭＳ 明朝" w:hint="eastAsia"/>
          <w:sz w:val="22"/>
          <w:szCs w:val="22"/>
        </w:rPr>
        <w:t>～</w:t>
      </w:r>
      <w:r w:rsidRPr="00E87644">
        <w:rPr>
          <w:rFonts w:ascii="ＭＳ 明朝" w:hAnsi="ＭＳ 明朝" w:cs="ＭＳ 明朝"/>
          <w:sz w:val="22"/>
          <w:szCs w:val="22"/>
        </w:rPr>
        <w:t>4</w:t>
      </w:r>
      <w:r w:rsidRPr="00E87644">
        <w:rPr>
          <w:rFonts w:ascii="ＭＳ 明朝" w:hAnsi="ＭＳ 明朝" w:cs="ＭＳ 明朝" w:hint="eastAsia"/>
          <w:sz w:val="22"/>
          <w:szCs w:val="22"/>
        </w:rPr>
        <w:t>を添付すること。</w:t>
      </w:r>
    </w:p>
    <w:p w14:paraId="7A77AD10" w14:textId="77777777" w:rsidR="00444DCF" w:rsidRPr="00E87644" w:rsidRDefault="00444DCF" w:rsidP="005A4B14">
      <w:pPr>
        <w:pStyle w:val="a3"/>
        <w:spacing w:line="159" w:lineRule="exact"/>
        <w:rPr>
          <w:rFonts w:ascii="ＭＳ 明朝" w:hAnsi="ＭＳ 明朝"/>
          <w:spacing w:val="0"/>
          <w:sz w:val="20"/>
          <w:szCs w:val="20"/>
        </w:rPr>
      </w:pPr>
    </w:p>
    <w:p w14:paraId="3BE33215" w14:textId="5C066C40" w:rsidR="005A5EAE" w:rsidRPr="00E87644" w:rsidRDefault="00444DCF" w:rsidP="00E87644">
      <w:pPr>
        <w:tabs>
          <w:tab w:val="left" w:pos="4641"/>
        </w:tabs>
        <w:jc w:val="right"/>
        <w:rPr>
          <w:rFonts w:ascii="ＭＳ 明朝" w:hAnsi="ＭＳ 明朝"/>
        </w:rPr>
      </w:pPr>
      <w:r w:rsidRPr="00E87644">
        <w:rPr>
          <w:rFonts w:ascii="ＭＳ 明朝" w:hAnsi="ＭＳ 明朝"/>
          <w:sz w:val="20"/>
          <w:szCs w:val="20"/>
        </w:rPr>
        <w:br w:type="page"/>
      </w:r>
      <w:r w:rsidR="005A5EAE" w:rsidRPr="00E87644">
        <w:rPr>
          <w:rFonts w:ascii="ＭＳ 明朝" w:hAnsi="ＭＳ 明朝" w:cs="ＭＳ 明朝"/>
          <w:sz w:val="20"/>
          <w:szCs w:val="20"/>
        </w:rPr>
        <w:lastRenderedPageBreak/>
        <w:t>No.2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7"/>
        <w:gridCol w:w="451"/>
        <w:gridCol w:w="134"/>
        <w:gridCol w:w="138"/>
        <w:gridCol w:w="275"/>
        <w:gridCol w:w="1418"/>
        <w:gridCol w:w="2264"/>
        <w:gridCol w:w="1409"/>
        <w:gridCol w:w="1670"/>
      </w:tblGrid>
      <w:tr w:rsidR="00092E11" w:rsidRPr="00E87644" w14:paraId="6C089D87" w14:textId="77777777" w:rsidTr="004B60C1">
        <w:trPr>
          <w:trHeight w:val="547"/>
        </w:trPr>
        <w:tc>
          <w:tcPr>
            <w:tcW w:w="902" w:type="pct"/>
            <w:vMerge w:val="restart"/>
            <w:vAlign w:val="center"/>
          </w:tcPr>
          <w:p w14:paraId="4D2EBCFF" w14:textId="77777777" w:rsidR="00C432A9" w:rsidRPr="00E87644" w:rsidRDefault="00C432A9" w:rsidP="00C432A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6 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診療用放射線照射装置に関する事項</w:t>
            </w:r>
          </w:p>
        </w:tc>
        <w:tc>
          <w:tcPr>
            <w:tcW w:w="1276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156997" w14:textId="77777777" w:rsidR="00C432A9" w:rsidRPr="00E87644" w:rsidRDefault="00C432A9" w:rsidP="009847A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製作者名</w:t>
            </w:r>
          </w:p>
        </w:tc>
        <w:tc>
          <w:tcPr>
            <w:tcW w:w="2822" w:type="pct"/>
            <w:gridSpan w:val="3"/>
            <w:vAlign w:val="center"/>
          </w:tcPr>
          <w:p w14:paraId="71808F5C" w14:textId="77777777" w:rsidR="00C432A9" w:rsidRPr="00E87644" w:rsidRDefault="00C432A9" w:rsidP="00C432A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6AE3F514" w14:textId="77777777" w:rsidTr="004B60C1">
        <w:trPr>
          <w:trHeight w:hRule="exact" w:val="567"/>
        </w:trPr>
        <w:tc>
          <w:tcPr>
            <w:tcW w:w="902" w:type="pct"/>
            <w:vMerge/>
          </w:tcPr>
          <w:p w14:paraId="21902D78" w14:textId="77777777" w:rsidR="00C432A9" w:rsidRPr="00E87644" w:rsidRDefault="00C432A9" w:rsidP="00C432A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2D1DF3" w14:textId="77777777" w:rsidR="00C432A9" w:rsidRPr="00E87644" w:rsidRDefault="00C432A9" w:rsidP="00C432A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型式</w:t>
            </w:r>
          </w:p>
        </w:tc>
        <w:tc>
          <w:tcPr>
            <w:tcW w:w="2822" w:type="pct"/>
            <w:gridSpan w:val="3"/>
            <w:vAlign w:val="center"/>
          </w:tcPr>
          <w:p w14:paraId="64E2C672" w14:textId="77777777" w:rsidR="00C432A9" w:rsidRPr="00E87644" w:rsidRDefault="00C432A9" w:rsidP="00C432A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2ECC9F1B" w14:textId="77777777">
        <w:trPr>
          <w:trHeight w:hRule="exact" w:val="567"/>
        </w:trPr>
        <w:tc>
          <w:tcPr>
            <w:tcW w:w="902" w:type="pct"/>
            <w:vMerge/>
            <w:vAlign w:val="center"/>
          </w:tcPr>
          <w:p w14:paraId="463DEF29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510CCB24" w14:textId="77777777" w:rsidR="00444DCF" w:rsidRPr="00E87644" w:rsidRDefault="00444DCF" w:rsidP="00453676">
            <w:pPr>
              <w:pStyle w:val="a3"/>
              <w:spacing w:line="304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個数</w:t>
            </w:r>
          </w:p>
        </w:tc>
        <w:tc>
          <w:tcPr>
            <w:tcW w:w="2822" w:type="pct"/>
            <w:gridSpan w:val="3"/>
            <w:vAlign w:val="center"/>
          </w:tcPr>
          <w:p w14:paraId="72D9F659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　　　　　　　　　　　　　　　個</w:t>
            </w:r>
          </w:p>
        </w:tc>
      </w:tr>
      <w:tr w:rsidR="00092E11" w:rsidRPr="00E87644" w14:paraId="7B528636" w14:textId="77777777">
        <w:trPr>
          <w:trHeight w:hRule="exact" w:val="561"/>
        </w:trPr>
        <w:tc>
          <w:tcPr>
            <w:tcW w:w="902" w:type="pct"/>
            <w:vMerge/>
            <w:vAlign w:val="center"/>
          </w:tcPr>
          <w:p w14:paraId="7B00A280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62670494" w14:textId="77777777" w:rsidR="00444DCF" w:rsidRPr="00E87644" w:rsidRDefault="00444DCF" w:rsidP="00B20E17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装備されている放射性同位元素の種類</w:t>
            </w:r>
          </w:p>
        </w:tc>
        <w:tc>
          <w:tcPr>
            <w:tcW w:w="2822" w:type="pct"/>
            <w:gridSpan w:val="3"/>
            <w:vAlign w:val="center"/>
          </w:tcPr>
          <w:p w14:paraId="25279A2D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714A4337" w14:textId="77777777">
        <w:trPr>
          <w:trHeight w:hRule="exact" w:val="569"/>
        </w:trPr>
        <w:tc>
          <w:tcPr>
            <w:tcW w:w="902" w:type="pct"/>
            <w:vMerge/>
            <w:vAlign w:val="center"/>
          </w:tcPr>
          <w:p w14:paraId="27F3CBF7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4EE4906E" w14:textId="77777777" w:rsidR="00444DCF" w:rsidRPr="00E87644" w:rsidRDefault="00444DCF" w:rsidP="00B20E17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装備されている放射性同位元素の数量</w:t>
            </w:r>
          </w:p>
        </w:tc>
        <w:tc>
          <w:tcPr>
            <w:tcW w:w="2822" w:type="pct"/>
            <w:gridSpan w:val="3"/>
            <w:vAlign w:val="center"/>
          </w:tcPr>
          <w:p w14:paraId="3185B3AA" w14:textId="77777777" w:rsidR="00444DCF" w:rsidRPr="00E87644" w:rsidRDefault="00444DCF" w:rsidP="00453676">
            <w:pPr>
              <w:pStyle w:val="a3"/>
              <w:spacing w:line="304" w:lineRule="exact"/>
              <w:ind w:firstLineChars="2000" w:firstLine="4000"/>
              <w:rPr>
                <w:rFonts w:ascii="ＭＳ 明朝" w:hAnsi="ＭＳ 明朝"/>
                <w:spacing w:val="0"/>
                <w:sz w:val="20"/>
                <w:szCs w:val="20"/>
              </w:rPr>
            </w:pPr>
            <w:proofErr w:type="spellStart"/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mCi</w:t>
            </w:r>
            <w:proofErr w:type="spellEnd"/>
          </w:p>
        </w:tc>
      </w:tr>
      <w:tr w:rsidR="00092E11" w:rsidRPr="00E87644" w14:paraId="48A22D43" w14:textId="77777777">
        <w:trPr>
          <w:trHeight w:val="1135"/>
        </w:trPr>
        <w:tc>
          <w:tcPr>
            <w:tcW w:w="902" w:type="pct"/>
            <w:vMerge w:val="restart"/>
            <w:vAlign w:val="center"/>
          </w:tcPr>
          <w:p w14:paraId="4901999A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7 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放射線障害防止に関する構造設備の概要</w:t>
            </w:r>
          </w:p>
        </w:tc>
        <w:tc>
          <w:tcPr>
            <w:tcW w:w="1276" w:type="pct"/>
            <w:gridSpan w:val="5"/>
            <w:vAlign w:val="center"/>
          </w:tcPr>
          <w:p w14:paraId="5D6E9644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放射線源収納容器の空気ｶｰﾏ率（照射口閉鎖時線源から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1m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の距離における空気ｶｰﾏ率）</w:t>
            </w:r>
          </w:p>
        </w:tc>
        <w:tc>
          <w:tcPr>
            <w:tcW w:w="2822" w:type="pct"/>
            <w:gridSpan w:val="3"/>
            <w:vAlign w:val="center"/>
          </w:tcPr>
          <w:p w14:paraId="76878910" w14:textId="77777777" w:rsidR="00444DCF" w:rsidRPr="00E87644" w:rsidRDefault="00444DCF" w:rsidP="00453676">
            <w:pPr>
              <w:pStyle w:val="a3"/>
              <w:tabs>
                <w:tab w:val="left" w:pos="4089"/>
                <w:tab w:val="left" w:pos="4269"/>
              </w:tabs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　　　　　　　　　　　　</w:t>
            </w:r>
            <w:proofErr w:type="spellStart"/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mG</w:t>
            </w:r>
            <w:proofErr w:type="spellEnd"/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h</w:t>
            </w:r>
          </w:p>
        </w:tc>
      </w:tr>
      <w:tr w:rsidR="00092E11" w:rsidRPr="00E87644" w14:paraId="38AD963D" w14:textId="77777777">
        <w:trPr>
          <w:trHeight w:hRule="exact" w:val="609"/>
        </w:trPr>
        <w:tc>
          <w:tcPr>
            <w:tcW w:w="902" w:type="pct"/>
            <w:vMerge/>
            <w:vAlign w:val="center"/>
          </w:tcPr>
          <w:p w14:paraId="10AF4653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2F298F9B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二次電子濾過板</w:t>
            </w:r>
          </w:p>
        </w:tc>
        <w:tc>
          <w:tcPr>
            <w:tcW w:w="2822" w:type="pct"/>
            <w:gridSpan w:val="3"/>
            <w:vAlign w:val="center"/>
          </w:tcPr>
          <w:p w14:paraId="687702A6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092E11" w:rsidRPr="00E87644" w14:paraId="06A9CCCD" w14:textId="77777777">
        <w:trPr>
          <w:trHeight w:hRule="exact" w:val="547"/>
        </w:trPr>
        <w:tc>
          <w:tcPr>
            <w:tcW w:w="902" w:type="pct"/>
            <w:vMerge/>
            <w:vAlign w:val="center"/>
          </w:tcPr>
          <w:p w14:paraId="76696644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4485432D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1"/>
                <w:w w:val="87"/>
                <w:sz w:val="20"/>
                <w:szCs w:val="20"/>
                <w:fitText w:val="2100" w:id="864840448"/>
              </w:rPr>
              <w:t>照射口開閉用遠隔操作装</w:t>
            </w:r>
            <w:r w:rsidRPr="00E87644">
              <w:rPr>
                <w:rFonts w:ascii="ＭＳ 明朝" w:hAnsi="ＭＳ 明朝" w:cs="ＭＳ 明朝" w:hint="eastAsia"/>
                <w:w w:val="87"/>
                <w:sz w:val="20"/>
                <w:szCs w:val="20"/>
                <w:fitText w:val="2100" w:id="864840448"/>
              </w:rPr>
              <w:t>置</w:t>
            </w:r>
          </w:p>
        </w:tc>
        <w:tc>
          <w:tcPr>
            <w:tcW w:w="2822" w:type="pct"/>
            <w:gridSpan w:val="3"/>
            <w:vAlign w:val="center"/>
          </w:tcPr>
          <w:p w14:paraId="476EF495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092E11" w:rsidRPr="00E87644" w14:paraId="161975B5" w14:textId="77777777">
        <w:trPr>
          <w:trHeight w:hRule="exact" w:val="561"/>
        </w:trPr>
        <w:tc>
          <w:tcPr>
            <w:tcW w:w="902" w:type="pct"/>
            <w:vMerge w:val="restart"/>
            <w:vAlign w:val="center"/>
          </w:tcPr>
          <w:p w14:paraId="3B2291B1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8 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使用室の放射線障害防止に関する構造設備の概要</w:t>
            </w:r>
          </w:p>
        </w:tc>
        <w:tc>
          <w:tcPr>
            <w:tcW w:w="1276" w:type="pct"/>
            <w:gridSpan w:val="5"/>
            <w:vAlign w:val="center"/>
          </w:tcPr>
          <w:p w14:paraId="383BF623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6"/>
                <w:w w:val="86"/>
                <w:sz w:val="20"/>
                <w:szCs w:val="20"/>
                <w:fitText w:val="2100" w:id="864840449"/>
              </w:rPr>
              <w:t>1</w:t>
            </w:r>
            <w:r w:rsidRPr="00E87644">
              <w:rPr>
                <w:rFonts w:ascii="ＭＳ 明朝" w:hAnsi="ＭＳ 明朝" w:cs="ＭＳ 明朝" w:hint="eastAsia"/>
                <w:spacing w:val="6"/>
                <w:w w:val="86"/>
                <w:sz w:val="20"/>
                <w:szCs w:val="20"/>
                <w:fitText w:val="2100" w:id="864840449"/>
              </w:rPr>
              <w:t>週間の延べ使用予定時</w:t>
            </w:r>
            <w:r w:rsidRPr="00E87644">
              <w:rPr>
                <w:rFonts w:ascii="ＭＳ 明朝" w:hAnsi="ＭＳ 明朝" w:cs="ＭＳ 明朝" w:hint="eastAsia"/>
                <w:w w:val="86"/>
                <w:sz w:val="20"/>
                <w:szCs w:val="20"/>
                <w:fitText w:val="2100" w:id="864840449"/>
              </w:rPr>
              <w:t>間</w:t>
            </w:r>
          </w:p>
        </w:tc>
        <w:tc>
          <w:tcPr>
            <w:tcW w:w="2822" w:type="pct"/>
            <w:gridSpan w:val="3"/>
            <w:vAlign w:val="center"/>
          </w:tcPr>
          <w:p w14:paraId="6F5E7773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24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時間未満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・　　　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24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時間以上</w:t>
            </w:r>
          </w:p>
        </w:tc>
      </w:tr>
      <w:tr w:rsidR="00092E11" w:rsidRPr="00E87644" w14:paraId="64C7C1BF" w14:textId="77777777">
        <w:trPr>
          <w:trHeight w:hRule="exact" w:val="557"/>
        </w:trPr>
        <w:tc>
          <w:tcPr>
            <w:tcW w:w="902" w:type="pct"/>
            <w:vMerge/>
          </w:tcPr>
          <w:p w14:paraId="69C56F34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5647FE8C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建築物の構造</w:t>
            </w:r>
          </w:p>
        </w:tc>
        <w:tc>
          <w:tcPr>
            <w:tcW w:w="2822" w:type="pct"/>
            <w:gridSpan w:val="3"/>
            <w:vAlign w:val="center"/>
          </w:tcPr>
          <w:p w14:paraId="22FD26D7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耐火構造　　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・　　　不燃材料</w:t>
            </w:r>
          </w:p>
        </w:tc>
      </w:tr>
      <w:tr w:rsidR="00092E11" w:rsidRPr="00E87644" w14:paraId="5DC4023F" w14:textId="77777777">
        <w:trPr>
          <w:trHeight w:hRule="exact" w:val="457"/>
        </w:trPr>
        <w:tc>
          <w:tcPr>
            <w:tcW w:w="902" w:type="pct"/>
            <w:vMerge/>
          </w:tcPr>
          <w:p w14:paraId="5E60ACB4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 w:val="restart"/>
            <w:textDirection w:val="tbRlV"/>
            <w:vAlign w:val="center"/>
          </w:tcPr>
          <w:p w14:paraId="3DCE59F2" w14:textId="77777777" w:rsidR="00444DCF" w:rsidRPr="00E87644" w:rsidRDefault="00444DCF" w:rsidP="00453676">
            <w:pPr>
              <w:pStyle w:val="a3"/>
              <w:spacing w:line="304" w:lineRule="exact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使用室の防護物の概要</w:t>
            </w:r>
          </w:p>
        </w:tc>
        <w:tc>
          <w:tcPr>
            <w:tcW w:w="967" w:type="pct"/>
            <w:gridSpan w:val="3"/>
            <w:tcBorders>
              <w:tl2br w:val="single" w:sz="4" w:space="0" w:color="auto"/>
            </w:tcBorders>
            <w:vAlign w:val="center"/>
          </w:tcPr>
          <w:p w14:paraId="305D699D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196" w:type="pct"/>
            <w:vAlign w:val="center"/>
          </w:tcPr>
          <w:p w14:paraId="0AA97791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構造</w:t>
            </w:r>
          </w:p>
        </w:tc>
        <w:tc>
          <w:tcPr>
            <w:tcW w:w="744" w:type="pct"/>
            <w:vAlign w:val="center"/>
          </w:tcPr>
          <w:p w14:paraId="225CACC0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材料</w:t>
            </w:r>
          </w:p>
        </w:tc>
        <w:tc>
          <w:tcPr>
            <w:tcW w:w="882" w:type="pct"/>
            <w:vAlign w:val="center"/>
          </w:tcPr>
          <w:p w14:paraId="585C08A2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厚さ</w:t>
            </w:r>
          </w:p>
        </w:tc>
      </w:tr>
      <w:tr w:rsidR="00092E11" w:rsidRPr="00E87644" w14:paraId="03EF6B8B" w14:textId="77777777">
        <w:trPr>
          <w:trHeight w:hRule="exact" w:val="465"/>
        </w:trPr>
        <w:tc>
          <w:tcPr>
            <w:tcW w:w="902" w:type="pct"/>
            <w:vMerge/>
          </w:tcPr>
          <w:p w14:paraId="43970B18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/>
            <w:vAlign w:val="center"/>
          </w:tcPr>
          <w:p w14:paraId="14917A41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967" w:type="pct"/>
            <w:gridSpan w:val="3"/>
            <w:vAlign w:val="center"/>
          </w:tcPr>
          <w:p w14:paraId="2C0BBD9F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天井</w:t>
            </w:r>
          </w:p>
        </w:tc>
        <w:tc>
          <w:tcPr>
            <w:tcW w:w="1196" w:type="pct"/>
            <w:vAlign w:val="center"/>
          </w:tcPr>
          <w:p w14:paraId="59764478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292D82EA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5204243F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20D2673D" w14:textId="77777777">
        <w:trPr>
          <w:trHeight w:val="491"/>
        </w:trPr>
        <w:tc>
          <w:tcPr>
            <w:tcW w:w="902" w:type="pct"/>
            <w:vMerge/>
          </w:tcPr>
          <w:p w14:paraId="12FD6121" w14:textId="77777777" w:rsidR="00444DCF" w:rsidRPr="00E87644" w:rsidRDefault="00444DCF" w:rsidP="00453676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/>
            <w:vAlign w:val="center"/>
          </w:tcPr>
          <w:p w14:paraId="1D83FA38" w14:textId="77777777" w:rsidR="00444DCF" w:rsidRPr="00E87644" w:rsidRDefault="00444DCF" w:rsidP="00453676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vMerge w:val="restart"/>
            <w:textDirection w:val="tbRlV"/>
            <w:vAlign w:val="center"/>
          </w:tcPr>
          <w:p w14:paraId="6B22F7E7" w14:textId="77777777" w:rsidR="00444DCF" w:rsidRPr="00E87644" w:rsidRDefault="00444DCF" w:rsidP="00453676">
            <w:pPr>
              <w:ind w:left="113" w:right="113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z w:val="20"/>
                <w:szCs w:val="20"/>
              </w:rPr>
              <w:t>周囲の壁</w:t>
            </w:r>
          </w:p>
        </w:tc>
        <w:tc>
          <w:tcPr>
            <w:tcW w:w="749" w:type="pct"/>
            <w:vAlign w:val="center"/>
          </w:tcPr>
          <w:p w14:paraId="378D56A6" w14:textId="77777777" w:rsidR="00444DCF" w:rsidRPr="00E87644" w:rsidRDefault="00444DCF" w:rsidP="00453676">
            <w:pPr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z w:val="20"/>
                <w:szCs w:val="20"/>
              </w:rPr>
              <w:t>東</w:t>
            </w:r>
          </w:p>
        </w:tc>
        <w:tc>
          <w:tcPr>
            <w:tcW w:w="1196" w:type="pct"/>
            <w:vAlign w:val="center"/>
          </w:tcPr>
          <w:p w14:paraId="4441F05A" w14:textId="77777777" w:rsidR="00444DCF" w:rsidRPr="00E87644" w:rsidRDefault="00444DCF" w:rsidP="00453676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30AE8290" w14:textId="77777777" w:rsidR="00444DCF" w:rsidRPr="00E87644" w:rsidRDefault="00444DCF" w:rsidP="00453676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31D3AE4C" w14:textId="77777777" w:rsidR="00444DCF" w:rsidRPr="00E87644" w:rsidRDefault="00444DCF" w:rsidP="00453676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</w:tr>
      <w:tr w:rsidR="00092E11" w:rsidRPr="00E87644" w14:paraId="30A316B4" w14:textId="77777777">
        <w:trPr>
          <w:trHeight w:val="505"/>
        </w:trPr>
        <w:tc>
          <w:tcPr>
            <w:tcW w:w="902" w:type="pct"/>
            <w:vMerge/>
          </w:tcPr>
          <w:p w14:paraId="42CF4988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/>
            <w:vAlign w:val="center"/>
          </w:tcPr>
          <w:p w14:paraId="2544ACFE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vMerge/>
            <w:vAlign w:val="center"/>
          </w:tcPr>
          <w:p w14:paraId="56AD43CB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9" w:type="pct"/>
            <w:vAlign w:val="center"/>
          </w:tcPr>
          <w:p w14:paraId="500EB370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西</w:t>
            </w:r>
          </w:p>
        </w:tc>
        <w:tc>
          <w:tcPr>
            <w:tcW w:w="1196" w:type="pct"/>
            <w:vAlign w:val="center"/>
          </w:tcPr>
          <w:p w14:paraId="5F06B0B8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1EB6654D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5659085F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5D2EED35" w14:textId="77777777">
        <w:trPr>
          <w:trHeight w:val="478"/>
        </w:trPr>
        <w:tc>
          <w:tcPr>
            <w:tcW w:w="902" w:type="pct"/>
            <w:vMerge/>
          </w:tcPr>
          <w:p w14:paraId="7BAACA55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/>
            <w:vAlign w:val="center"/>
          </w:tcPr>
          <w:p w14:paraId="62212200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vMerge/>
            <w:vAlign w:val="center"/>
          </w:tcPr>
          <w:p w14:paraId="2C225569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9" w:type="pct"/>
            <w:vAlign w:val="center"/>
          </w:tcPr>
          <w:p w14:paraId="3C3356D7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南</w:t>
            </w:r>
          </w:p>
        </w:tc>
        <w:tc>
          <w:tcPr>
            <w:tcW w:w="1196" w:type="pct"/>
            <w:vAlign w:val="center"/>
          </w:tcPr>
          <w:p w14:paraId="18974AB4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7F1991A3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12F5078A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51BAA3E6" w14:textId="77777777">
        <w:trPr>
          <w:trHeight w:val="435"/>
        </w:trPr>
        <w:tc>
          <w:tcPr>
            <w:tcW w:w="902" w:type="pct"/>
            <w:vMerge/>
          </w:tcPr>
          <w:p w14:paraId="6C4EED4F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/>
            <w:vAlign w:val="center"/>
          </w:tcPr>
          <w:p w14:paraId="2AF2CE7C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vMerge/>
            <w:vAlign w:val="center"/>
          </w:tcPr>
          <w:p w14:paraId="3FE83C58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9" w:type="pct"/>
            <w:vAlign w:val="center"/>
          </w:tcPr>
          <w:p w14:paraId="4B5FD8E1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北</w:t>
            </w:r>
          </w:p>
        </w:tc>
        <w:tc>
          <w:tcPr>
            <w:tcW w:w="1196" w:type="pct"/>
            <w:vAlign w:val="center"/>
          </w:tcPr>
          <w:p w14:paraId="37101292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7EA534EA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22EBF8F5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464AC78E" w14:textId="77777777">
        <w:trPr>
          <w:trHeight w:hRule="exact" w:val="567"/>
        </w:trPr>
        <w:tc>
          <w:tcPr>
            <w:tcW w:w="902" w:type="pct"/>
            <w:vMerge/>
          </w:tcPr>
          <w:p w14:paraId="002E80AE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/>
            <w:vAlign w:val="center"/>
          </w:tcPr>
          <w:p w14:paraId="130B49B0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967" w:type="pct"/>
            <w:gridSpan w:val="3"/>
            <w:vAlign w:val="center"/>
          </w:tcPr>
          <w:p w14:paraId="33169A70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床</w:t>
            </w:r>
          </w:p>
        </w:tc>
        <w:tc>
          <w:tcPr>
            <w:tcW w:w="1196" w:type="pct"/>
            <w:vAlign w:val="center"/>
          </w:tcPr>
          <w:p w14:paraId="052F970F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0DC2D45F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065A03A7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2C4D0A07" w14:textId="77777777">
        <w:trPr>
          <w:trHeight w:hRule="exact" w:val="567"/>
        </w:trPr>
        <w:tc>
          <w:tcPr>
            <w:tcW w:w="902" w:type="pct"/>
            <w:vMerge/>
          </w:tcPr>
          <w:p w14:paraId="3DD65AAB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/>
            <w:vAlign w:val="center"/>
          </w:tcPr>
          <w:p w14:paraId="636121EB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967" w:type="pct"/>
            <w:gridSpan w:val="3"/>
            <w:vAlign w:val="center"/>
          </w:tcPr>
          <w:p w14:paraId="205F1F5F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出入口のとびら</w:t>
            </w:r>
          </w:p>
        </w:tc>
        <w:tc>
          <w:tcPr>
            <w:tcW w:w="1196" w:type="pct"/>
            <w:vAlign w:val="center"/>
          </w:tcPr>
          <w:p w14:paraId="7C4341AC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3B3B4C3C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6CE8713C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4ED36CF5" w14:textId="77777777">
        <w:trPr>
          <w:trHeight w:hRule="exact" w:val="567"/>
        </w:trPr>
        <w:tc>
          <w:tcPr>
            <w:tcW w:w="902" w:type="pct"/>
            <w:vMerge/>
          </w:tcPr>
          <w:p w14:paraId="22867281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/>
            <w:vAlign w:val="center"/>
          </w:tcPr>
          <w:p w14:paraId="1AE38F0A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967" w:type="pct"/>
            <w:gridSpan w:val="3"/>
            <w:vAlign w:val="center"/>
          </w:tcPr>
          <w:p w14:paraId="26F333BF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監視用装置</w:t>
            </w:r>
          </w:p>
        </w:tc>
        <w:tc>
          <w:tcPr>
            <w:tcW w:w="2822" w:type="pct"/>
            <w:gridSpan w:val="3"/>
            <w:vAlign w:val="center"/>
          </w:tcPr>
          <w:p w14:paraId="5B14FA4E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092E11" w:rsidRPr="00E87644" w14:paraId="7BC9E1C7" w14:textId="77777777">
        <w:trPr>
          <w:trHeight w:hRule="exact" w:val="567"/>
        </w:trPr>
        <w:tc>
          <w:tcPr>
            <w:tcW w:w="902" w:type="pct"/>
            <w:vMerge/>
          </w:tcPr>
          <w:p w14:paraId="2007DF0E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/>
            <w:vAlign w:val="center"/>
          </w:tcPr>
          <w:p w14:paraId="6904CCB6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967" w:type="pct"/>
            <w:gridSpan w:val="3"/>
            <w:vAlign w:val="center"/>
          </w:tcPr>
          <w:p w14:paraId="782E5DE5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2"/>
                <w:w w:val="81"/>
                <w:sz w:val="20"/>
                <w:szCs w:val="20"/>
                <w:fitText w:val="1470" w:id="864840450"/>
              </w:rPr>
              <w:t>装置を操作する場</w:t>
            </w:r>
            <w:r w:rsidRPr="00E87644">
              <w:rPr>
                <w:rFonts w:ascii="ＭＳ 明朝" w:hAnsi="ＭＳ 明朝" w:cs="ＭＳ 明朝" w:hint="eastAsia"/>
                <w:spacing w:val="-5"/>
                <w:w w:val="81"/>
                <w:sz w:val="20"/>
                <w:szCs w:val="20"/>
                <w:fitText w:val="1470" w:id="864840450"/>
              </w:rPr>
              <w:t>所</w:t>
            </w:r>
          </w:p>
        </w:tc>
        <w:tc>
          <w:tcPr>
            <w:tcW w:w="2822" w:type="pct"/>
            <w:gridSpan w:val="3"/>
            <w:vAlign w:val="center"/>
          </w:tcPr>
          <w:p w14:paraId="25D51D18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092E11" w:rsidRPr="00E87644" w14:paraId="0A3CA472" w14:textId="77777777">
        <w:trPr>
          <w:trHeight w:hRule="exact" w:val="567"/>
        </w:trPr>
        <w:tc>
          <w:tcPr>
            <w:tcW w:w="902" w:type="pct"/>
            <w:vMerge/>
          </w:tcPr>
          <w:p w14:paraId="0AE79B1D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723658E9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1"/>
                <w:w w:val="87"/>
                <w:sz w:val="20"/>
                <w:szCs w:val="20"/>
                <w:fitText w:val="2100" w:id="864840451"/>
              </w:rPr>
              <w:t>使用室画壁外側の実効線</w:t>
            </w:r>
            <w:r w:rsidRPr="00E87644">
              <w:rPr>
                <w:rFonts w:ascii="ＭＳ 明朝" w:hAnsi="ＭＳ 明朝" w:cs="ＭＳ 明朝" w:hint="eastAsia"/>
                <w:w w:val="87"/>
                <w:sz w:val="20"/>
                <w:szCs w:val="20"/>
                <w:fitText w:val="2100" w:id="864840451"/>
              </w:rPr>
              <w:t>量</w:t>
            </w:r>
          </w:p>
        </w:tc>
        <w:tc>
          <w:tcPr>
            <w:tcW w:w="2822" w:type="pct"/>
            <w:gridSpan w:val="3"/>
            <w:vAlign w:val="center"/>
          </w:tcPr>
          <w:p w14:paraId="29FDD762" w14:textId="77777777" w:rsidR="00444DCF" w:rsidRPr="00E87644" w:rsidRDefault="00444DCF" w:rsidP="00453676">
            <w:pPr>
              <w:pStyle w:val="a3"/>
              <w:tabs>
                <w:tab w:val="left" w:pos="3574"/>
              </w:tabs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　　　　　　　　　　　　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mSv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／週</w:t>
            </w:r>
          </w:p>
        </w:tc>
      </w:tr>
      <w:tr w:rsidR="00092E11" w:rsidRPr="00E87644" w14:paraId="40A005F4" w14:textId="77777777">
        <w:trPr>
          <w:trHeight w:hRule="exact" w:val="567"/>
        </w:trPr>
        <w:tc>
          <w:tcPr>
            <w:tcW w:w="902" w:type="pct"/>
            <w:vMerge/>
          </w:tcPr>
          <w:p w14:paraId="537D54B9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0A28169A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出入口の数</w:t>
            </w:r>
          </w:p>
        </w:tc>
        <w:tc>
          <w:tcPr>
            <w:tcW w:w="2822" w:type="pct"/>
            <w:gridSpan w:val="3"/>
            <w:vAlign w:val="center"/>
          </w:tcPr>
          <w:p w14:paraId="3EF7B9CF" w14:textId="77777777" w:rsidR="00444DCF" w:rsidRPr="00E87644" w:rsidRDefault="00444DCF" w:rsidP="00453676">
            <w:pPr>
              <w:pStyle w:val="a3"/>
              <w:spacing w:line="304" w:lineRule="exact"/>
              <w:ind w:firstLineChars="500" w:firstLine="10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通常出入口　　　　　　　箇所</w:t>
            </w:r>
          </w:p>
        </w:tc>
      </w:tr>
      <w:tr w:rsidR="00092E11" w:rsidRPr="00E87644" w14:paraId="6336877D" w14:textId="77777777">
        <w:trPr>
          <w:trHeight w:hRule="exact" w:val="567"/>
        </w:trPr>
        <w:tc>
          <w:tcPr>
            <w:tcW w:w="902" w:type="pct"/>
            <w:vMerge/>
          </w:tcPr>
          <w:p w14:paraId="56112D9E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6C0FE747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2"/>
                <w:w w:val="76"/>
                <w:sz w:val="20"/>
                <w:szCs w:val="20"/>
                <w:fitText w:val="2000" w:id="864840452"/>
              </w:rPr>
              <w:t>放射線発生時の自動表示装</w:t>
            </w:r>
            <w:r w:rsidRPr="00E87644">
              <w:rPr>
                <w:rFonts w:ascii="ＭＳ 明朝" w:hAnsi="ＭＳ 明朝" w:cs="ＭＳ 明朝" w:hint="eastAsia"/>
                <w:spacing w:val="-9"/>
                <w:w w:val="76"/>
                <w:sz w:val="20"/>
                <w:szCs w:val="20"/>
                <w:fitText w:val="2000" w:id="864840452"/>
              </w:rPr>
              <w:t>置</w:t>
            </w:r>
          </w:p>
        </w:tc>
        <w:tc>
          <w:tcPr>
            <w:tcW w:w="2822" w:type="pct"/>
            <w:gridSpan w:val="3"/>
            <w:vAlign w:val="center"/>
          </w:tcPr>
          <w:p w14:paraId="392889AD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092E11" w:rsidRPr="00E87644" w14:paraId="6CE10CB8" w14:textId="77777777">
        <w:trPr>
          <w:trHeight w:hRule="exact" w:val="567"/>
        </w:trPr>
        <w:tc>
          <w:tcPr>
            <w:tcW w:w="902" w:type="pct"/>
            <w:vMerge/>
          </w:tcPr>
          <w:p w14:paraId="3DF8B7DA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09B20030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標識</w:t>
            </w:r>
          </w:p>
        </w:tc>
        <w:tc>
          <w:tcPr>
            <w:tcW w:w="2822" w:type="pct"/>
            <w:gridSpan w:val="3"/>
            <w:vAlign w:val="center"/>
          </w:tcPr>
          <w:p w14:paraId="0CBDEAB0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092E11" w:rsidRPr="00E87644" w14:paraId="6F1CDEE3" w14:textId="77777777">
        <w:trPr>
          <w:trHeight w:hRule="exact" w:val="435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4DC2D489" w14:textId="7D73BDA5" w:rsidR="005A5EAE" w:rsidRPr="00E87644" w:rsidRDefault="005A5EAE" w:rsidP="00E87644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E87644">
              <w:rPr>
                <w:rFonts w:ascii="ＭＳ 明朝" w:hAnsi="ＭＳ 明朝" w:cs="ＭＳ 明朝"/>
                <w:sz w:val="20"/>
                <w:szCs w:val="20"/>
              </w:rPr>
              <w:lastRenderedPageBreak/>
              <w:t>No.</w:t>
            </w:r>
            <w:r w:rsidRPr="00E87644">
              <w:rPr>
                <w:rFonts w:ascii="ＭＳ 明朝" w:hAnsi="ＭＳ 明朝" w:cs="ＭＳ 明朝" w:hint="eastAsia"/>
                <w:sz w:val="20"/>
                <w:szCs w:val="20"/>
              </w:rPr>
              <w:t>3</w:t>
            </w:r>
          </w:p>
          <w:p w14:paraId="138BA3F0" w14:textId="77777777" w:rsidR="00444DCF" w:rsidRPr="00E87644" w:rsidRDefault="00444DCF" w:rsidP="00FD5EF6">
            <w:pPr>
              <w:pStyle w:val="a3"/>
              <w:spacing w:line="304" w:lineRule="exac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092E11" w:rsidRPr="00E87644" w14:paraId="68FB39B9" w14:textId="77777777">
        <w:trPr>
          <w:trHeight w:hRule="exact" w:val="567"/>
        </w:trPr>
        <w:tc>
          <w:tcPr>
            <w:tcW w:w="902" w:type="pct"/>
            <w:vMerge w:val="restart"/>
            <w:tcBorders>
              <w:left w:val="single" w:sz="4" w:space="0" w:color="auto"/>
            </w:tcBorders>
            <w:vAlign w:val="center"/>
          </w:tcPr>
          <w:p w14:paraId="419FAD37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9 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治療病室の放射線障害防止に関する構造設備の概要</w:t>
            </w:r>
          </w:p>
        </w:tc>
        <w:tc>
          <w:tcPr>
            <w:tcW w:w="1276" w:type="pct"/>
            <w:gridSpan w:val="5"/>
            <w:vAlign w:val="center"/>
          </w:tcPr>
          <w:p w14:paraId="25C4EF79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治療病室の場所</w:t>
            </w:r>
          </w:p>
        </w:tc>
        <w:tc>
          <w:tcPr>
            <w:tcW w:w="2822" w:type="pct"/>
            <w:gridSpan w:val="3"/>
            <w:vAlign w:val="center"/>
          </w:tcPr>
          <w:p w14:paraId="0F23BC4B" w14:textId="77777777" w:rsidR="00444DCF" w:rsidRPr="00E87644" w:rsidRDefault="00444DCF" w:rsidP="00453676">
            <w:pPr>
              <w:pStyle w:val="a3"/>
              <w:spacing w:line="304" w:lineRule="exact"/>
              <w:ind w:firstLineChars="700" w:firstLine="14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階　　　　　　　　　病室</w:t>
            </w:r>
          </w:p>
        </w:tc>
      </w:tr>
      <w:tr w:rsidR="00092E11" w:rsidRPr="00E87644" w14:paraId="2D5DA9FA" w14:textId="77777777">
        <w:trPr>
          <w:trHeight w:hRule="exact" w:val="567"/>
        </w:trPr>
        <w:tc>
          <w:tcPr>
            <w:tcW w:w="902" w:type="pct"/>
            <w:vMerge/>
            <w:tcBorders>
              <w:left w:val="single" w:sz="4" w:space="0" w:color="auto"/>
            </w:tcBorders>
            <w:vAlign w:val="center"/>
          </w:tcPr>
          <w:p w14:paraId="08E25C0E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Merge w:val="restart"/>
            <w:vAlign w:val="center"/>
          </w:tcPr>
          <w:p w14:paraId="6EF24380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2"/>
                <w:w w:val="80"/>
                <w:sz w:val="20"/>
                <w:szCs w:val="20"/>
                <w:fitText w:val="2100" w:id="864840453"/>
              </w:rPr>
              <w:t>一定時間の延べ使用予定時</w:t>
            </w:r>
            <w:r w:rsidRPr="00E87644">
              <w:rPr>
                <w:rFonts w:ascii="ＭＳ 明朝" w:hAnsi="ＭＳ 明朝" w:cs="ＭＳ 明朝" w:hint="eastAsia"/>
                <w:spacing w:val="-9"/>
                <w:w w:val="80"/>
                <w:sz w:val="20"/>
                <w:szCs w:val="20"/>
                <w:fitText w:val="2100" w:id="864840453"/>
              </w:rPr>
              <w:t>間</w:t>
            </w:r>
          </w:p>
        </w:tc>
        <w:tc>
          <w:tcPr>
            <w:tcW w:w="2822" w:type="pct"/>
            <w:gridSpan w:val="3"/>
            <w:vAlign w:val="center"/>
          </w:tcPr>
          <w:p w14:paraId="5F146B1A" w14:textId="77777777" w:rsidR="00444DCF" w:rsidRPr="00E87644" w:rsidRDefault="00444DCF" w:rsidP="00453676">
            <w:pPr>
              <w:pStyle w:val="a3"/>
              <w:spacing w:line="304" w:lineRule="exact"/>
              <w:ind w:firstLineChars="650" w:firstLine="13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3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箇月当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     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時間</w:t>
            </w:r>
          </w:p>
        </w:tc>
      </w:tr>
      <w:tr w:rsidR="00092E11" w:rsidRPr="00E87644" w14:paraId="241804BB" w14:textId="77777777">
        <w:trPr>
          <w:trHeight w:hRule="exact" w:val="567"/>
        </w:trPr>
        <w:tc>
          <w:tcPr>
            <w:tcW w:w="902" w:type="pct"/>
            <w:vMerge/>
            <w:tcBorders>
              <w:left w:val="single" w:sz="4" w:space="0" w:color="auto"/>
            </w:tcBorders>
            <w:vAlign w:val="center"/>
          </w:tcPr>
          <w:p w14:paraId="7D4E9403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Merge/>
            <w:vAlign w:val="center"/>
          </w:tcPr>
          <w:p w14:paraId="4A914022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22" w:type="pct"/>
            <w:gridSpan w:val="3"/>
            <w:vAlign w:val="center"/>
          </w:tcPr>
          <w:p w14:paraId="41563ABC" w14:textId="77777777" w:rsidR="00444DCF" w:rsidRPr="00E87644" w:rsidRDefault="00444DCF" w:rsidP="00453676">
            <w:pPr>
              <w:pStyle w:val="a3"/>
              <w:spacing w:line="304" w:lineRule="exact"/>
              <w:ind w:firstLineChars="650" w:firstLine="13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1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箇月当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     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時間</w:t>
            </w:r>
          </w:p>
        </w:tc>
      </w:tr>
      <w:tr w:rsidR="00092E11" w:rsidRPr="00E87644" w14:paraId="72DC33B3" w14:textId="77777777">
        <w:trPr>
          <w:trHeight w:hRule="exact" w:val="567"/>
        </w:trPr>
        <w:tc>
          <w:tcPr>
            <w:tcW w:w="902" w:type="pct"/>
            <w:vMerge/>
            <w:tcBorders>
              <w:left w:val="single" w:sz="4" w:space="0" w:color="auto"/>
            </w:tcBorders>
            <w:vAlign w:val="center"/>
          </w:tcPr>
          <w:p w14:paraId="487A49E2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Merge/>
            <w:vAlign w:val="center"/>
          </w:tcPr>
          <w:p w14:paraId="167135AD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22" w:type="pct"/>
            <w:gridSpan w:val="3"/>
            <w:vAlign w:val="center"/>
          </w:tcPr>
          <w:p w14:paraId="1024E7C5" w14:textId="77777777" w:rsidR="00444DCF" w:rsidRPr="00E87644" w:rsidRDefault="00444DCF" w:rsidP="00453676">
            <w:pPr>
              <w:pStyle w:val="a3"/>
              <w:spacing w:line="304" w:lineRule="exact"/>
              <w:ind w:firstLineChars="650" w:firstLine="13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1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週間当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     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時間</w:t>
            </w:r>
          </w:p>
        </w:tc>
      </w:tr>
      <w:tr w:rsidR="00092E11" w:rsidRPr="00E87644" w14:paraId="5F0466B0" w14:textId="77777777">
        <w:trPr>
          <w:trHeight w:hRule="exact" w:val="567"/>
        </w:trPr>
        <w:tc>
          <w:tcPr>
            <w:tcW w:w="902" w:type="pct"/>
            <w:vMerge/>
            <w:tcBorders>
              <w:left w:val="single" w:sz="4" w:space="0" w:color="auto"/>
            </w:tcBorders>
            <w:vAlign w:val="center"/>
          </w:tcPr>
          <w:p w14:paraId="04B850A5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2DFA6BBC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1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日最大使用予定時間</w:t>
            </w:r>
          </w:p>
        </w:tc>
        <w:tc>
          <w:tcPr>
            <w:tcW w:w="2822" w:type="pct"/>
            <w:gridSpan w:val="3"/>
            <w:vAlign w:val="center"/>
          </w:tcPr>
          <w:p w14:paraId="7B03E210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27F26373" w14:textId="77777777">
        <w:trPr>
          <w:trHeight w:hRule="exact" w:val="567"/>
        </w:trPr>
        <w:tc>
          <w:tcPr>
            <w:tcW w:w="902" w:type="pct"/>
            <w:vMerge/>
            <w:tcBorders>
              <w:left w:val="single" w:sz="4" w:space="0" w:color="auto"/>
            </w:tcBorders>
            <w:vAlign w:val="center"/>
          </w:tcPr>
          <w:p w14:paraId="46E456E9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40E714D7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1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日最大使用予定数量</w:t>
            </w:r>
          </w:p>
        </w:tc>
        <w:tc>
          <w:tcPr>
            <w:tcW w:w="2822" w:type="pct"/>
            <w:gridSpan w:val="3"/>
            <w:vAlign w:val="center"/>
          </w:tcPr>
          <w:p w14:paraId="7C176108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20478C9B" w14:textId="77777777">
        <w:trPr>
          <w:trHeight w:hRule="exact" w:val="567"/>
        </w:trPr>
        <w:tc>
          <w:tcPr>
            <w:tcW w:w="902" w:type="pct"/>
            <w:vMerge/>
            <w:tcBorders>
              <w:left w:val="single" w:sz="4" w:space="0" w:color="auto"/>
            </w:tcBorders>
            <w:vAlign w:val="center"/>
          </w:tcPr>
          <w:p w14:paraId="18DDE9DA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14611715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建築物の構造</w:t>
            </w:r>
          </w:p>
        </w:tc>
        <w:tc>
          <w:tcPr>
            <w:tcW w:w="2822" w:type="pct"/>
            <w:gridSpan w:val="3"/>
            <w:vAlign w:val="center"/>
          </w:tcPr>
          <w:p w14:paraId="6BBF2DA9" w14:textId="77777777" w:rsidR="00444DCF" w:rsidRPr="00E87644" w:rsidRDefault="00444DCF" w:rsidP="00453676">
            <w:pPr>
              <w:pStyle w:val="a3"/>
              <w:spacing w:line="304" w:lineRule="exact"/>
              <w:ind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耐火構造　　不燃材料　　その他（　　　　　　）</w:t>
            </w:r>
          </w:p>
        </w:tc>
      </w:tr>
      <w:tr w:rsidR="00092E11" w:rsidRPr="00E87644" w14:paraId="4902DD79" w14:textId="77777777">
        <w:trPr>
          <w:trHeight w:hRule="exact" w:val="406"/>
        </w:trPr>
        <w:tc>
          <w:tcPr>
            <w:tcW w:w="902" w:type="pct"/>
            <w:vMerge/>
            <w:tcBorders>
              <w:left w:val="single" w:sz="4" w:space="0" w:color="auto"/>
            </w:tcBorders>
            <w:vAlign w:val="center"/>
          </w:tcPr>
          <w:p w14:paraId="73E9D279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 w:val="restart"/>
            <w:textDirection w:val="tbRlV"/>
            <w:vAlign w:val="center"/>
          </w:tcPr>
          <w:p w14:paraId="6C3C66B0" w14:textId="77777777" w:rsidR="00444DCF" w:rsidRPr="00E87644" w:rsidRDefault="00444DCF" w:rsidP="00453676">
            <w:pPr>
              <w:pStyle w:val="a3"/>
              <w:spacing w:line="304" w:lineRule="exact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放射線治療病室の防護物の概要</w:t>
            </w:r>
          </w:p>
        </w:tc>
        <w:tc>
          <w:tcPr>
            <w:tcW w:w="967" w:type="pct"/>
            <w:gridSpan w:val="3"/>
            <w:tcBorders>
              <w:tl2br w:val="single" w:sz="4" w:space="0" w:color="auto"/>
            </w:tcBorders>
            <w:vAlign w:val="center"/>
          </w:tcPr>
          <w:p w14:paraId="643C5C28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196" w:type="pct"/>
            <w:vAlign w:val="center"/>
          </w:tcPr>
          <w:p w14:paraId="7AA84BDC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構造</w:t>
            </w:r>
          </w:p>
        </w:tc>
        <w:tc>
          <w:tcPr>
            <w:tcW w:w="744" w:type="pct"/>
            <w:vAlign w:val="center"/>
          </w:tcPr>
          <w:p w14:paraId="25733541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材料</w:t>
            </w:r>
          </w:p>
        </w:tc>
        <w:tc>
          <w:tcPr>
            <w:tcW w:w="882" w:type="pct"/>
            <w:vAlign w:val="center"/>
          </w:tcPr>
          <w:p w14:paraId="4FCEBBAE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厚さ</w:t>
            </w:r>
          </w:p>
        </w:tc>
      </w:tr>
      <w:tr w:rsidR="00092E11" w:rsidRPr="00E87644" w14:paraId="66BE1302" w14:textId="77777777">
        <w:trPr>
          <w:trHeight w:val="449"/>
        </w:trPr>
        <w:tc>
          <w:tcPr>
            <w:tcW w:w="902" w:type="pct"/>
            <w:vMerge/>
            <w:tcBorders>
              <w:left w:val="single" w:sz="4" w:space="0" w:color="auto"/>
            </w:tcBorders>
            <w:vAlign w:val="center"/>
          </w:tcPr>
          <w:p w14:paraId="0DF74DF1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/>
            <w:vAlign w:val="center"/>
          </w:tcPr>
          <w:p w14:paraId="6375C800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967" w:type="pct"/>
            <w:gridSpan w:val="3"/>
            <w:vAlign w:val="center"/>
          </w:tcPr>
          <w:p w14:paraId="3886A3B5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天井</w:t>
            </w:r>
          </w:p>
        </w:tc>
        <w:tc>
          <w:tcPr>
            <w:tcW w:w="1196" w:type="pct"/>
            <w:vAlign w:val="center"/>
          </w:tcPr>
          <w:p w14:paraId="20432C53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4C083043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71305872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6A2CF328" w14:textId="77777777">
        <w:trPr>
          <w:trHeight w:val="477"/>
        </w:trPr>
        <w:tc>
          <w:tcPr>
            <w:tcW w:w="902" w:type="pct"/>
            <w:vMerge/>
            <w:tcBorders>
              <w:left w:val="single" w:sz="4" w:space="0" w:color="auto"/>
            </w:tcBorders>
            <w:vAlign w:val="center"/>
          </w:tcPr>
          <w:p w14:paraId="24EC2ED6" w14:textId="77777777" w:rsidR="00444DCF" w:rsidRPr="00E87644" w:rsidRDefault="00444DCF" w:rsidP="00453676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/>
            <w:vAlign w:val="center"/>
          </w:tcPr>
          <w:p w14:paraId="13CD8BEE" w14:textId="77777777" w:rsidR="00444DCF" w:rsidRPr="00E87644" w:rsidRDefault="00444DCF" w:rsidP="00453676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vMerge w:val="restart"/>
            <w:textDirection w:val="tbRlV"/>
            <w:vAlign w:val="center"/>
          </w:tcPr>
          <w:p w14:paraId="4F7DE82D" w14:textId="77777777" w:rsidR="00444DCF" w:rsidRPr="00E87644" w:rsidRDefault="00444DCF" w:rsidP="00453676">
            <w:pPr>
              <w:ind w:left="113" w:right="113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z w:val="20"/>
                <w:szCs w:val="20"/>
              </w:rPr>
              <w:t>周囲の壁</w:t>
            </w:r>
          </w:p>
        </w:tc>
        <w:tc>
          <w:tcPr>
            <w:tcW w:w="749" w:type="pct"/>
            <w:vAlign w:val="center"/>
          </w:tcPr>
          <w:p w14:paraId="2C40E176" w14:textId="77777777" w:rsidR="00444DCF" w:rsidRPr="00E87644" w:rsidRDefault="00444DCF" w:rsidP="00453676">
            <w:pPr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z w:val="20"/>
                <w:szCs w:val="20"/>
              </w:rPr>
              <w:t>東</w:t>
            </w:r>
          </w:p>
        </w:tc>
        <w:tc>
          <w:tcPr>
            <w:tcW w:w="1196" w:type="pct"/>
            <w:vAlign w:val="center"/>
          </w:tcPr>
          <w:p w14:paraId="501640E9" w14:textId="77777777" w:rsidR="00444DCF" w:rsidRPr="00E87644" w:rsidRDefault="00444DCF" w:rsidP="00453676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00C50AB5" w14:textId="77777777" w:rsidR="00444DCF" w:rsidRPr="00E87644" w:rsidRDefault="00444DCF" w:rsidP="00453676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22386FFD" w14:textId="77777777" w:rsidR="00444DCF" w:rsidRPr="00E87644" w:rsidRDefault="00444DCF" w:rsidP="00453676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</w:tr>
      <w:tr w:rsidR="00092E11" w:rsidRPr="00E87644" w14:paraId="336A40FB" w14:textId="77777777">
        <w:trPr>
          <w:trHeight w:val="477"/>
        </w:trPr>
        <w:tc>
          <w:tcPr>
            <w:tcW w:w="902" w:type="pct"/>
            <w:vMerge/>
            <w:tcBorders>
              <w:left w:val="single" w:sz="4" w:space="0" w:color="auto"/>
            </w:tcBorders>
            <w:vAlign w:val="center"/>
          </w:tcPr>
          <w:p w14:paraId="59793E5A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/>
            <w:vAlign w:val="center"/>
          </w:tcPr>
          <w:p w14:paraId="1B59EBBF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vMerge/>
            <w:vAlign w:val="center"/>
          </w:tcPr>
          <w:p w14:paraId="63B5CB30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9" w:type="pct"/>
            <w:vAlign w:val="center"/>
          </w:tcPr>
          <w:p w14:paraId="5040D13F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西</w:t>
            </w:r>
          </w:p>
        </w:tc>
        <w:tc>
          <w:tcPr>
            <w:tcW w:w="1196" w:type="pct"/>
            <w:vAlign w:val="center"/>
          </w:tcPr>
          <w:p w14:paraId="61A82B70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0B974175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44B6C9D8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72D4F733" w14:textId="77777777">
        <w:trPr>
          <w:trHeight w:val="478"/>
        </w:trPr>
        <w:tc>
          <w:tcPr>
            <w:tcW w:w="902" w:type="pct"/>
            <w:vMerge/>
            <w:tcBorders>
              <w:left w:val="single" w:sz="4" w:space="0" w:color="auto"/>
            </w:tcBorders>
            <w:vAlign w:val="center"/>
          </w:tcPr>
          <w:p w14:paraId="0E4BAB0A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/>
            <w:vAlign w:val="center"/>
          </w:tcPr>
          <w:p w14:paraId="07ED478C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vMerge/>
            <w:vAlign w:val="center"/>
          </w:tcPr>
          <w:p w14:paraId="34DE8014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9" w:type="pct"/>
            <w:vAlign w:val="center"/>
          </w:tcPr>
          <w:p w14:paraId="56E45E46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南</w:t>
            </w:r>
          </w:p>
        </w:tc>
        <w:tc>
          <w:tcPr>
            <w:tcW w:w="1196" w:type="pct"/>
            <w:vAlign w:val="center"/>
          </w:tcPr>
          <w:p w14:paraId="1201898F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6006FC87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0712AF1F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65D9222D" w14:textId="77777777">
        <w:trPr>
          <w:trHeight w:val="477"/>
        </w:trPr>
        <w:tc>
          <w:tcPr>
            <w:tcW w:w="902" w:type="pct"/>
            <w:vMerge/>
            <w:tcBorders>
              <w:left w:val="single" w:sz="4" w:space="0" w:color="auto"/>
            </w:tcBorders>
            <w:vAlign w:val="center"/>
          </w:tcPr>
          <w:p w14:paraId="6F1C4F8B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/>
            <w:vAlign w:val="center"/>
          </w:tcPr>
          <w:p w14:paraId="2C24769E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vMerge/>
            <w:vAlign w:val="center"/>
          </w:tcPr>
          <w:p w14:paraId="0DE74D44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9" w:type="pct"/>
            <w:vAlign w:val="center"/>
          </w:tcPr>
          <w:p w14:paraId="7D8BD036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北</w:t>
            </w:r>
          </w:p>
        </w:tc>
        <w:tc>
          <w:tcPr>
            <w:tcW w:w="1196" w:type="pct"/>
            <w:vAlign w:val="center"/>
          </w:tcPr>
          <w:p w14:paraId="77BFB5C1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10AC9CFC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490F2A5E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640F2396" w14:textId="77777777">
        <w:trPr>
          <w:trHeight w:val="491"/>
        </w:trPr>
        <w:tc>
          <w:tcPr>
            <w:tcW w:w="902" w:type="pct"/>
            <w:vMerge/>
            <w:tcBorders>
              <w:left w:val="single" w:sz="4" w:space="0" w:color="auto"/>
            </w:tcBorders>
            <w:vAlign w:val="center"/>
          </w:tcPr>
          <w:p w14:paraId="560103DE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/>
            <w:vAlign w:val="center"/>
          </w:tcPr>
          <w:p w14:paraId="7FFE4E96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967" w:type="pct"/>
            <w:gridSpan w:val="3"/>
            <w:vAlign w:val="center"/>
          </w:tcPr>
          <w:p w14:paraId="5A19C2C2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床</w:t>
            </w:r>
          </w:p>
        </w:tc>
        <w:tc>
          <w:tcPr>
            <w:tcW w:w="1196" w:type="pct"/>
            <w:vAlign w:val="center"/>
          </w:tcPr>
          <w:p w14:paraId="29516678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32D4C2D7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27438341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0C164F5F" w14:textId="77777777">
        <w:trPr>
          <w:trHeight w:val="491"/>
        </w:trPr>
        <w:tc>
          <w:tcPr>
            <w:tcW w:w="902" w:type="pct"/>
            <w:vMerge/>
            <w:tcBorders>
              <w:left w:val="single" w:sz="4" w:space="0" w:color="auto"/>
            </w:tcBorders>
            <w:vAlign w:val="center"/>
          </w:tcPr>
          <w:p w14:paraId="33D51C91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/>
            <w:vAlign w:val="center"/>
          </w:tcPr>
          <w:p w14:paraId="11B5AFCF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967" w:type="pct"/>
            <w:gridSpan w:val="3"/>
            <w:vAlign w:val="center"/>
          </w:tcPr>
          <w:p w14:paraId="02265678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出入口のとびら</w:t>
            </w:r>
          </w:p>
        </w:tc>
        <w:tc>
          <w:tcPr>
            <w:tcW w:w="1196" w:type="pct"/>
            <w:vAlign w:val="center"/>
          </w:tcPr>
          <w:p w14:paraId="13CFEAE6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2A7340F7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2290122F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423A1BFA" w14:textId="77777777">
        <w:trPr>
          <w:trHeight w:val="491"/>
        </w:trPr>
        <w:tc>
          <w:tcPr>
            <w:tcW w:w="902" w:type="pct"/>
            <w:vMerge/>
            <w:tcBorders>
              <w:left w:val="single" w:sz="4" w:space="0" w:color="auto"/>
            </w:tcBorders>
            <w:vAlign w:val="center"/>
          </w:tcPr>
          <w:p w14:paraId="4EEFAF20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vMerge/>
            <w:vAlign w:val="center"/>
          </w:tcPr>
          <w:p w14:paraId="5C1E40A1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967" w:type="pct"/>
            <w:gridSpan w:val="3"/>
            <w:vAlign w:val="center"/>
          </w:tcPr>
          <w:p w14:paraId="0FA250CF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その他の開口部</w:t>
            </w:r>
          </w:p>
        </w:tc>
        <w:tc>
          <w:tcPr>
            <w:tcW w:w="1196" w:type="pct"/>
            <w:vAlign w:val="center"/>
          </w:tcPr>
          <w:p w14:paraId="6102D363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44747407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4293FC12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24599E9A" w14:textId="77777777">
        <w:trPr>
          <w:trHeight w:hRule="exact" w:val="567"/>
        </w:trPr>
        <w:tc>
          <w:tcPr>
            <w:tcW w:w="902" w:type="pct"/>
            <w:vMerge/>
            <w:tcBorders>
              <w:left w:val="single" w:sz="4" w:space="0" w:color="auto"/>
            </w:tcBorders>
            <w:vAlign w:val="center"/>
          </w:tcPr>
          <w:p w14:paraId="4A500CB4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7C0428C8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2"/>
                <w:w w:val="76"/>
                <w:sz w:val="20"/>
                <w:szCs w:val="20"/>
                <w:fitText w:val="2000" w:id="864840454"/>
              </w:rPr>
              <w:t>治療病室画壁外側の実効線</w:t>
            </w:r>
            <w:r w:rsidRPr="00E87644">
              <w:rPr>
                <w:rFonts w:ascii="ＭＳ 明朝" w:hAnsi="ＭＳ 明朝" w:cs="ＭＳ 明朝" w:hint="eastAsia"/>
                <w:spacing w:val="-9"/>
                <w:w w:val="76"/>
                <w:sz w:val="20"/>
                <w:szCs w:val="20"/>
                <w:fitText w:val="2000" w:id="864840454"/>
              </w:rPr>
              <w:t>量</w:t>
            </w:r>
          </w:p>
        </w:tc>
        <w:tc>
          <w:tcPr>
            <w:tcW w:w="2822" w:type="pct"/>
            <w:gridSpan w:val="3"/>
            <w:vAlign w:val="center"/>
          </w:tcPr>
          <w:p w14:paraId="469D873A" w14:textId="77777777" w:rsidR="00444DCF" w:rsidRPr="00E87644" w:rsidRDefault="00444DCF" w:rsidP="00453676">
            <w:pPr>
              <w:pStyle w:val="a3"/>
              <w:tabs>
                <w:tab w:val="left" w:pos="3574"/>
              </w:tabs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　　　　　　　　　　　　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mSv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／週</w:t>
            </w:r>
          </w:p>
        </w:tc>
      </w:tr>
      <w:tr w:rsidR="00092E11" w:rsidRPr="00E87644" w14:paraId="634A07B9" w14:textId="77777777">
        <w:trPr>
          <w:trHeight w:hRule="exact" w:val="567"/>
        </w:trPr>
        <w:tc>
          <w:tcPr>
            <w:tcW w:w="902" w:type="pct"/>
            <w:vMerge/>
            <w:tcBorders>
              <w:left w:val="single" w:sz="4" w:space="0" w:color="auto"/>
            </w:tcBorders>
            <w:vAlign w:val="center"/>
          </w:tcPr>
          <w:p w14:paraId="1D264E51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61974121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出入口の数</w:t>
            </w:r>
          </w:p>
        </w:tc>
        <w:tc>
          <w:tcPr>
            <w:tcW w:w="2822" w:type="pct"/>
            <w:gridSpan w:val="3"/>
            <w:vAlign w:val="center"/>
          </w:tcPr>
          <w:p w14:paraId="02AA88AD" w14:textId="77777777" w:rsidR="00444DCF" w:rsidRPr="00E87644" w:rsidRDefault="00444DCF" w:rsidP="00453676">
            <w:pPr>
              <w:pStyle w:val="a3"/>
              <w:spacing w:line="304" w:lineRule="exact"/>
              <w:ind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通常出入口　　　箇所　・　非常出入口　　　箇所　</w:t>
            </w:r>
          </w:p>
        </w:tc>
      </w:tr>
      <w:tr w:rsidR="00092E11" w:rsidRPr="00E87644" w14:paraId="7E68C0F0" w14:textId="77777777">
        <w:trPr>
          <w:trHeight w:hRule="exact" w:val="567"/>
        </w:trPr>
        <w:tc>
          <w:tcPr>
            <w:tcW w:w="902" w:type="pct"/>
            <w:vMerge/>
            <w:tcBorders>
              <w:left w:val="single" w:sz="4" w:space="0" w:color="auto"/>
            </w:tcBorders>
            <w:vAlign w:val="center"/>
          </w:tcPr>
          <w:p w14:paraId="2A172ADD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55D424EB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標識</w:t>
            </w:r>
          </w:p>
        </w:tc>
        <w:tc>
          <w:tcPr>
            <w:tcW w:w="2822" w:type="pct"/>
            <w:gridSpan w:val="3"/>
            <w:vAlign w:val="center"/>
          </w:tcPr>
          <w:p w14:paraId="469933E5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092E11" w:rsidRPr="00E87644" w14:paraId="0DBCB38E" w14:textId="77777777">
        <w:trPr>
          <w:trHeight w:hRule="exact" w:val="567"/>
        </w:trPr>
        <w:tc>
          <w:tcPr>
            <w:tcW w:w="902" w:type="pct"/>
            <w:vMerge w:val="restart"/>
            <w:vAlign w:val="center"/>
          </w:tcPr>
          <w:p w14:paraId="13BEB4D8" w14:textId="77777777" w:rsidR="00444DCF" w:rsidRPr="00E87644" w:rsidRDefault="00444DCF" w:rsidP="0067641E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10 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貯蔵施設の放射線障害防止に関する構造設備の概要</w:t>
            </w:r>
          </w:p>
        </w:tc>
        <w:tc>
          <w:tcPr>
            <w:tcW w:w="1276" w:type="pct"/>
            <w:gridSpan w:val="5"/>
            <w:vAlign w:val="center"/>
          </w:tcPr>
          <w:p w14:paraId="162C8D7A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貯蔵の方法</w:t>
            </w:r>
          </w:p>
        </w:tc>
        <w:tc>
          <w:tcPr>
            <w:tcW w:w="2822" w:type="pct"/>
            <w:gridSpan w:val="3"/>
            <w:vAlign w:val="center"/>
          </w:tcPr>
          <w:p w14:paraId="463C2DFA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0C2CDD62" w14:textId="77777777">
        <w:trPr>
          <w:trHeight w:hRule="exact" w:val="567"/>
        </w:trPr>
        <w:tc>
          <w:tcPr>
            <w:tcW w:w="902" w:type="pct"/>
            <w:vMerge/>
            <w:vAlign w:val="center"/>
          </w:tcPr>
          <w:p w14:paraId="1B40F8FF" w14:textId="77777777" w:rsidR="00444DCF" w:rsidRPr="00E87644" w:rsidRDefault="00444DCF" w:rsidP="0067641E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269D2122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2"/>
                <w:w w:val="90"/>
                <w:sz w:val="20"/>
                <w:szCs w:val="20"/>
                <w:fitText w:val="2000" w:id="864840455"/>
              </w:rPr>
              <w:t>貯蔵室又は貯蔵箱の場</w:t>
            </w:r>
            <w:r w:rsidRPr="00E87644">
              <w:rPr>
                <w:rFonts w:ascii="ＭＳ 明朝" w:hAnsi="ＭＳ 明朝" w:cs="ＭＳ 明朝" w:hint="eastAsia"/>
                <w:spacing w:val="-8"/>
                <w:w w:val="90"/>
                <w:sz w:val="20"/>
                <w:szCs w:val="20"/>
                <w:fitText w:val="2000" w:id="864840455"/>
              </w:rPr>
              <w:t>所</w:t>
            </w:r>
          </w:p>
        </w:tc>
        <w:tc>
          <w:tcPr>
            <w:tcW w:w="2822" w:type="pct"/>
            <w:gridSpan w:val="3"/>
            <w:vAlign w:val="center"/>
          </w:tcPr>
          <w:p w14:paraId="750CEEAA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46CBDD3A" w14:textId="77777777">
        <w:trPr>
          <w:trHeight w:hRule="exact" w:val="567"/>
        </w:trPr>
        <w:tc>
          <w:tcPr>
            <w:tcW w:w="902" w:type="pct"/>
            <w:vMerge/>
            <w:vAlign w:val="center"/>
          </w:tcPr>
          <w:p w14:paraId="3035A230" w14:textId="77777777" w:rsidR="00444DCF" w:rsidRPr="00E87644" w:rsidRDefault="00444DCF" w:rsidP="0067641E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149BDE03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最大貯蔵予定数量</w:t>
            </w:r>
          </w:p>
        </w:tc>
        <w:tc>
          <w:tcPr>
            <w:tcW w:w="2822" w:type="pct"/>
            <w:gridSpan w:val="3"/>
            <w:vAlign w:val="center"/>
          </w:tcPr>
          <w:p w14:paraId="3AA0D303" w14:textId="77777777" w:rsidR="00444DCF" w:rsidRPr="00E87644" w:rsidRDefault="00444DCF" w:rsidP="00453676">
            <w:pPr>
              <w:pStyle w:val="a3"/>
              <w:spacing w:line="304" w:lineRule="exact"/>
              <w:ind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換算核種　　　　　　　　　　　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Bq</w:t>
            </w:r>
          </w:p>
        </w:tc>
      </w:tr>
      <w:tr w:rsidR="00092E11" w:rsidRPr="00E87644" w14:paraId="380A5FB1" w14:textId="77777777">
        <w:trPr>
          <w:trHeight w:hRule="exact" w:val="825"/>
        </w:trPr>
        <w:tc>
          <w:tcPr>
            <w:tcW w:w="902" w:type="pct"/>
            <w:vMerge/>
            <w:vAlign w:val="center"/>
          </w:tcPr>
          <w:p w14:paraId="15F2CA52" w14:textId="77777777" w:rsidR="00444DCF" w:rsidRPr="00E87644" w:rsidRDefault="00444DCF" w:rsidP="0067641E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1E4873DF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貯蔵施設の構造</w:t>
            </w:r>
          </w:p>
        </w:tc>
        <w:tc>
          <w:tcPr>
            <w:tcW w:w="2822" w:type="pct"/>
            <w:gridSpan w:val="3"/>
            <w:vAlign w:val="center"/>
          </w:tcPr>
          <w:p w14:paraId="5C9201CF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鉄筋ｺﾝｸﾘｰﾄ　・　金庫　・　鉛鋳込鉄製容器　</w:t>
            </w:r>
          </w:p>
          <w:p w14:paraId="685C4D32" w14:textId="77777777" w:rsidR="00444DCF" w:rsidRPr="00E87644" w:rsidRDefault="00444DCF" w:rsidP="00453676">
            <w:pPr>
              <w:pStyle w:val="a3"/>
              <w:spacing w:line="304" w:lineRule="exact"/>
              <w:ind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その他（　　　　　　　　　）</w:t>
            </w:r>
          </w:p>
        </w:tc>
      </w:tr>
      <w:tr w:rsidR="00092E11" w:rsidRPr="00E87644" w14:paraId="531CC74D" w14:textId="77777777">
        <w:trPr>
          <w:trHeight w:hRule="exact" w:val="567"/>
        </w:trPr>
        <w:tc>
          <w:tcPr>
            <w:tcW w:w="902" w:type="pct"/>
            <w:vMerge/>
            <w:tcBorders>
              <w:bottom w:val="single" w:sz="8" w:space="0" w:color="auto"/>
            </w:tcBorders>
            <w:vAlign w:val="center"/>
          </w:tcPr>
          <w:p w14:paraId="0105CBB1" w14:textId="77777777" w:rsidR="00444DCF" w:rsidRPr="00E87644" w:rsidRDefault="00444DCF" w:rsidP="0067641E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tcBorders>
              <w:bottom w:val="single" w:sz="4" w:space="0" w:color="auto"/>
            </w:tcBorders>
            <w:vAlign w:val="center"/>
          </w:tcPr>
          <w:p w14:paraId="5663F63A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2"/>
                <w:w w:val="90"/>
                <w:sz w:val="20"/>
                <w:szCs w:val="20"/>
                <w:fitText w:val="2000" w:id="864840456"/>
              </w:rPr>
              <w:t>貯蔵施設のしゃへい材</w:t>
            </w:r>
            <w:r w:rsidRPr="00E87644">
              <w:rPr>
                <w:rFonts w:ascii="ＭＳ 明朝" w:hAnsi="ＭＳ 明朝" w:cs="ＭＳ 明朝" w:hint="eastAsia"/>
                <w:spacing w:val="-8"/>
                <w:w w:val="90"/>
                <w:sz w:val="20"/>
                <w:szCs w:val="20"/>
                <w:fitText w:val="2000" w:id="864840456"/>
              </w:rPr>
              <w:t>料</w:t>
            </w:r>
          </w:p>
        </w:tc>
        <w:tc>
          <w:tcPr>
            <w:tcW w:w="2822" w:type="pct"/>
            <w:gridSpan w:val="3"/>
            <w:tcBorders>
              <w:bottom w:val="single" w:sz="4" w:space="0" w:color="auto"/>
            </w:tcBorders>
            <w:vAlign w:val="center"/>
          </w:tcPr>
          <w:p w14:paraId="53EA005D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467A35E2" w14:textId="77777777">
        <w:trPr>
          <w:trHeight w:val="579"/>
        </w:trPr>
        <w:tc>
          <w:tcPr>
            <w:tcW w:w="902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16B4CF" w14:textId="77777777" w:rsidR="00444DCF" w:rsidRPr="00E87644" w:rsidRDefault="00444DCF" w:rsidP="0067641E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C2328E4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2"/>
                <w:w w:val="76"/>
                <w:sz w:val="20"/>
                <w:szCs w:val="20"/>
                <w:fitText w:val="2000" w:id="864840457"/>
              </w:rPr>
              <w:t>貯蔵施設画壁外側の実効線</w:t>
            </w:r>
            <w:r w:rsidRPr="00E87644">
              <w:rPr>
                <w:rFonts w:ascii="ＭＳ 明朝" w:hAnsi="ＭＳ 明朝" w:cs="ＭＳ 明朝" w:hint="eastAsia"/>
                <w:spacing w:val="-9"/>
                <w:w w:val="76"/>
                <w:sz w:val="20"/>
                <w:szCs w:val="20"/>
                <w:fitText w:val="2000" w:id="864840457"/>
              </w:rPr>
              <w:t>量</w:t>
            </w:r>
          </w:p>
        </w:tc>
        <w:tc>
          <w:tcPr>
            <w:tcW w:w="2822" w:type="pct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BE47571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　　　　　　　　　　　　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mSv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／週</w:t>
            </w:r>
          </w:p>
        </w:tc>
      </w:tr>
      <w:tr w:rsidR="00092E11" w:rsidRPr="00E87644" w14:paraId="06117416" w14:textId="77777777" w:rsidTr="00600434">
        <w:trPr>
          <w:trHeight w:val="40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20407" w14:textId="3F82B1BB" w:rsidR="00F579F0" w:rsidRPr="00E87644" w:rsidRDefault="00F579F0" w:rsidP="00E87644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E87644">
              <w:rPr>
                <w:rFonts w:ascii="ＭＳ 明朝" w:hAnsi="ＭＳ 明朝" w:cs="ＭＳ 明朝"/>
                <w:sz w:val="20"/>
                <w:szCs w:val="20"/>
              </w:rPr>
              <w:lastRenderedPageBreak/>
              <w:t>No.</w:t>
            </w:r>
            <w:r w:rsidRPr="00E87644">
              <w:rPr>
                <w:rFonts w:ascii="ＭＳ 明朝" w:hAnsi="ＭＳ 明朝" w:cs="ＭＳ 明朝" w:hint="eastAsia"/>
                <w:sz w:val="20"/>
                <w:szCs w:val="20"/>
              </w:rPr>
              <w:t>4</w:t>
            </w:r>
          </w:p>
        </w:tc>
      </w:tr>
      <w:tr w:rsidR="00092E11" w:rsidRPr="00E87644" w14:paraId="0B6C55A3" w14:textId="77777777">
        <w:trPr>
          <w:trHeight w:hRule="exact" w:val="567"/>
        </w:trPr>
        <w:tc>
          <w:tcPr>
            <w:tcW w:w="90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9F26EA" w14:textId="77777777" w:rsidR="00444DCF" w:rsidRPr="00E87644" w:rsidRDefault="00444DCF" w:rsidP="000C0108">
            <w:pPr>
              <w:pStyle w:val="a3"/>
              <w:spacing w:line="304" w:lineRule="exact"/>
              <w:ind w:left="1" w:firstLineChars="14" w:firstLine="28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11 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貯蔵施設の放射線障害防止に関する構造設備の概要</w:t>
            </w:r>
          </w:p>
          <w:p w14:paraId="02A4BE52" w14:textId="77777777" w:rsidR="00444DCF" w:rsidRPr="00E87644" w:rsidRDefault="00444DCF" w:rsidP="000C0108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60511" w14:textId="77777777" w:rsidR="00444DCF" w:rsidRPr="00E87644" w:rsidRDefault="00444DCF" w:rsidP="00DF0865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貯蔵箱の閉鎖設備</w:t>
            </w:r>
          </w:p>
        </w:tc>
        <w:tc>
          <w:tcPr>
            <w:tcW w:w="2822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9D1647" w14:textId="77777777" w:rsidR="00444DCF" w:rsidRPr="00E87644" w:rsidRDefault="00444DCF" w:rsidP="00DF0865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かぎ　・　その他</w:t>
            </w:r>
          </w:p>
        </w:tc>
      </w:tr>
      <w:tr w:rsidR="00092E11" w:rsidRPr="00E87644" w14:paraId="521567EB" w14:textId="77777777">
        <w:trPr>
          <w:trHeight w:hRule="exact" w:val="567"/>
        </w:trPr>
        <w:tc>
          <w:tcPr>
            <w:tcW w:w="902" w:type="pct"/>
            <w:vMerge/>
            <w:tcBorders>
              <w:top w:val="nil"/>
              <w:right w:val="single" w:sz="4" w:space="0" w:color="auto"/>
            </w:tcBorders>
            <w:vAlign w:val="center"/>
          </w:tcPr>
          <w:p w14:paraId="561E0D1E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82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9EA1140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貯蔵容器の構造</w:t>
            </w:r>
          </w:p>
        </w:tc>
        <w:tc>
          <w:tcPr>
            <w:tcW w:w="894" w:type="pct"/>
            <w:gridSpan w:val="2"/>
            <w:tcBorders>
              <w:right w:val="single" w:sz="4" w:space="0" w:color="auto"/>
            </w:tcBorders>
            <w:vAlign w:val="center"/>
          </w:tcPr>
          <w:p w14:paraId="03A4A237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しゃへい材料</w:t>
            </w:r>
          </w:p>
        </w:tc>
        <w:tc>
          <w:tcPr>
            <w:tcW w:w="2822" w:type="pct"/>
            <w:gridSpan w:val="3"/>
            <w:tcBorders>
              <w:left w:val="single" w:sz="4" w:space="0" w:color="auto"/>
            </w:tcBorders>
            <w:vAlign w:val="center"/>
          </w:tcPr>
          <w:p w14:paraId="5DEFC2EA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4E186510" w14:textId="77777777">
        <w:trPr>
          <w:trHeight w:hRule="exact" w:val="1272"/>
        </w:trPr>
        <w:tc>
          <w:tcPr>
            <w:tcW w:w="902" w:type="pct"/>
            <w:vMerge/>
            <w:tcBorders>
              <w:top w:val="nil"/>
              <w:right w:val="single" w:sz="4" w:space="0" w:color="auto"/>
            </w:tcBorders>
            <w:vAlign w:val="center"/>
          </w:tcPr>
          <w:p w14:paraId="1A408534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8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3842E5C5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vAlign w:val="center"/>
          </w:tcPr>
          <w:p w14:paraId="79759426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容器から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1m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の距離における貯蔵時の実効線量</w:t>
            </w:r>
          </w:p>
        </w:tc>
        <w:tc>
          <w:tcPr>
            <w:tcW w:w="2822" w:type="pct"/>
            <w:gridSpan w:val="3"/>
            <w:vAlign w:val="center"/>
          </w:tcPr>
          <w:p w14:paraId="2EC170FD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　　　　　　　　　　　　μ</w:t>
            </w:r>
            <w:proofErr w:type="spellStart"/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Sv</w:t>
            </w:r>
            <w:proofErr w:type="spellEnd"/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h</w:t>
            </w:r>
          </w:p>
        </w:tc>
      </w:tr>
      <w:tr w:rsidR="00092E11" w:rsidRPr="00E87644" w14:paraId="7DB82A1F" w14:textId="77777777">
        <w:trPr>
          <w:trHeight w:hRule="exact" w:val="567"/>
        </w:trPr>
        <w:tc>
          <w:tcPr>
            <w:tcW w:w="902" w:type="pct"/>
            <w:vMerge/>
            <w:tcBorders>
              <w:top w:val="nil"/>
              <w:right w:val="single" w:sz="4" w:space="0" w:color="auto"/>
            </w:tcBorders>
            <w:vAlign w:val="center"/>
          </w:tcPr>
          <w:p w14:paraId="18E9F7C6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tcBorders>
              <w:left w:val="single" w:sz="4" w:space="0" w:color="auto"/>
            </w:tcBorders>
            <w:vAlign w:val="center"/>
          </w:tcPr>
          <w:p w14:paraId="62D31C0D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標識</w:t>
            </w:r>
          </w:p>
        </w:tc>
        <w:tc>
          <w:tcPr>
            <w:tcW w:w="2822" w:type="pct"/>
            <w:gridSpan w:val="3"/>
            <w:vAlign w:val="center"/>
          </w:tcPr>
          <w:p w14:paraId="57E8169B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092E11" w:rsidRPr="00E87644" w14:paraId="60427394" w14:textId="77777777">
        <w:trPr>
          <w:trHeight w:hRule="exact" w:val="567"/>
        </w:trPr>
        <w:tc>
          <w:tcPr>
            <w:tcW w:w="902" w:type="pct"/>
            <w:vMerge/>
            <w:tcBorders>
              <w:top w:val="nil"/>
              <w:right w:val="single" w:sz="4" w:space="0" w:color="auto"/>
            </w:tcBorders>
            <w:vAlign w:val="center"/>
          </w:tcPr>
          <w:p w14:paraId="1D34E418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tcBorders>
              <w:left w:val="single" w:sz="4" w:space="0" w:color="auto"/>
            </w:tcBorders>
            <w:vAlign w:val="center"/>
          </w:tcPr>
          <w:p w14:paraId="111F37E0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2"/>
                <w:w w:val="76"/>
                <w:sz w:val="20"/>
                <w:szCs w:val="20"/>
                <w:fitText w:val="2000" w:id="864840458"/>
              </w:rPr>
              <w:t>貯蔵物の種類及び数量の表</w:t>
            </w:r>
            <w:r w:rsidRPr="00E87644">
              <w:rPr>
                <w:rFonts w:ascii="ＭＳ 明朝" w:hAnsi="ＭＳ 明朝" w:cs="ＭＳ 明朝" w:hint="eastAsia"/>
                <w:spacing w:val="-9"/>
                <w:w w:val="76"/>
                <w:sz w:val="20"/>
                <w:szCs w:val="20"/>
                <w:fitText w:val="2000" w:id="864840458"/>
              </w:rPr>
              <w:t>示</w:t>
            </w:r>
          </w:p>
        </w:tc>
        <w:tc>
          <w:tcPr>
            <w:tcW w:w="2822" w:type="pct"/>
            <w:gridSpan w:val="3"/>
            <w:vAlign w:val="center"/>
          </w:tcPr>
          <w:p w14:paraId="75AF46F7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092E11" w:rsidRPr="00E87644" w14:paraId="24E94E24" w14:textId="77777777">
        <w:trPr>
          <w:trHeight w:hRule="exact" w:val="839"/>
        </w:trPr>
        <w:tc>
          <w:tcPr>
            <w:tcW w:w="902" w:type="pct"/>
            <w:vMerge w:val="restart"/>
            <w:tcBorders>
              <w:right w:val="single" w:sz="4" w:space="0" w:color="auto"/>
            </w:tcBorders>
            <w:vAlign w:val="center"/>
          </w:tcPr>
          <w:p w14:paraId="7058ECB9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12 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運搬容器の放射線障害防止に関する構造設備の概要</w:t>
            </w:r>
          </w:p>
        </w:tc>
        <w:tc>
          <w:tcPr>
            <w:tcW w:w="1276" w:type="pct"/>
            <w:gridSpan w:val="5"/>
            <w:tcBorders>
              <w:left w:val="single" w:sz="4" w:space="0" w:color="auto"/>
            </w:tcBorders>
            <w:vAlign w:val="center"/>
          </w:tcPr>
          <w:p w14:paraId="1E7E6DFE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容器から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1m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の距離における実効線量率</w:t>
            </w:r>
          </w:p>
        </w:tc>
        <w:tc>
          <w:tcPr>
            <w:tcW w:w="2822" w:type="pct"/>
            <w:gridSpan w:val="3"/>
            <w:vAlign w:val="center"/>
          </w:tcPr>
          <w:p w14:paraId="734E7B9E" w14:textId="77777777" w:rsidR="00444DCF" w:rsidRPr="00E87644" w:rsidRDefault="00444DCF" w:rsidP="00453676">
            <w:pPr>
              <w:pStyle w:val="a3"/>
              <w:spacing w:line="304" w:lineRule="exact"/>
              <w:ind w:firstLineChars="1700" w:firstLine="34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μ</w:t>
            </w:r>
            <w:proofErr w:type="spellStart"/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Sv</w:t>
            </w:r>
            <w:proofErr w:type="spellEnd"/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h</w:t>
            </w:r>
          </w:p>
        </w:tc>
      </w:tr>
      <w:tr w:rsidR="00092E11" w:rsidRPr="00E87644" w14:paraId="7EB1209C" w14:textId="77777777">
        <w:trPr>
          <w:trHeight w:hRule="exact" w:val="567"/>
        </w:trPr>
        <w:tc>
          <w:tcPr>
            <w:tcW w:w="902" w:type="pct"/>
            <w:vMerge/>
            <w:tcBorders>
              <w:right w:val="single" w:sz="4" w:space="0" w:color="auto"/>
            </w:tcBorders>
            <w:vAlign w:val="center"/>
          </w:tcPr>
          <w:p w14:paraId="25678ABB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tcBorders>
              <w:left w:val="single" w:sz="4" w:space="0" w:color="auto"/>
            </w:tcBorders>
            <w:vAlign w:val="center"/>
          </w:tcPr>
          <w:p w14:paraId="1041DEA2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容器の構造</w:t>
            </w:r>
          </w:p>
        </w:tc>
        <w:tc>
          <w:tcPr>
            <w:tcW w:w="2822" w:type="pct"/>
            <w:gridSpan w:val="3"/>
            <w:vAlign w:val="center"/>
          </w:tcPr>
          <w:p w14:paraId="4A06B741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08D955FB" w14:textId="77777777">
        <w:trPr>
          <w:trHeight w:hRule="exact" w:val="567"/>
        </w:trPr>
        <w:tc>
          <w:tcPr>
            <w:tcW w:w="902" w:type="pct"/>
            <w:vMerge/>
            <w:tcBorders>
              <w:right w:val="single" w:sz="4" w:space="0" w:color="auto"/>
            </w:tcBorders>
            <w:vAlign w:val="center"/>
          </w:tcPr>
          <w:p w14:paraId="6C3D055E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tcBorders>
              <w:left w:val="single" w:sz="4" w:space="0" w:color="auto"/>
            </w:tcBorders>
            <w:vAlign w:val="center"/>
          </w:tcPr>
          <w:p w14:paraId="7C03DB5C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標識</w:t>
            </w:r>
          </w:p>
        </w:tc>
        <w:tc>
          <w:tcPr>
            <w:tcW w:w="2822" w:type="pct"/>
            <w:gridSpan w:val="3"/>
            <w:vAlign w:val="center"/>
          </w:tcPr>
          <w:p w14:paraId="3B034E23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092E11" w:rsidRPr="00E87644" w14:paraId="3FFEC199" w14:textId="77777777">
        <w:trPr>
          <w:trHeight w:hRule="exact" w:val="567"/>
        </w:trPr>
        <w:tc>
          <w:tcPr>
            <w:tcW w:w="902" w:type="pct"/>
            <w:vMerge/>
            <w:tcBorders>
              <w:right w:val="single" w:sz="4" w:space="0" w:color="auto"/>
            </w:tcBorders>
            <w:vAlign w:val="center"/>
          </w:tcPr>
          <w:p w14:paraId="14C439AE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tcBorders>
              <w:left w:val="single" w:sz="4" w:space="0" w:color="auto"/>
            </w:tcBorders>
            <w:vAlign w:val="center"/>
          </w:tcPr>
          <w:p w14:paraId="46E5843A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2"/>
                <w:w w:val="76"/>
                <w:sz w:val="20"/>
                <w:szCs w:val="20"/>
                <w:fitText w:val="2000" w:id="864840459"/>
              </w:rPr>
              <w:t>運搬物の種類及び数量の表</w:t>
            </w:r>
            <w:r w:rsidRPr="00E87644">
              <w:rPr>
                <w:rFonts w:ascii="ＭＳ 明朝" w:hAnsi="ＭＳ 明朝" w:cs="ＭＳ 明朝" w:hint="eastAsia"/>
                <w:spacing w:val="-9"/>
                <w:w w:val="76"/>
                <w:sz w:val="20"/>
                <w:szCs w:val="20"/>
                <w:fitText w:val="2000" w:id="864840459"/>
              </w:rPr>
              <w:t>示</w:t>
            </w:r>
          </w:p>
        </w:tc>
        <w:tc>
          <w:tcPr>
            <w:tcW w:w="2822" w:type="pct"/>
            <w:gridSpan w:val="3"/>
            <w:vAlign w:val="center"/>
          </w:tcPr>
          <w:p w14:paraId="6E0E91DD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092E11" w:rsidRPr="00E87644" w14:paraId="778A7B71" w14:textId="77777777">
        <w:trPr>
          <w:trHeight w:hRule="exact" w:val="567"/>
        </w:trPr>
        <w:tc>
          <w:tcPr>
            <w:tcW w:w="902" w:type="pct"/>
            <w:vMerge w:val="restart"/>
            <w:vAlign w:val="center"/>
          </w:tcPr>
          <w:p w14:paraId="2B55DD3B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13 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使用室の放射線障害防止に関する予防措置の概要</w:t>
            </w:r>
          </w:p>
        </w:tc>
        <w:tc>
          <w:tcPr>
            <w:tcW w:w="238" w:type="pct"/>
            <w:vMerge w:val="restart"/>
            <w:textDirection w:val="tbRlV"/>
            <w:vAlign w:val="center"/>
          </w:tcPr>
          <w:p w14:paraId="1814E153" w14:textId="77777777" w:rsidR="00444DCF" w:rsidRPr="00E87644" w:rsidRDefault="00444DCF" w:rsidP="00453676">
            <w:pPr>
              <w:pStyle w:val="a3"/>
              <w:spacing w:line="304" w:lineRule="exact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管理区域</w:t>
            </w:r>
          </w:p>
        </w:tc>
        <w:tc>
          <w:tcPr>
            <w:tcW w:w="1038" w:type="pct"/>
            <w:gridSpan w:val="4"/>
            <w:vAlign w:val="center"/>
          </w:tcPr>
          <w:p w14:paraId="7414EC2A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w w:val="80"/>
                <w:sz w:val="20"/>
                <w:szCs w:val="20"/>
                <w:fitText w:val="1600" w:id="864840460"/>
              </w:rPr>
              <w:t>管理区域を設ける場所</w:t>
            </w:r>
          </w:p>
        </w:tc>
        <w:tc>
          <w:tcPr>
            <w:tcW w:w="2822" w:type="pct"/>
            <w:gridSpan w:val="3"/>
            <w:vAlign w:val="center"/>
          </w:tcPr>
          <w:p w14:paraId="61B4FE3E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92E11" w:rsidRPr="00E87644" w14:paraId="187EF02E" w14:textId="77777777">
        <w:trPr>
          <w:trHeight w:hRule="exact" w:val="567"/>
        </w:trPr>
        <w:tc>
          <w:tcPr>
            <w:tcW w:w="902" w:type="pct"/>
            <w:vMerge/>
            <w:vAlign w:val="center"/>
          </w:tcPr>
          <w:p w14:paraId="16AEA5F9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38" w:type="pct"/>
            <w:vMerge/>
            <w:textDirection w:val="tbRlV"/>
            <w:vAlign w:val="center"/>
          </w:tcPr>
          <w:p w14:paraId="4522081D" w14:textId="77777777" w:rsidR="00444DCF" w:rsidRPr="00E87644" w:rsidRDefault="00444DCF" w:rsidP="00453676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Align w:val="center"/>
          </w:tcPr>
          <w:p w14:paraId="459E2563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w w:val="80"/>
                <w:sz w:val="20"/>
                <w:szCs w:val="20"/>
                <w:fitText w:val="1600" w:id="864840461"/>
              </w:rPr>
              <w:t>境界における実効線量</w:t>
            </w:r>
          </w:p>
        </w:tc>
        <w:tc>
          <w:tcPr>
            <w:tcW w:w="2822" w:type="pct"/>
            <w:gridSpan w:val="3"/>
            <w:vAlign w:val="center"/>
          </w:tcPr>
          <w:p w14:paraId="5F0D3389" w14:textId="77777777" w:rsidR="00444DCF" w:rsidRPr="00E87644" w:rsidRDefault="00444DCF" w:rsidP="00453676">
            <w:pPr>
              <w:pStyle w:val="a3"/>
              <w:spacing w:line="304" w:lineRule="exact"/>
              <w:ind w:firstLineChars="1700" w:firstLine="34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mSv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3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月</w:t>
            </w:r>
          </w:p>
        </w:tc>
      </w:tr>
      <w:tr w:rsidR="00092E11" w:rsidRPr="00E87644" w14:paraId="040C42FB" w14:textId="77777777">
        <w:trPr>
          <w:trHeight w:hRule="exact" w:val="567"/>
        </w:trPr>
        <w:tc>
          <w:tcPr>
            <w:tcW w:w="902" w:type="pct"/>
            <w:vMerge/>
            <w:vAlign w:val="center"/>
          </w:tcPr>
          <w:p w14:paraId="58D0CD48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38" w:type="pct"/>
            <w:vMerge/>
            <w:textDirection w:val="tbRlV"/>
            <w:vAlign w:val="center"/>
          </w:tcPr>
          <w:p w14:paraId="5D602250" w14:textId="77777777" w:rsidR="00444DCF" w:rsidRPr="00E87644" w:rsidRDefault="00444DCF" w:rsidP="00453676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Align w:val="center"/>
          </w:tcPr>
          <w:p w14:paraId="4C114B20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立入制限措置</w:t>
            </w:r>
          </w:p>
        </w:tc>
        <w:tc>
          <w:tcPr>
            <w:tcW w:w="2822" w:type="pct"/>
            <w:gridSpan w:val="3"/>
            <w:vAlign w:val="center"/>
          </w:tcPr>
          <w:p w14:paraId="4E7BF253" w14:textId="77777777" w:rsidR="00444DCF" w:rsidRPr="00E87644" w:rsidRDefault="00444DCF" w:rsidP="00453676">
            <w:pPr>
              <w:pStyle w:val="a3"/>
              <w:spacing w:line="304" w:lineRule="exact"/>
              <w:ind w:firstLineChars="400" w:firstLine="8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さく　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・　　その他（　　　　　　）</w:t>
            </w:r>
          </w:p>
        </w:tc>
      </w:tr>
      <w:tr w:rsidR="00092E11" w:rsidRPr="00E87644" w14:paraId="775EE470" w14:textId="77777777">
        <w:trPr>
          <w:trHeight w:hRule="exact" w:val="567"/>
        </w:trPr>
        <w:tc>
          <w:tcPr>
            <w:tcW w:w="902" w:type="pct"/>
            <w:vMerge/>
            <w:vAlign w:val="center"/>
          </w:tcPr>
          <w:p w14:paraId="65724F14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38" w:type="pct"/>
            <w:vMerge/>
            <w:textDirection w:val="tbRlV"/>
            <w:vAlign w:val="center"/>
          </w:tcPr>
          <w:p w14:paraId="6D509F6F" w14:textId="77777777" w:rsidR="00444DCF" w:rsidRPr="00E87644" w:rsidRDefault="00444DCF" w:rsidP="00453676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Align w:val="center"/>
          </w:tcPr>
          <w:p w14:paraId="4901581D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標識</w:t>
            </w:r>
          </w:p>
        </w:tc>
        <w:tc>
          <w:tcPr>
            <w:tcW w:w="2822" w:type="pct"/>
            <w:gridSpan w:val="3"/>
            <w:vAlign w:val="center"/>
          </w:tcPr>
          <w:p w14:paraId="539E34DD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092E11" w:rsidRPr="00E87644" w14:paraId="2F389173" w14:textId="77777777">
        <w:trPr>
          <w:trHeight w:hRule="exact" w:val="567"/>
        </w:trPr>
        <w:tc>
          <w:tcPr>
            <w:tcW w:w="902" w:type="pct"/>
            <w:vMerge/>
            <w:vAlign w:val="center"/>
          </w:tcPr>
          <w:p w14:paraId="0E6E9AF2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extDirection w:val="tbRlV"/>
            <w:vAlign w:val="center"/>
          </w:tcPr>
          <w:p w14:paraId="443AEBF0" w14:textId="77777777" w:rsidR="00444DCF" w:rsidRPr="00E87644" w:rsidRDefault="00444DCF" w:rsidP="00453676">
            <w:pPr>
              <w:pStyle w:val="a3"/>
              <w:spacing w:line="304" w:lineRule="exact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敷地の境界・その他</w:t>
            </w:r>
          </w:p>
        </w:tc>
        <w:tc>
          <w:tcPr>
            <w:tcW w:w="1038" w:type="pct"/>
            <w:gridSpan w:val="4"/>
            <w:vAlign w:val="center"/>
          </w:tcPr>
          <w:p w14:paraId="237A2E9B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注意事項の表示</w:t>
            </w:r>
          </w:p>
        </w:tc>
        <w:tc>
          <w:tcPr>
            <w:tcW w:w="2822" w:type="pct"/>
            <w:gridSpan w:val="3"/>
            <w:vAlign w:val="center"/>
          </w:tcPr>
          <w:p w14:paraId="215AB0AD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092E11" w:rsidRPr="00E87644" w14:paraId="08215164" w14:textId="77777777">
        <w:trPr>
          <w:trHeight w:hRule="exact" w:val="688"/>
        </w:trPr>
        <w:tc>
          <w:tcPr>
            <w:tcW w:w="902" w:type="pct"/>
            <w:vMerge/>
            <w:vAlign w:val="center"/>
          </w:tcPr>
          <w:p w14:paraId="2830AFE3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38" w:type="pct"/>
            <w:vMerge/>
            <w:vAlign w:val="center"/>
          </w:tcPr>
          <w:p w14:paraId="6ED85966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Align w:val="center"/>
          </w:tcPr>
          <w:p w14:paraId="7CEA9842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敷地内居住区域及び境界の実効線量</w:t>
            </w:r>
          </w:p>
        </w:tc>
        <w:tc>
          <w:tcPr>
            <w:tcW w:w="2822" w:type="pct"/>
            <w:gridSpan w:val="3"/>
            <w:vAlign w:val="center"/>
          </w:tcPr>
          <w:p w14:paraId="4EE02612" w14:textId="77777777" w:rsidR="00444DCF" w:rsidRPr="00E87644" w:rsidRDefault="00444DCF" w:rsidP="00453676">
            <w:pPr>
              <w:pStyle w:val="a3"/>
              <w:spacing w:line="304" w:lineRule="exact"/>
              <w:ind w:firstLineChars="1700" w:firstLine="34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μ</w:t>
            </w:r>
            <w:proofErr w:type="spellStart"/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Sv</w:t>
            </w:r>
            <w:proofErr w:type="spellEnd"/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3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月</w:t>
            </w:r>
          </w:p>
        </w:tc>
      </w:tr>
      <w:tr w:rsidR="00092E11" w:rsidRPr="00E87644" w14:paraId="03552C1F" w14:textId="77777777">
        <w:trPr>
          <w:trHeight w:hRule="exact" w:val="1565"/>
        </w:trPr>
        <w:tc>
          <w:tcPr>
            <w:tcW w:w="902" w:type="pct"/>
            <w:vMerge/>
            <w:vAlign w:val="center"/>
          </w:tcPr>
          <w:p w14:paraId="013C1C6F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38" w:type="pct"/>
            <w:vMerge/>
            <w:vAlign w:val="center"/>
          </w:tcPr>
          <w:p w14:paraId="7A1B7D27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Align w:val="center"/>
          </w:tcPr>
          <w:p w14:paraId="0B9D2F2B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入院患者（放射線治療患者を除く）の被ばく実効線量が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1.3mSv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</w:t>
            </w:r>
            <w:r w:rsidRPr="00E87644">
              <w:rPr>
                <w:rFonts w:ascii="ＭＳ 明朝" w:hAnsi="ＭＳ 明朝" w:cs="ＭＳ 明朝"/>
                <w:spacing w:val="0"/>
                <w:sz w:val="20"/>
                <w:szCs w:val="20"/>
              </w:rPr>
              <w:t>3</w:t>
            </w: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月以下となる放射線防護措置</w:t>
            </w:r>
          </w:p>
        </w:tc>
        <w:tc>
          <w:tcPr>
            <w:tcW w:w="2822" w:type="pct"/>
            <w:gridSpan w:val="3"/>
            <w:vAlign w:val="center"/>
          </w:tcPr>
          <w:p w14:paraId="28273627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44DCF" w:rsidRPr="00E87644" w14:paraId="32D4B4FF" w14:textId="77777777">
        <w:trPr>
          <w:trHeight w:hRule="exact" w:val="567"/>
        </w:trPr>
        <w:tc>
          <w:tcPr>
            <w:tcW w:w="902" w:type="pct"/>
            <w:vMerge/>
            <w:vAlign w:val="center"/>
          </w:tcPr>
          <w:p w14:paraId="758A4C58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38" w:type="pct"/>
            <w:vMerge/>
            <w:vAlign w:val="center"/>
          </w:tcPr>
          <w:p w14:paraId="559FB6D1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Align w:val="center"/>
          </w:tcPr>
          <w:p w14:paraId="6B356197" w14:textId="77777777" w:rsidR="00444DCF" w:rsidRPr="00E87644" w:rsidRDefault="00444DCF" w:rsidP="00453676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w w:val="80"/>
                <w:sz w:val="20"/>
                <w:szCs w:val="20"/>
                <w:fitText w:val="1600" w:id="864840462"/>
              </w:rPr>
              <w:t>取扱者の被ばく測定器</w:t>
            </w:r>
          </w:p>
        </w:tc>
        <w:tc>
          <w:tcPr>
            <w:tcW w:w="2822" w:type="pct"/>
            <w:gridSpan w:val="3"/>
            <w:vAlign w:val="center"/>
          </w:tcPr>
          <w:p w14:paraId="79EDCCBF" w14:textId="77777777" w:rsidR="00444DCF" w:rsidRPr="00E87644" w:rsidRDefault="00444DCF" w:rsidP="00453676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8764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</w:tbl>
    <w:p w14:paraId="1957B2A4" w14:textId="77777777" w:rsidR="00677865" w:rsidRPr="00E87644" w:rsidRDefault="00677865" w:rsidP="00F96DB7">
      <w:pPr>
        <w:pStyle w:val="a3"/>
        <w:spacing w:line="304" w:lineRule="exact"/>
        <w:rPr>
          <w:rFonts w:ascii="ＭＳ 明朝" w:hAnsi="ＭＳ 明朝"/>
          <w:spacing w:val="0"/>
          <w:sz w:val="28"/>
          <w:szCs w:val="28"/>
        </w:rPr>
      </w:pPr>
    </w:p>
    <w:sectPr w:rsidR="00677865" w:rsidRPr="00E87644" w:rsidSect="00F971B5">
      <w:pgSz w:w="11906" w:h="16838"/>
      <w:pgMar w:top="1134" w:right="1020" w:bottom="1418" w:left="1417" w:header="720" w:footer="720" w:gutter="0"/>
      <w:pgNumType w:start="10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0168" w14:textId="77777777" w:rsidR="00EE7F6A" w:rsidRDefault="00EE7F6A" w:rsidP="009E42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0E3ED9" w14:textId="77777777" w:rsidR="00EE7F6A" w:rsidRDefault="00EE7F6A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34DA6" w14:textId="77777777" w:rsidR="00EE7F6A" w:rsidRDefault="00EE7F6A" w:rsidP="009E42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B9281B" w14:textId="77777777" w:rsidR="00EE7F6A" w:rsidRDefault="00EE7F6A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36"/>
    <w:multiLevelType w:val="hybridMultilevel"/>
    <w:tmpl w:val="A3E4F0E6"/>
    <w:lvl w:ilvl="0" w:tplc="EB8CEFB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76972"/>
    <w:multiLevelType w:val="hybridMultilevel"/>
    <w:tmpl w:val="0E42473C"/>
    <w:lvl w:ilvl="0" w:tplc="ED7EC2AE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09731F3B"/>
    <w:multiLevelType w:val="hybridMultilevel"/>
    <w:tmpl w:val="192AE5E0"/>
    <w:lvl w:ilvl="0" w:tplc="DDF0E73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A84C4D"/>
    <w:multiLevelType w:val="hybridMultilevel"/>
    <w:tmpl w:val="817ACC2A"/>
    <w:lvl w:ilvl="0" w:tplc="5D620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F8226B"/>
    <w:multiLevelType w:val="hybridMultilevel"/>
    <w:tmpl w:val="9B220F96"/>
    <w:lvl w:ilvl="0" w:tplc="EBA6D7F6">
      <w:start w:val="1"/>
      <w:numFmt w:val="decimalFullWidth"/>
      <w:lvlText w:val="（%1）"/>
      <w:lvlJc w:val="left"/>
      <w:pPr>
        <w:ind w:left="8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885307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729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10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1522532">
    <w:abstractNumId w:val="4"/>
  </w:num>
  <w:num w:numId="5" w16cid:durableId="1632780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A2A"/>
    <w:rsid w:val="000049D9"/>
    <w:rsid w:val="000051DA"/>
    <w:rsid w:val="0000571F"/>
    <w:rsid w:val="00011D4C"/>
    <w:rsid w:val="00015364"/>
    <w:rsid w:val="0002149F"/>
    <w:rsid w:val="00027E68"/>
    <w:rsid w:val="000374B8"/>
    <w:rsid w:val="00041829"/>
    <w:rsid w:val="00052305"/>
    <w:rsid w:val="00056BED"/>
    <w:rsid w:val="0007021D"/>
    <w:rsid w:val="00073667"/>
    <w:rsid w:val="00074C7B"/>
    <w:rsid w:val="00075AD8"/>
    <w:rsid w:val="000843C6"/>
    <w:rsid w:val="00092E11"/>
    <w:rsid w:val="00094320"/>
    <w:rsid w:val="00095573"/>
    <w:rsid w:val="000A142E"/>
    <w:rsid w:val="000A297F"/>
    <w:rsid w:val="000A7345"/>
    <w:rsid w:val="000A7AA9"/>
    <w:rsid w:val="000B02A8"/>
    <w:rsid w:val="000B40B3"/>
    <w:rsid w:val="000C0108"/>
    <w:rsid w:val="000C06A4"/>
    <w:rsid w:val="000C295D"/>
    <w:rsid w:val="000C7681"/>
    <w:rsid w:val="001056ED"/>
    <w:rsid w:val="001079E1"/>
    <w:rsid w:val="0011198A"/>
    <w:rsid w:val="00114434"/>
    <w:rsid w:val="00116E0D"/>
    <w:rsid w:val="001213CD"/>
    <w:rsid w:val="00125AC1"/>
    <w:rsid w:val="00127463"/>
    <w:rsid w:val="00131B7B"/>
    <w:rsid w:val="00134B59"/>
    <w:rsid w:val="00134E7A"/>
    <w:rsid w:val="001441ED"/>
    <w:rsid w:val="00144881"/>
    <w:rsid w:val="00147250"/>
    <w:rsid w:val="00152414"/>
    <w:rsid w:val="00152D3F"/>
    <w:rsid w:val="00153A32"/>
    <w:rsid w:val="00161BC9"/>
    <w:rsid w:val="00167381"/>
    <w:rsid w:val="0016739B"/>
    <w:rsid w:val="00186372"/>
    <w:rsid w:val="00190ACD"/>
    <w:rsid w:val="00193C9A"/>
    <w:rsid w:val="00197840"/>
    <w:rsid w:val="001A3680"/>
    <w:rsid w:val="001A70C6"/>
    <w:rsid w:val="001B2863"/>
    <w:rsid w:val="001B458E"/>
    <w:rsid w:val="001C7EA2"/>
    <w:rsid w:val="001D22A0"/>
    <w:rsid w:val="001D404A"/>
    <w:rsid w:val="001D589B"/>
    <w:rsid w:val="001E1662"/>
    <w:rsid w:val="001E4D3C"/>
    <w:rsid w:val="001F0245"/>
    <w:rsid w:val="001F3C4A"/>
    <w:rsid w:val="001F5E5F"/>
    <w:rsid w:val="002055E4"/>
    <w:rsid w:val="00211A2D"/>
    <w:rsid w:val="00211ACE"/>
    <w:rsid w:val="0021449F"/>
    <w:rsid w:val="002262B4"/>
    <w:rsid w:val="00237844"/>
    <w:rsid w:val="00241771"/>
    <w:rsid w:val="00244073"/>
    <w:rsid w:val="00244F78"/>
    <w:rsid w:val="0027526D"/>
    <w:rsid w:val="00275784"/>
    <w:rsid w:val="00280FA5"/>
    <w:rsid w:val="0028247F"/>
    <w:rsid w:val="00291D0E"/>
    <w:rsid w:val="0029339F"/>
    <w:rsid w:val="00294323"/>
    <w:rsid w:val="002C355E"/>
    <w:rsid w:val="002C71E2"/>
    <w:rsid w:val="002D0A8D"/>
    <w:rsid w:val="002E09EE"/>
    <w:rsid w:val="002E493E"/>
    <w:rsid w:val="002F5F21"/>
    <w:rsid w:val="00302AAD"/>
    <w:rsid w:val="00302E3E"/>
    <w:rsid w:val="00313684"/>
    <w:rsid w:val="00315C86"/>
    <w:rsid w:val="00316E69"/>
    <w:rsid w:val="0032677B"/>
    <w:rsid w:val="00327A6B"/>
    <w:rsid w:val="00336126"/>
    <w:rsid w:val="00340C16"/>
    <w:rsid w:val="00346FAE"/>
    <w:rsid w:val="00357E7E"/>
    <w:rsid w:val="00364424"/>
    <w:rsid w:val="003733AC"/>
    <w:rsid w:val="00385A90"/>
    <w:rsid w:val="00386DD7"/>
    <w:rsid w:val="003A0C41"/>
    <w:rsid w:val="003A235C"/>
    <w:rsid w:val="003B77A9"/>
    <w:rsid w:val="003C257F"/>
    <w:rsid w:val="003C2FC8"/>
    <w:rsid w:val="003C7980"/>
    <w:rsid w:val="003D5D08"/>
    <w:rsid w:val="003D7EF2"/>
    <w:rsid w:val="003E28E9"/>
    <w:rsid w:val="003F13E1"/>
    <w:rsid w:val="00412970"/>
    <w:rsid w:val="0041391E"/>
    <w:rsid w:val="004223B5"/>
    <w:rsid w:val="004266FA"/>
    <w:rsid w:val="00444DCF"/>
    <w:rsid w:val="00447A7F"/>
    <w:rsid w:val="0045091C"/>
    <w:rsid w:val="00451D29"/>
    <w:rsid w:val="00452C46"/>
    <w:rsid w:val="00453676"/>
    <w:rsid w:val="0047684D"/>
    <w:rsid w:val="004806DC"/>
    <w:rsid w:val="0048645C"/>
    <w:rsid w:val="0049398F"/>
    <w:rsid w:val="004A0413"/>
    <w:rsid w:val="004B02FD"/>
    <w:rsid w:val="004B2B1C"/>
    <w:rsid w:val="004B60C1"/>
    <w:rsid w:val="004C124E"/>
    <w:rsid w:val="004C7F55"/>
    <w:rsid w:val="004D2CC2"/>
    <w:rsid w:val="004D75FB"/>
    <w:rsid w:val="004E492F"/>
    <w:rsid w:val="004F1206"/>
    <w:rsid w:val="0050042D"/>
    <w:rsid w:val="00500E0C"/>
    <w:rsid w:val="00502EA3"/>
    <w:rsid w:val="00506F03"/>
    <w:rsid w:val="0051055B"/>
    <w:rsid w:val="00515CEC"/>
    <w:rsid w:val="00516C34"/>
    <w:rsid w:val="0052349C"/>
    <w:rsid w:val="00525CFF"/>
    <w:rsid w:val="0052778B"/>
    <w:rsid w:val="00530B7F"/>
    <w:rsid w:val="0054049A"/>
    <w:rsid w:val="00541ACB"/>
    <w:rsid w:val="005440D1"/>
    <w:rsid w:val="00556E03"/>
    <w:rsid w:val="005706E3"/>
    <w:rsid w:val="00577F3E"/>
    <w:rsid w:val="005A4B14"/>
    <w:rsid w:val="005A5EAE"/>
    <w:rsid w:val="005B1A58"/>
    <w:rsid w:val="005B1F01"/>
    <w:rsid w:val="005C3056"/>
    <w:rsid w:val="005C57FB"/>
    <w:rsid w:val="005C6042"/>
    <w:rsid w:val="005C6C88"/>
    <w:rsid w:val="005D3059"/>
    <w:rsid w:val="005D54C5"/>
    <w:rsid w:val="005D6811"/>
    <w:rsid w:val="005E0A58"/>
    <w:rsid w:val="005E1FAC"/>
    <w:rsid w:val="005E7AC5"/>
    <w:rsid w:val="005F57AC"/>
    <w:rsid w:val="0060213D"/>
    <w:rsid w:val="00604A43"/>
    <w:rsid w:val="00605EF2"/>
    <w:rsid w:val="006106F7"/>
    <w:rsid w:val="00613C68"/>
    <w:rsid w:val="00633DE4"/>
    <w:rsid w:val="00637CD0"/>
    <w:rsid w:val="00637D30"/>
    <w:rsid w:val="00641A24"/>
    <w:rsid w:val="006424BB"/>
    <w:rsid w:val="00644014"/>
    <w:rsid w:val="00646F44"/>
    <w:rsid w:val="006471E0"/>
    <w:rsid w:val="00650279"/>
    <w:rsid w:val="00660CC5"/>
    <w:rsid w:val="006619A0"/>
    <w:rsid w:val="0067043B"/>
    <w:rsid w:val="0067641E"/>
    <w:rsid w:val="00677865"/>
    <w:rsid w:val="006820AC"/>
    <w:rsid w:val="00692BD8"/>
    <w:rsid w:val="00692F37"/>
    <w:rsid w:val="006A087D"/>
    <w:rsid w:val="006A374F"/>
    <w:rsid w:val="006C62A0"/>
    <w:rsid w:val="006C6F6B"/>
    <w:rsid w:val="006D4CDF"/>
    <w:rsid w:val="006E1391"/>
    <w:rsid w:val="006E56FE"/>
    <w:rsid w:val="006F07EB"/>
    <w:rsid w:val="006F4724"/>
    <w:rsid w:val="006F7B7A"/>
    <w:rsid w:val="007015B0"/>
    <w:rsid w:val="0071233E"/>
    <w:rsid w:val="00724C64"/>
    <w:rsid w:val="0074079C"/>
    <w:rsid w:val="007478E0"/>
    <w:rsid w:val="00755F31"/>
    <w:rsid w:val="007604B6"/>
    <w:rsid w:val="007627B6"/>
    <w:rsid w:val="007637EF"/>
    <w:rsid w:val="007723F7"/>
    <w:rsid w:val="00782880"/>
    <w:rsid w:val="00784A9D"/>
    <w:rsid w:val="00796ED2"/>
    <w:rsid w:val="007972A7"/>
    <w:rsid w:val="007A2CCE"/>
    <w:rsid w:val="007A2F54"/>
    <w:rsid w:val="007A4755"/>
    <w:rsid w:val="007A78C7"/>
    <w:rsid w:val="007B0641"/>
    <w:rsid w:val="007B21B2"/>
    <w:rsid w:val="007B37F9"/>
    <w:rsid w:val="007B4CC1"/>
    <w:rsid w:val="007C3F25"/>
    <w:rsid w:val="007C6336"/>
    <w:rsid w:val="007C7E38"/>
    <w:rsid w:val="007D6D93"/>
    <w:rsid w:val="007E5212"/>
    <w:rsid w:val="007F343A"/>
    <w:rsid w:val="00813498"/>
    <w:rsid w:val="008153F6"/>
    <w:rsid w:val="00820F84"/>
    <w:rsid w:val="0084706F"/>
    <w:rsid w:val="008478EE"/>
    <w:rsid w:val="00850B99"/>
    <w:rsid w:val="00852622"/>
    <w:rsid w:val="008559C0"/>
    <w:rsid w:val="0085760C"/>
    <w:rsid w:val="00866C4E"/>
    <w:rsid w:val="00870021"/>
    <w:rsid w:val="00881E9A"/>
    <w:rsid w:val="008825ED"/>
    <w:rsid w:val="00887618"/>
    <w:rsid w:val="00892269"/>
    <w:rsid w:val="00894980"/>
    <w:rsid w:val="008B158A"/>
    <w:rsid w:val="008C4743"/>
    <w:rsid w:val="008C6E60"/>
    <w:rsid w:val="008D5C81"/>
    <w:rsid w:val="008E2759"/>
    <w:rsid w:val="008F6193"/>
    <w:rsid w:val="008F7B1B"/>
    <w:rsid w:val="00905947"/>
    <w:rsid w:val="00907C30"/>
    <w:rsid w:val="0091010A"/>
    <w:rsid w:val="009142F3"/>
    <w:rsid w:val="00921F14"/>
    <w:rsid w:val="00925A3F"/>
    <w:rsid w:val="0093497D"/>
    <w:rsid w:val="009365C1"/>
    <w:rsid w:val="00942D61"/>
    <w:rsid w:val="00944DB6"/>
    <w:rsid w:val="009456D0"/>
    <w:rsid w:val="00946E02"/>
    <w:rsid w:val="00955AED"/>
    <w:rsid w:val="0096120F"/>
    <w:rsid w:val="00961816"/>
    <w:rsid w:val="00971FD0"/>
    <w:rsid w:val="00975C07"/>
    <w:rsid w:val="009847A3"/>
    <w:rsid w:val="00986CF7"/>
    <w:rsid w:val="009910F0"/>
    <w:rsid w:val="00991347"/>
    <w:rsid w:val="0099605B"/>
    <w:rsid w:val="00996AF3"/>
    <w:rsid w:val="009A3ED9"/>
    <w:rsid w:val="009B5978"/>
    <w:rsid w:val="009B7A77"/>
    <w:rsid w:val="009C0BCA"/>
    <w:rsid w:val="009C13A4"/>
    <w:rsid w:val="009D5FB5"/>
    <w:rsid w:val="009E427D"/>
    <w:rsid w:val="00A0315F"/>
    <w:rsid w:val="00A052D8"/>
    <w:rsid w:val="00A224A2"/>
    <w:rsid w:val="00A33661"/>
    <w:rsid w:val="00A34D18"/>
    <w:rsid w:val="00A37D25"/>
    <w:rsid w:val="00A4336D"/>
    <w:rsid w:val="00A47E93"/>
    <w:rsid w:val="00A61609"/>
    <w:rsid w:val="00A62518"/>
    <w:rsid w:val="00A71249"/>
    <w:rsid w:val="00A74A6D"/>
    <w:rsid w:val="00A75220"/>
    <w:rsid w:val="00A80B81"/>
    <w:rsid w:val="00A81C20"/>
    <w:rsid w:val="00A8415D"/>
    <w:rsid w:val="00A90889"/>
    <w:rsid w:val="00AB2704"/>
    <w:rsid w:val="00AB764C"/>
    <w:rsid w:val="00AC01ED"/>
    <w:rsid w:val="00AC066F"/>
    <w:rsid w:val="00AD5982"/>
    <w:rsid w:val="00AD5CF9"/>
    <w:rsid w:val="00AE5C3B"/>
    <w:rsid w:val="00AE5E72"/>
    <w:rsid w:val="00B00F67"/>
    <w:rsid w:val="00B06349"/>
    <w:rsid w:val="00B06461"/>
    <w:rsid w:val="00B0653C"/>
    <w:rsid w:val="00B06CC4"/>
    <w:rsid w:val="00B133A8"/>
    <w:rsid w:val="00B20E17"/>
    <w:rsid w:val="00B210B6"/>
    <w:rsid w:val="00B2636E"/>
    <w:rsid w:val="00B30A81"/>
    <w:rsid w:val="00B446C0"/>
    <w:rsid w:val="00B45AB5"/>
    <w:rsid w:val="00B63EF5"/>
    <w:rsid w:val="00B8759A"/>
    <w:rsid w:val="00B92614"/>
    <w:rsid w:val="00BD0064"/>
    <w:rsid w:val="00BD506F"/>
    <w:rsid w:val="00BE7BF0"/>
    <w:rsid w:val="00C058B7"/>
    <w:rsid w:val="00C05D84"/>
    <w:rsid w:val="00C07E7E"/>
    <w:rsid w:val="00C165EE"/>
    <w:rsid w:val="00C2551D"/>
    <w:rsid w:val="00C423DF"/>
    <w:rsid w:val="00C432A9"/>
    <w:rsid w:val="00C46DA6"/>
    <w:rsid w:val="00C4771B"/>
    <w:rsid w:val="00C50AAD"/>
    <w:rsid w:val="00C53EA3"/>
    <w:rsid w:val="00C55AE3"/>
    <w:rsid w:val="00C60B80"/>
    <w:rsid w:val="00C6414F"/>
    <w:rsid w:val="00C64489"/>
    <w:rsid w:val="00C767F4"/>
    <w:rsid w:val="00C76DE7"/>
    <w:rsid w:val="00C82FFF"/>
    <w:rsid w:val="00C94681"/>
    <w:rsid w:val="00CA384C"/>
    <w:rsid w:val="00CB043B"/>
    <w:rsid w:val="00CB0A2A"/>
    <w:rsid w:val="00CD514E"/>
    <w:rsid w:val="00CD62EA"/>
    <w:rsid w:val="00CE55E8"/>
    <w:rsid w:val="00CF1621"/>
    <w:rsid w:val="00CF4426"/>
    <w:rsid w:val="00CF56FC"/>
    <w:rsid w:val="00D0008B"/>
    <w:rsid w:val="00D01982"/>
    <w:rsid w:val="00D02FF1"/>
    <w:rsid w:val="00D075CC"/>
    <w:rsid w:val="00D11209"/>
    <w:rsid w:val="00D17DF1"/>
    <w:rsid w:val="00D31314"/>
    <w:rsid w:val="00D331D2"/>
    <w:rsid w:val="00D34AD6"/>
    <w:rsid w:val="00D36C28"/>
    <w:rsid w:val="00D41393"/>
    <w:rsid w:val="00D41D43"/>
    <w:rsid w:val="00D4565A"/>
    <w:rsid w:val="00D514CF"/>
    <w:rsid w:val="00D61D2F"/>
    <w:rsid w:val="00D63DF8"/>
    <w:rsid w:val="00D65656"/>
    <w:rsid w:val="00D66D6E"/>
    <w:rsid w:val="00D67876"/>
    <w:rsid w:val="00D75174"/>
    <w:rsid w:val="00D8540C"/>
    <w:rsid w:val="00D85968"/>
    <w:rsid w:val="00D9024E"/>
    <w:rsid w:val="00DA0F89"/>
    <w:rsid w:val="00DA1BA0"/>
    <w:rsid w:val="00DA1D32"/>
    <w:rsid w:val="00DA3021"/>
    <w:rsid w:val="00DA3531"/>
    <w:rsid w:val="00DA355C"/>
    <w:rsid w:val="00DA398A"/>
    <w:rsid w:val="00DB1C66"/>
    <w:rsid w:val="00DB7941"/>
    <w:rsid w:val="00DC2BC7"/>
    <w:rsid w:val="00DC53D0"/>
    <w:rsid w:val="00DC7EE9"/>
    <w:rsid w:val="00DD3E26"/>
    <w:rsid w:val="00DE2743"/>
    <w:rsid w:val="00DF0865"/>
    <w:rsid w:val="00DF2B22"/>
    <w:rsid w:val="00DF6CB6"/>
    <w:rsid w:val="00E11418"/>
    <w:rsid w:val="00E11A7D"/>
    <w:rsid w:val="00E135FD"/>
    <w:rsid w:val="00E13C51"/>
    <w:rsid w:val="00E20184"/>
    <w:rsid w:val="00E21DB1"/>
    <w:rsid w:val="00E3144B"/>
    <w:rsid w:val="00E370FC"/>
    <w:rsid w:val="00E37AB1"/>
    <w:rsid w:val="00E466B5"/>
    <w:rsid w:val="00E5068C"/>
    <w:rsid w:val="00E57040"/>
    <w:rsid w:val="00E576E3"/>
    <w:rsid w:val="00E7011A"/>
    <w:rsid w:val="00E726F5"/>
    <w:rsid w:val="00E800AC"/>
    <w:rsid w:val="00E87644"/>
    <w:rsid w:val="00E904BE"/>
    <w:rsid w:val="00E918E1"/>
    <w:rsid w:val="00E95419"/>
    <w:rsid w:val="00EA0B40"/>
    <w:rsid w:val="00EA2D79"/>
    <w:rsid w:val="00EA4507"/>
    <w:rsid w:val="00EA48D8"/>
    <w:rsid w:val="00EA6759"/>
    <w:rsid w:val="00EB2B12"/>
    <w:rsid w:val="00ED16E0"/>
    <w:rsid w:val="00ED1891"/>
    <w:rsid w:val="00ED42F2"/>
    <w:rsid w:val="00ED4622"/>
    <w:rsid w:val="00ED7F3E"/>
    <w:rsid w:val="00EE36A3"/>
    <w:rsid w:val="00EE64B8"/>
    <w:rsid w:val="00EE7F6A"/>
    <w:rsid w:val="00EF108C"/>
    <w:rsid w:val="00EF1424"/>
    <w:rsid w:val="00F00E0E"/>
    <w:rsid w:val="00F04877"/>
    <w:rsid w:val="00F112C5"/>
    <w:rsid w:val="00F1315F"/>
    <w:rsid w:val="00F22B15"/>
    <w:rsid w:val="00F46407"/>
    <w:rsid w:val="00F46CAB"/>
    <w:rsid w:val="00F579F0"/>
    <w:rsid w:val="00F637FC"/>
    <w:rsid w:val="00F70002"/>
    <w:rsid w:val="00F7068D"/>
    <w:rsid w:val="00F727DC"/>
    <w:rsid w:val="00F7779B"/>
    <w:rsid w:val="00F84287"/>
    <w:rsid w:val="00F86C1C"/>
    <w:rsid w:val="00F95E9B"/>
    <w:rsid w:val="00F96DB7"/>
    <w:rsid w:val="00F971B5"/>
    <w:rsid w:val="00FA3C79"/>
    <w:rsid w:val="00FB784B"/>
    <w:rsid w:val="00FB7BDB"/>
    <w:rsid w:val="00FC134B"/>
    <w:rsid w:val="00FC418F"/>
    <w:rsid w:val="00FD2B01"/>
    <w:rsid w:val="00FD5EF6"/>
    <w:rsid w:val="00FE1D51"/>
    <w:rsid w:val="00FE395F"/>
    <w:rsid w:val="00FF25E5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536FA"/>
  <w15:chartTrackingRefBased/>
  <w15:docId w15:val="{1FF3AEC5-EA47-473B-8080-82ED758D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B1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13C6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27D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427D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BD506F"/>
    <w:pPr>
      <w:jc w:val="center"/>
    </w:pPr>
    <w:rPr>
      <w:rFonts w:ascii="ＭＳ 明朝" w:hAnsi="ＭＳ 明朝" w:cs="ＭＳ 明朝"/>
      <w:spacing w:val="-1"/>
      <w:kern w:val="0"/>
    </w:rPr>
  </w:style>
  <w:style w:type="character" w:customStyle="1" w:styleId="a9">
    <w:name w:val="記 (文字)"/>
    <w:link w:val="a8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BD506F"/>
    <w:pPr>
      <w:jc w:val="right"/>
    </w:pPr>
    <w:rPr>
      <w:rFonts w:ascii="ＭＳ 明朝" w:hAnsi="ＭＳ 明朝" w:cs="ＭＳ 明朝"/>
      <w:spacing w:val="-1"/>
      <w:kern w:val="0"/>
    </w:rPr>
  </w:style>
  <w:style w:type="character" w:customStyle="1" w:styleId="ab">
    <w:name w:val="結語 (文字)"/>
    <w:link w:val="aa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c">
    <w:name w:val="Balloon Text"/>
    <w:basedOn w:val="a"/>
    <w:link w:val="ad"/>
    <w:semiHidden/>
    <w:rsid w:val="006F4724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semiHidden/>
    <w:rsid w:val="006F4724"/>
    <w:rPr>
      <w:rFonts w:ascii="Arial" w:eastAsia="ＭＳ ゴシック" w:hAnsi="Arial" w:cs="Arial"/>
      <w:kern w:val="2"/>
      <w:sz w:val="18"/>
      <w:szCs w:val="18"/>
    </w:rPr>
  </w:style>
  <w:style w:type="table" w:styleId="ae">
    <w:name w:val="Table Grid"/>
    <w:basedOn w:val="a1"/>
    <w:rsid w:val="00FC134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semiHidden/>
    <w:rsid w:val="000C0108"/>
    <w:pPr>
      <w:ind w:left="113" w:right="113"/>
    </w:pPr>
    <w:rPr>
      <w:kern w:val="0"/>
    </w:rPr>
  </w:style>
  <w:style w:type="paragraph" w:styleId="af0">
    <w:name w:val="List Paragraph"/>
    <w:basedOn w:val="a"/>
    <w:uiPriority w:val="34"/>
    <w:qFormat/>
    <w:rsid w:val="00944DB6"/>
    <w:pPr>
      <w:spacing w:after="80"/>
      <w:ind w:leftChars="400" w:left="840"/>
    </w:pPr>
    <w:rPr>
      <w:rFonts w:ascii="游明朝" w:eastAsia="游明朝" w:hAnsi="游明朝" w:cs="Times New Roman"/>
      <w:szCs w:val="22"/>
    </w:rPr>
  </w:style>
  <w:style w:type="paragraph" w:styleId="af1">
    <w:name w:val="Body Text Indent"/>
    <w:basedOn w:val="a"/>
    <w:link w:val="af2"/>
    <w:rsid w:val="004C7F55"/>
    <w:pPr>
      <w:ind w:firstLineChars="2800" w:firstLine="5880"/>
      <w:jc w:val="center"/>
    </w:pPr>
    <w:rPr>
      <w:rFonts w:cs="Times New Roman"/>
      <w:sz w:val="22"/>
      <w:szCs w:val="24"/>
    </w:rPr>
  </w:style>
  <w:style w:type="character" w:customStyle="1" w:styleId="af2">
    <w:name w:val="本文インデント (文字)"/>
    <w:link w:val="af1"/>
    <w:rsid w:val="004C7F55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0D0F6-DFC5-464F-8599-40989C16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303</Words>
  <Characters>1728</Characters>
  <Application>Microsoft Office Word</Application>
  <DocSecurity>0</DocSecurity>
  <Lines>14</Lines>
  <Paragraphs>4</Paragraphs>
  <ScaleCrop>false</ScaleCrop>
  <Company>佐世保市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5</cp:revision>
  <dcterms:created xsi:type="dcterms:W3CDTF">2026-03-19T00:31:00Z</dcterms:created>
  <dcterms:modified xsi:type="dcterms:W3CDTF">2026-04-02T02:49:00Z</dcterms:modified>
</cp:coreProperties>
</file>