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B6E7" w14:textId="272CF5DA" w:rsidR="003F7C03" w:rsidRPr="00C06735" w:rsidRDefault="00A3235E" w:rsidP="0090066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7D976F" wp14:editId="02E07242">
                <wp:simplePos x="0" y="0"/>
                <wp:positionH relativeFrom="column">
                  <wp:posOffset>2322195</wp:posOffset>
                </wp:positionH>
                <wp:positionV relativeFrom="paragraph">
                  <wp:posOffset>-208280</wp:posOffset>
                </wp:positionV>
                <wp:extent cx="1226820" cy="501650"/>
                <wp:effectExtent l="12700" t="6985" r="8255" b="571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82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A3378" w14:textId="77777777" w:rsidR="003F7C03" w:rsidRPr="00F72102" w:rsidRDefault="003F7C03" w:rsidP="003F7C03">
                            <w:pPr>
                              <w:rPr>
                                <w:rFonts w:ascii="HGP創英角ﾎﾟｯﾌﾟ体" w:eastAsia="HGP創英角ﾎﾟｯﾌﾟ体"/>
                                <w:sz w:val="52"/>
                                <w:szCs w:val="52"/>
                              </w:rPr>
                            </w:pPr>
                            <w:r w:rsidRPr="00F72102">
                              <w:rPr>
                                <w:rFonts w:ascii="HGP創英角ﾎﾟｯﾌﾟ体" w:eastAsia="HGP創英角ﾎﾟｯﾌﾟ体"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D976F" id="Rectangle 3" o:spid="_x0000_s1026" style="position:absolute;left:0;text-align:left;margin-left:182.85pt;margin-top:-16.4pt;width:96.6pt;height:3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">
                <v:textbox inset="5.85pt,.7pt,5.85pt,.7pt">
                  <w:txbxContent>
                    <w:p w14:paraId="22DA3378" w14:textId="77777777" w:rsidR="003F7C03" w:rsidRPr="00F72102" w:rsidRDefault="003F7C03" w:rsidP="003F7C03">
                      <w:pPr>
                        <w:rPr>
                          <w:rFonts w:ascii="HGP創英角ﾎﾟｯﾌﾟ体" w:eastAsia="HGP創英角ﾎﾟｯﾌﾟ体"/>
                          <w:sz w:val="52"/>
                          <w:szCs w:val="52"/>
                        </w:rPr>
                      </w:pPr>
                      <w:r w:rsidRPr="00F72102">
                        <w:rPr>
                          <w:rFonts w:ascii="HGP創英角ﾎﾟｯﾌﾟ体" w:eastAsia="HGP創英角ﾎﾟｯﾌﾟ体"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3F7C03" w:rsidRPr="00C06735">
        <w:rPr>
          <w:rFonts w:hint="eastAsia"/>
          <w:sz w:val="24"/>
          <w:szCs w:val="24"/>
        </w:rPr>
        <w:t>（参考様式）</w:t>
      </w:r>
    </w:p>
    <w:p w14:paraId="6027710A" w14:textId="77777777" w:rsidR="003F7C03" w:rsidRDefault="002B15E6" w:rsidP="003F7C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F7C03">
        <w:rPr>
          <w:rFonts w:hint="eastAsia"/>
          <w:sz w:val="24"/>
          <w:szCs w:val="24"/>
        </w:rPr>
        <w:t xml:space="preserve">　　年　　月　　日</w:t>
      </w:r>
    </w:p>
    <w:p w14:paraId="64288484" w14:textId="77777777" w:rsidR="003F7C03" w:rsidRDefault="003F7C03" w:rsidP="003F7C03">
      <w:pPr>
        <w:rPr>
          <w:sz w:val="24"/>
          <w:szCs w:val="24"/>
        </w:rPr>
      </w:pPr>
    </w:p>
    <w:p w14:paraId="0170ADC6" w14:textId="77777777" w:rsidR="003F7C03" w:rsidRDefault="003F7C03" w:rsidP="003F7C03">
      <w:pPr>
        <w:rPr>
          <w:sz w:val="24"/>
          <w:szCs w:val="24"/>
        </w:rPr>
      </w:pPr>
    </w:p>
    <w:p w14:paraId="5AC73508" w14:textId="77777777" w:rsidR="003F7C03" w:rsidRDefault="00B30236" w:rsidP="003F7C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佐世保市長</w:t>
      </w:r>
      <w:r w:rsidR="003F7C03">
        <w:rPr>
          <w:rFonts w:hint="eastAsia"/>
          <w:sz w:val="24"/>
          <w:szCs w:val="24"/>
        </w:rPr>
        <w:t xml:space="preserve">　　様</w:t>
      </w:r>
    </w:p>
    <w:p w14:paraId="274A6547" w14:textId="77777777" w:rsidR="003F7C03" w:rsidRPr="00B30236" w:rsidRDefault="003F7C03" w:rsidP="003F7C03">
      <w:pPr>
        <w:rPr>
          <w:sz w:val="24"/>
          <w:szCs w:val="24"/>
        </w:rPr>
      </w:pPr>
    </w:p>
    <w:p w14:paraId="6C1C0CE9" w14:textId="77777777" w:rsidR="003F7C03" w:rsidRDefault="003F7C03" w:rsidP="003F7C03">
      <w:pPr>
        <w:rPr>
          <w:sz w:val="24"/>
          <w:szCs w:val="24"/>
        </w:rPr>
      </w:pPr>
    </w:p>
    <w:p w14:paraId="0B2848B9" w14:textId="77777777" w:rsidR="00054A66" w:rsidRPr="00054A66" w:rsidRDefault="00054A66" w:rsidP="004D30FC">
      <w:pPr>
        <w:pStyle w:val="ad"/>
        <w:wordWrap/>
        <w:spacing w:line="360" w:lineRule="exact"/>
        <w:ind w:firstLineChars="1500" w:firstLine="3821"/>
        <w:rPr>
          <w:rFonts w:ascii="ＭＳ 明朝" w:hAnsi="ＭＳ 明朝"/>
          <w:u w:val="single"/>
        </w:rPr>
      </w:pPr>
      <w:r w:rsidRPr="00054A66">
        <w:rPr>
          <w:rFonts w:ascii="ＭＳ 明朝" w:hAnsi="ＭＳ 明朝" w:hint="eastAsia"/>
          <w:u w:val="single"/>
        </w:rPr>
        <w:t xml:space="preserve">農業者団体等の名称　 </w:t>
      </w:r>
      <w:r w:rsidR="00853D89" w:rsidRPr="00992648">
        <w:rPr>
          <w:rFonts w:ascii="UD デジタル 教科書体 NP-R" w:eastAsia="UD デジタル 教科書体 NP-R" w:hAnsi="BIZ UDゴシック" w:hint="eastAsia"/>
          <w:bCs/>
          <w:color w:val="FF0000"/>
          <w:sz w:val="26"/>
          <w:szCs w:val="26"/>
          <w:u w:val="single"/>
        </w:rPr>
        <w:t>佐世保地区集落協定</w:t>
      </w:r>
      <w:r w:rsidRPr="00054A66">
        <w:rPr>
          <w:rFonts w:ascii="ＭＳ 明朝" w:hAnsi="ＭＳ 明朝" w:hint="eastAsia"/>
          <w:u w:val="single"/>
        </w:rPr>
        <w:t xml:space="preserve">　</w:t>
      </w:r>
    </w:p>
    <w:p w14:paraId="237AA146" w14:textId="77777777" w:rsidR="00054A66" w:rsidRPr="00853D89" w:rsidRDefault="00054A66" w:rsidP="004D30FC">
      <w:pPr>
        <w:pStyle w:val="ad"/>
        <w:wordWrap/>
        <w:spacing w:line="360" w:lineRule="exact"/>
        <w:rPr>
          <w:spacing w:val="0"/>
          <w:u w:val="single"/>
        </w:rPr>
      </w:pPr>
    </w:p>
    <w:p w14:paraId="3289B985" w14:textId="77777777" w:rsidR="003F7C03" w:rsidRPr="00054A66" w:rsidRDefault="00054A66" w:rsidP="004D30FC">
      <w:pPr>
        <w:tabs>
          <w:tab w:val="left" w:pos="9070"/>
        </w:tabs>
        <w:spacing w:line="360" w:lineRule="exact"/>
        <w:jc w:val="left"/>
        <w:rPr>
          <w:rFonts w:ascii="ＭＳ 明朝" w:hAnsi="ＭＳ 明朝"/>
          <w:sz w:val="24"/>
          <w:szCs w:val="24"/>
        </w:rPr>
      </w:pPr>
      <w:r w:rsidRPr="00054A66">
        <w:rPr>
          <w:rFonts w:ascii="ＭＳ 明朝" w:hAnsi="ＭＳ 明朝" w:hint="eastAsia"/>
          <w:sz w:val="24"/>
          <w:szCs w:val="24"/>
        </w:rPr>
        <w:t xml:space="preserve">                    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054A66">
        <w:rPr>
          <w:rFonts w:ascii="ＭＳ 明朝" w:hAnsi="ＭＳ 明朝" w:hint="eastAsia"/>
          <w:sz w:val="24"/>
          <w:szCs w:val="24"/>
        </w:rPr>
        <w:t xml:space="preserve">   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054A66">
        <w:rPr>
          <w:rFonts w:ascii="ＭＳ 明朝" w:hAnsi="ＭＳ 明朝" w:hint="eastAsia"/>
          <w:sz w:val="24"/>
          <w:szCs w:val="24"/>
          <w:u w:val="single"/>
        </w:rPr>
        <w:t xml:space="preserve">代表者の氏名 </w:t>
      </w:r>
      <w:r w:rsidRPr="00054A66">
        <w:rPr>
          <w:rFonts w:hint="eastAsia"/>
          <w:sz w:val="24"/>
          <w:szCs w:val="24"/>
          <w:u w:val="single"/>
        </w:rPr>
        <w:t xml:space="preserve">　　</w:t>
      </w:r>
      <w:r w:rsidR="00853D89" w:rsidRPr="00992648">
        <w:rPr>
          <w:rFonts w:ascii="UD デジタル 教科書体 NP-R" w:eastAsia="UD デジタル 教科書体 NP-R" w:hAnsi="BIZ UDゴシック" w:hint="eastAsia"/>
          <w:bCs/>
          <w:color w:val="FF0000"/>
          <w:sz w:val="26"/>
          <w:szCs w:val="26"/>
          <w:u w:val="single"/>
        </w:rPr>
        <w:t>佐世保　太郎</w:t>
      </w:r>
      <w:r w:rsidRPr="00054A66">
        <w:rPr>
          <w:rFonts w:hint="eastAsia"/>
          <w:sz w:val="24"/>
          <w:szCs w:val="24"/>
          <w:u w:val="single"/>
        </w:rPr>
        <w:t xml:space="preserve">　　　　</w:t>
      </w:r>
      <w:r w:rsidR="00B30236">
        <w:rPr>
          <w:rFonts w:hint="eastAsia"/>
          <w:sz w:val="24"/>
          <w:szCs w:val="24"/>
          <w:u w:val="single"/>
        </w:rPr>
        <w:t xml:space="preserve">　</w:t>
      </w:r>
      <w:r w:rsidRPr="00054A66">
        <w:rPr>
          <w:rFonts w:hint="eastAsia"/>
          <w:sz w:val="24"/>
          <w:szCs w:val="24"/>
          <w:u w:val="single"/>
        </w:rPr>
        <w:t xml:space="preserve">  </w:t>
      </w:r>
    </w:p>
    <w:p w14:paraId="689EFAE8" w14:textId="77777777" w:rsidR="003F7C03" w:rsidRDefault="003F7C03" w:rsidP="003F7C03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</w:p>
    <w:p w14:paraId="360C7D15" w14:textId="77777777" w:rsidR="008F1F14" w:rsidRDefault="008F1F14" w:rsidP="003F7C03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</w:p>
    <w:p w14:paraId="18277090" w14:textId="77777777" w:rsidR="003F7C03" w:rsidRPr="008F1F14" w:rsidRDefault="003F7C03" w:rsidP="003F7C03">
      <w:pPr>
        <w:tabs>
          <w:tab w:val="left" w:pos="9070"/>
        </w:tabs>
        <w:ind w:right="-2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F1F14">
        <w:rPr>
          <w:rFonts w:ascii="ＭＳ ゴシック" w:eastAsia="ＭＳ ゴシック" w:hAnsi="ＭＳ ゴシック" w:hint="eastAsia"/>
          <w:sz w:val="24"/>
          <w:szCs w:val="24"/>
        </w:rPr>
        <w:t>中山間地域等直接支払交付金に係る集落協定の変更届</w:t>
      </w:r>
    </w:p>
    <w:p w14:paraId="3C16074D" w14:textId="77777777" w:rsidR="003F7C03" w:rsidRPr="008F1F14" w:rsidRDefault="003F7C03" w:rsidP="003F7C03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</w:p>
    <w:p w14:paraId="3422D749" w14:textId="77777777" w:rsidR="003F7C03" w:rsidRDefault="003F7C03" w:rsidP="003F7C03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中山間地域等直接支払交付金実</w:t>
      </w:r>
      <w:r w:rsidR="00104C04">
        <w:rPr>
          <w:rFonts w:ascii="ＭＳ 明朝" w:hAnsi="ＭＳ 明朝" w:hint="eastAsia"/>
          <w:sz w:val="24"/>
          <w:szCs w:val="24"/>
        </w:rPr>
        <w:t>施要領の運用（平成１２年４月１日付け１２構改Ｂ第７４号</w:t>
      </w:r>
      <w:r>
        <w:rPr>
          <w:rFonts w:ascii="ＭＳ 明朝" w:hAnsi="ＭＳ 明朝" w:hint="eastAsia"/>
          <w:sz w:val="24"/>
          <w:szCs w:val="24"/>
        </w:rPr>
        <w:t>構造改善局長通知）の第７の４の(</w:t>
      </w:r>
      <w:r w:rsidR="00054A66">
        <w:rPr>
          <w:rFonts w:ascii="ＭＳ 明朝" w:hAnsi="ＭＳ 明朝" w:hint="eastAsia"/>
          <w:sz w:val="24"/>
          <w:szCs w:val="24"/>
        </w:rPr>
        <w:t>５</w:t>
      </w:r>
      <w:r>
        <w:rPr>
          <w:rFonts w:ascii="ＭＳ 明朝" w:hAnsi="ＭＳ 明朝" w:hint="eastAsia"/>
          <w:sz w:val="24"/>
          <w:szCs w:val="24"/>
        </w:rPr>
        <w:t>)により変更したいので、下記のとおり届け出ます。</w:t>
      </w:r>
    </w:p>
    <w:p w14:paraId="37A9DBD8" w14:textId="77777777" w:rsidR="003F7C03" w:rsidRDefault="003F7C03" w:rsidP="003F7C03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</w:p>
    <w:p w14:paraId="0A63BC86" w14:textId="77777777" w:rsidR="003F7C03" w:rsidRDefault="003F7C03" w:rsidP="003F7C03">
      <w:pPr>
        <w:pStyle w:val="a3"/>
      </w:pPr>
      <w:r>
        <w:rPr>
          <w:rFonts w:hint="eastAsia"/>
        </w:rPr>
        <w:t>記</w:t>
      </w:r>
    </w:p>
    <w:p w14:paraId="2F4405FF" w14:textId="77777777" w:rsidR="003F7C03" w:rsidRPr="00F5628F" w:rsidRDefault="003F7C03" w:rsidP="003F7C03">
      <w:pPr>
        <w:rPr>
          <w:sz w:val="24"/>
          <w:szCs w:val="24"/>
        </w:rPr>
      </w:pPr>
    </w:p>
    <w:p w14:paraId="5FA6CCA5" w14:textId="77777777" w:rsidR="003F7C03" w:rsidRDefault="003F7C03" w:rsidP="00933A8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変更内容</w:t>
      </w:r>
    </w:p>
    <w:p w14:paraId="1D05BAF2" w14:textId="77777777" w:rsidR="003F7C03" w:rsidRDefault="00054A66" w:rsidP="00933A81">
      <w:pPr>
        <w:spacing w:beforeLines="20" w:before="68"/>
        <w:ind w:firstLineChars="100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F7C03">
        <w:rPr>
          <w:rFonts w:hint="eastAsia"/>
          <w:sz w:val="24"/>
          <w:szCs w:val="24"/>
        </w:rPr>
        <w:t>例</w:t>
      </w:r>
      <w:r w:rsidR="00F641BB">
        <w:rPr>
          <w:rFonts w:hint="eastAsia"/>
          <w:sz w:val="24"/>
          <w:szCs w:val="24"/>
        </w:rPr>
        <w:t>１</w:t>
      </w:r>
      <w:r w:rsidR="003F7C03">
        <w:rPr>
          <w:rFonts w:hint="eastAsia"/>
          <w:sz w:val="24"/>
          <w:szCs w:val="24"/>
        </w:rPr>
        <w:t>）</w:t>
      </w:r>
      <w:r w:rsidR="00F641BB" w:rsidRPr="00287878">
        <w:rPr>
          <w:rFonts w:hint="eastAsia"/>
          <w:sz w:val="24"/>
          <w:szCs w:val="24"/>
        </w:rPr>
        <w:t>交付金の積立・繰越</w:t>
      </w:r>
      <w:r w:rsidR="00933A81">
        <w:rPr>
          <w:rFonts w:hint="eastAsia"/>
          <w:sz w:val="24"/>
          <w:szCs w:val="24"/>
        </w:rPr>
        <w:t>がある場合（交付金の残額がある場合）</w:t>
      </w:r>
    </w:p>
    <w:p w14:paraId="7FE1AA0E" w14:textId="77777777" w:rsidR="00054A66" w:rsidRDefault="00A3235E" w:rsidP="00933A81">
      <w:pPr>
        <w:rPr>
          <w:color w:val="FF0000"/>
          <w:sz w:val="23"/>
          <w:szCs w:val="23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775B40" wp14:editId="22F4954C">
                <wp:simplePos x="0" y="0"/>
                <wp:positionH relativeFrom="column">
                  <wp:posOffset>337820</wp:posOffset>
                </wp:positionH>
                <wp:positionV relativeFrom="paragraph">
                  <wp:posOffset>49530</wp:posOffset>
                </wp:positionV>
                <wp:extent cx="5295900" cy="762000"/>
                <wp:effectExtent l="9525" t="5080" r="9525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A2EB0" w14:textId="77777777" w:rsidR="00933A81" w:rsidRPr="004D30FC" w:rsidRDefault="00933A81" w:rsidP="004D30FC">
                            <w:pPr>
                              <w:spacing w:beforeLines="20" w:before="68" w:line="360" w:lineRule="exact"/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30FC"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第７　交付金の使用方法等について</w:t>
                            </w:r>
                          </w:p>
                          <w:p w14:paraId="7B3DC07E" w14:textId="77777777" w:rsidR="00933A81" w:rsidRPr="004D30FC" w:rsidRDefault="00933A81" w:rsidP="004D30FC">
                            <w:pPr>
                              <w:spacing w:line="360" w:lineRule="exact"/>
                              <w:ind w:firstLineChars="300" w:firstLine="770"/>
                              <w:rPr>
                                <w:rFonts w:ascii="UD デジタル 教科書体 NP-R" w:eastAsia="UD デジタル 教科書体 NP-R" w:hAnsi="BIZ UDゴシック" w:hint="eastAsia"/>
                                <w:sz w:val="24"/>
                                <w:szCs w:val="24"/>
                              </w:rPr>
                            </w:pPr>
                            <w:r w:rsidRPr="004D30FC"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繰越額　□□円　→　●●円</w:t>
                            </w:r>
                          </w:p>
                          <w:p w14:paraId="0B0EA893" w14:textId="77777777" w:rsidR="00933A81" w:rsidRPr="0033612C" w:rsidRDefault="00933A81" w:rsidP="004D30FC">
                            <w:pPr>
                              <w:spacing w:line="360" w:lineRule="exact"/>
                              <w:ind w:firstLineChars="300" w:firstLine="770"/>
                            </w:pPr>
                            <w:r w:rsidRPr="004D30FC"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次年度の農道水路清掃の作業日当に要する経費に充てる。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75B4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6.6pt;margin-top:3.9pt;width:417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">
                <v:stroke dashstyle="dash"/>
                <v:textbox inset="5.85pt,.7pt,5.85pt,.7pt">
                  <w:txbxContent>
                    <w:p w14:paraId="06DA2EB0" w14:textId="77777777" w:rsidR="00933A81" w:rsidRPr="004D30FC" w:rsidRDefault="00933A81" w:rsidP="004D30FC">
                      <w:pPr>
                        <w:spacing w:beforeLines="20" w:before="68" w:line="360" w:lineRule="exact"/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</w:pPr>
                      <w:r w:rsidRPr="004D30FC"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  <w:t>第７　交付金の使用方法等について</w:t>
                      </w:r>
                    </w:p>
                    <w:p w14:paraId="7B3DC07E" w14:textId="77777777" w:rsidR="00933A81" w:rsidRPr="004D30FC" w:rsidRDefault="00933A81" w:rsidP="004D30FC">
                      <w:pPr>
                        <w:spacing w:line="360" w:lineRule="exact"/>
                        <w:ind w:firstLineChars="300" w:firstLine="770"/>
                        <w:rPr>
                          <w:rFonts w:ascii="UD デジタル 教科書体 NP-R" w:eastAsia="UD デジタル 教科書体 NP-R" w:hAnsi="BIZ UDゴシック" w:hint="eastAsia"/>
                          <w:sz w:val="24"/>
                          <w:szCs w:val="24"/>
                        </w:rPr>
                      </w:pPr>
                      <w:r w:rsidRPr="004D30FC"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  <w:t>繰越額　□□円　→　●●円</w:t>
                      </w:r>
                    </w:p>
                    <w:p w14:paraId="0B0EA893" w14:textId="77777777" w:rsidR="00933A81" w:rsidRPr="0033612C" w:rsidRDefault="00933A81" w:rsidP="004D30FC">
                      <w:pPr>
                        <w:spacing w:line="360" w:lineRule="exact"/>
                        <w:ind w:firstLineChars="300" w:firstLine="770"/>
                      </w:pPr>
                      <w:r w:rsidRPr="004D30FC"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  <w:t>次年度の農道水路清掃の作業日当に要する経費に充てる。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45DA9E" w14:textId="77777777" w:rsidR="00933A81" w:rsidRDefault="00933A81" w:rsidP="00933A81">
      <w:pPr>
        <w:rPr>
          <w:color w:val="FF0000"/>
          <w:sz w:val="23"/>
          <w:szCs w:val="23"/>
        </w:rPr>
      </w:pPr>
    </w:p>
    <w:p w14:paraId="05E098DF" w14:textId="77777777" w:rsidR="00933A81" w:rsidRDefault="00933A81" w:rsidP="00933A81">
      <w:pPr>
        <w:rPr>
          <w:color w:val="FF0000"/>
          <w:sz w:val="23"/>
          <w:szCs w:val="23"/>
        </w:rPr>
      </w:pPr>
    </w:p>
    <w:p w14:paraId="145562B4" w14:textId="77777777" w:rsidR="00933A81" w:rsidRDefault="00933A81" w:rsidP="00933A81">
      <w:pPr>
        <w:rPr>
          <w:color w:val="FF0000"/>
          <w:sz w:val="23"/>
          <w:szCs w:val="23"/>
        </w:rPr>
      </w:pPr>
    </w:p>
    <w:p w14:paraId="2AB85601" w14:textId="77777777" w:rsidR="00933A81" w:rsidRPr="00932354" w:rsidRDefault="00A3235E" w:rsidP="00933A81">
      <w:pPr>
        <w:rPr>
          <w:color w:val="FF0000"/>
          <w:sz w:val="23"/>
          <w:szCs w:val="23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103F6E" wp14:editId="365E28FE">
                <wp:simplePos x="0" y="0"/>
                <wp:positionH relativeFrom="column">
                  <wp:posOffset>336550</wp:posOffset>
                </wp:positionH>
                <wp:positionV relativeFrom="paragraph">
                  <wp:posOffset>34925</wp:posOffset>
                </wp:positionV>
                <wp:extent cx="5354320" cy="1045845"/>
                <wp:effectExtent l="8255" t="11430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4320" cy="10458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A49269" w14:textId="77777777" w:rsidR="00933A81" w:rsidRPr="00EB4508" w:rsidRDefault="00933A81" w:rsidP="00933A81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□□円（</w:t>
                            </w:r>
                            <w:r w:rsidR="003E53DD">
                              <w:rPr>
                                <w:rFonts w:hint="eastAsia"/>
                              </w:rPr>
                              <w:t>前年</w:t>
                            </w:r>
                            <w:r w:rsidRPr="00EB4508">
                              <w:rPr>
                                <w:rFonts w:ascii="ＭＳ 明朝" w:hAnsi="ＭＳ 明朝" w:hint="eastAsia"/>
                              </w:rPr>
                              <w:t>3月31日時点の残額を記入</w:t>
                            </w:r>
                            <w:r w:rsidR="003E53DD" w:rsidRPr="00EB4508">
                              <w:rPr>
                                <w:rFonts w:ascii="ＭＳ 明朝" w:hAnsi="ＭＳ 明朝" w:hint="eastAsia"/>
                              </w:rPr>
                              <w:t>。前年が初年度の場合は０円</w:t>
                            </w:r>
                            <w:r w:rsidR="00B807C9">
                              <w:rPr>
                                <w:rFonts w:ascii="ＭＳ 明朝" w:hAnsi="ＭＳ 明朝" w:hint="eastAsia"/>
                              </w:rPr>
                              <w:t>と記入。</w:t>
                            </w:r>
                            <w:r w:rsidRPr="00EB4508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4591B138" w14:textId="77777777" w:rsidR="00933A81" w:rsidRDefault="003E53DD" w:rsidP="00933A81">
                            <w:r w:rsidRPr="00EB4508">
                              <w:rPr>
                                <w:rFonts w:ascii="ＭＳ 明朝" w:hAnsi="ＭＳ 明朝" w:hint="eastAsia"/>
                              </w:rPr>
                              <w:t>●●円（今年</w:t>
                            </w:r>
                            <w:r w:rsidR="00933A81" w:rsidRPr="00EB4508">
                              <w:rPr>
                                <w:rFonts w:ascii="ＭＳ 明朝" w:hAnsi="ＭＳ 明朝" w:hint="eastAsia"/>
                              </w:rPr>
                              <w:t>3月31</w:t>
                            </w:r>
                            <w:r w:rsidR="00933A81">
                              <w:rPr>
                                <w:rFonts w:hint="eastAsia"/>
                              </w:rPr>
                              <w:t>日時点の残額を記入</w:t>
                            </w:r>
                            <w:r w:rsidR="00B807C9">
                              <w:rPr>
                                <w:rFonts w:hint="eastAsia"/>
                              </w:rPr>
                              <w:t>。</w:t>
                            </w:r>
                            <w:r w:rsidR="00933A8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1487A8E" w14:textId="77777777" w:rsidR="00933A81" w:rsidRPr="008D0A95" w:rsidRDefault="00933A81" w:rsidP="00933A81">
                            <w:pPr>
                              <w:spacing w:beforeLines="20" w:before="68"/>
                              <w:rPr>
                                <w:sz w:val="23"/>
                                <w:szCs w:val="23"/>
                              </w:rPr>
                            </w:pPr>
                            <w:r w:rsidRPr="008D0A9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※積立の場合も同様。積立額と繰越額を分けて計画することも可。</w:t>
                            </w:r>
                          </w:p>
                          <w:p w14:paraId="54923875" w14:textId="77777777" w:rsidR="00933A81" w:rsidRDefault="00933A81" w:rsidP="00EB4508">
                            <w:pPr>
                              <w:ind w:firstLineChars="100" w:firstLine="248"/>
                            </w:pPr>
                            <w:r w:rsidRPr="008D0A95">
                              <w:rPr>
                                <w:rFonts w:hint="eastAsia"/>
                                <w:b/>
                                <w:sz w:val="23"/>
                                <w:szCs w:val="23"/>
                                <w:u w:val="double"/>
                              </w:rPr>
                              <w:t>総会資料</w:t>
                            </w:r>
                            <w:r w:rsidRPr="008D0A95">
                              <w:rPr>
                                <w:rFonts w:hint="eastAsia"/>
                                <w:sz w:val="23"/>
                                <w:szCs w:val="23"/>
                                <w:u w:val="double"/>
                              </w:rPr>
                              <w:t>、</w:t>
                            </w:r>
                            <w:r w:rsidRPr="008D0A95">
                              <w:rPr>
                                <w:rFonts w:hint="eastAsia"/>
                                <w:b/>
                                <w:sz w:val="23"/>
                                <w:szCs w:val="23"/>
                                <w:u w:val="double"/>
                              </w:rPr>
                              <w:t>議事録、通帳の写し</w:t>
                            </w:r>
                            <w:r w:rsidR="00EB4508">
                              <w:rPr>
                                <w:rFonts w:hint="eastAsia"/>
                                <w:b/>
                                <w:sz w:val="23"/>
                                <w:szCs w:val="23"/>
                                <w:u w:val="double"/>
                              </w:rPr>
                              <w:t>（</w:t>
                            </w:r>
                            <w:r w:rsidR="003E53DD">
                              <w:rPr>
                                <w:rFonts w:hint="eastAsia"/>
                                <w:b/>
                                <w:sz w:val="23"/>
                                <w:szCs w:val="23"/>
                                <w:u w:val="double"/>
                              </w:rPr>
                              <w:t>残額がわかる部分）</w:t>
                            </w:r>
                            <w:r w:rsidRPr="008D0A95">
                              <w:rPr>
                                <w:rFonts w:hint="eastAsia"/>
                                <w:sz w:val="23"/>
                                <w:szCs w:val="23"/>
                                <w:u w:val="double"/>
                              </w:rPr>
                              <w:t>を添付すること</w:t>
                            </w:r>
                            <w:r w:rsidRPr="008D0A95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03F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8" type="#_x0000_t185" style="position:absolute;left:0;text-align:left;margin-left:26.5pt;margin-top:2.75pt;width:421.6pt;height:8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">
                <v:textbox inset="5.85pt,.7pt,5.85pt,.7pt">
                  <w:txbxContent>
                    <w:p w14:paraId="75A49269" w14:textId="77777777" w:rsidR="00933A81" w:rsidRPr="00EB4508" w:rsidRDefault="00933A81" w:rsidP="00933A81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hint="eastAsia"/>
                        </w:rPr>
                        <w:t>□□円（</w:t>
                      </w:r>
                      <w:r w:rsidR="003E53DD">
                        <w:rPr>
                          <w:rFonts w:hint="eastAsia"/>
                        </w:rPr>
                        <w:t>前年</w:t>
                      </w:r>
                      <w:r w:rsidRPr="00EB4508">
                        <w:rPr>
                          <w:rFonts w:ascii="ＭＳ 明朝" w:hAnsi="ＭＳ 明朝" w:hint="eastAsia"/>
                        </w:rPr>
                        <w:t>3月31日時点の残額を記入</w:t>
                      </w:r>
                      <w:r w:rsidR="003E53DD" w:rsidRPr="00EB4508">
                        <w:rPr>
                          <w:rFonts w:ascii="ＭＳ 明朝" w:hAnsi="ＭＳ 明朝" w:hint="eastAsia"/>
                        </w:rPr>
                        <w:t>。前年が初年度の場合は０円</w:t>
                      </w:r>
                      <w:r w:rsidR="00B807C9">
                        <w:rPr>
                          <w:rFonts w:ascii="ＭＳ 明朝" w:hAnsi="ＭＳ 明朝" w:hint="eastAsia"/>
                        </w:rPr>
                        <w:t>と記入。</w:t>
                      </w:r>
                      <w:r w:rsidRPr="00EB4508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4591B138" w14:textId="77777777" w:rsidR="00933A81" w:rsidRDefault="003E53DD" w:rsidP="00933A81">
                      <w:r w:rsidRPr="00EB4508">
                        <w:rPr>
                          <w:rFonts w:ascii="ＭＳ 明朝" w:hAnsi="ＭＳ 明朝" w:hint="eastAsia"/>
                        </w:rPr>
                        <w:t>●●円（今年</w:t>
                      </w:r>
                      <w:r w:rsidR="00933A81" w:rsidRPr="00EB4508">
                        <w:rPr>
                          <w:rFonts w:ascii="ＭＳ 明朝" w:hAnsi="ＭＳ 明朝" w:hint="eastAsia"/>
                        </w:rPr>
                        <w:t>3月31</w:t>
                      </w:r>
                      <w:r w:rsidR="00933A81">
                        <w:rPr>
                          <w:rFonts w:hint="eastAsia"/>
                        </w:rPr>
                        <w:t>日時点の残額を記入</w:t>
                      </w:r>
                      <w:r w:rsidR="00B807C9">
                        <w:rPr>
                          <w:rFonts w:hint="eastAsia"/>
                        </w:rPr>
                        <w:t>。</w:t>
                      </w:r>
                      <w:r w:rsidR="00933A81">
                        <w:rPr>
                          <w:rFonts w:hint="eastAsia"/>
                        </w:rPr>
                        <w:t>）</w:t>
                      </w:r>
                    </w:p>
                    <w:p w14:paraId="01487A8E" w14:textId="77777777" w:rsidR="00933A81" w:rsidRPr="008D0A95" w:rsidRDefault="00933A81" w:rsidP="00933A81">
                      <w:pPr>
                        <w:spacing w:beforeLines="20" w:before="68"/>
                        <w:rPr>
                          <w:sz w:val="23"/>
                          <w:szCs w:val="23"/>
                        </w:rPr>
                      </w:pPr>
                      <w:r w:rsidRPr="008D0A95">
                        <w:rPr>
                          <w:rFonts w:hint="eastAsia"/>
                          <w:sz w:val="23"/>
                          <w:szCs w:val="23"/>
                        </w:rPr>
                        <w:t>※積立の場合も同様。積立額と繰越額を分けて計画することも可。</w:t>
                      </w:r>
                    </w:p>
                    <w:p w14:paraId="54923875" w14:textId="77777777" w:rsidR="00933A81" w:rsidRDefault="00933A81" w:rsidP="00EB4508">
                      <w:pPr>
                        <w:ind w:firstLineChars="100" w:firstLine="248"/>
                      </w:pPr>
                      <w:r w:rsidRPr="008D0A95">
                        <w:rPr>
                          <w:rFonts w:hint="eastAsia"/>
                          <w:b/>
                          <w:sz w:val="23"/>
                          <w:szCs w:val="23"/>
                          <w:u w:val="double"/>
                        </w:rPr>
                        <w:t>総会資料</w:t>
                      </w:r>
                      <w:r w:rsidRPr="008D0A95">
                        <w:rPr>
                          <w:rFonts w:hint="eastAsia"/>
                          <w:sz w:val="23"/>
                          <w:szCs w:val="23"/>
                          <w:u w:val="double"/>
                        </w:rPr>
                        <w:t>、</w:t>
                      </w:r>
                      <w:r w:rsidRPr="008D0A95">
                        <w:rPr>
                          <w:rFonts w:hint="eastAsia"/>
                          <w:b/>
                          <w:sz w:val="23"/>
                          <w:szCs w:val="23"/>
                          <w:u w:val="double"/>
                        </w:rPr>
                        <w:t>議事録、通帳の写し</w:t>
                      </w:r>
                      <w:r w:rsidR="00EB4508">
                        <w:rPr>
                          <w:rFonts w:hint="eastAsia"/>
                          <w:b/>
                          <w:sz w:val="23"/>
                          <w:szCs w:val="23"/>
                          <w:u w:val="double"/>
                        </w:rPr>
                        <w:t>（</w:t>
                      </w:r>
                      <w:r w:rsidR="003E53DD">
                        <w:rPr>
                          <w:rFonts w:hint="eastAsia"/>
                          <w:b/>
                          <w:sz w:val="23"/>
                          <w:szCs w:val="23"/>
                          <w:u w:val="double"/>
                        </w:rPr>
                        <w:t>残額がわかる部分）</w:t>
                      </w:r>
                      <w:r w:rsidRPr="008D0A95">
                        <w:rPr>
                          <w:rFonts w:hint="eastAsia"/>
                          <w:sz w:val="23"/>
                          <w:szCs w:val="23"/>
                          <w:u w:val="double"/>
                        </w:rPr>
                        <w:t>を添付すること</w:t>
                      </w:r>
                      <w:r w:rsidRPr="008D0A95">
                        <w:rPr>
                          <w:rFonts w:hint="eastAsia"/>
                          <w:sz w:val="23"/>
                          <w:szCs w:val="23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C82A31" w14:textId="77777777" w:rsidR="00F51E52" w:rsidRPr="008D0A95" w:rsidRDefault="00F51E52" w:rsidP="0033612C">
      <w:pPr>
        <w:rPr>
          <w:sz w:val="23"/>
          <w:szCs w:val="23"/>
          <w:u w:val="double"/>
        </w:rPr>
      </w:pPr>
    </w:p>
    <w:p w14:paraId="2607A518" w14:textId="77777777" w:rsidR="0033612C" w:rsidRDefault="0033612C" w:rsidP="008D0A95">
      <w:pPr>
        <w:rPr>
          <w:sz w:val="23"/>
          <w:szCs w:val="23"/>
        </w:rPr>
      </w:pPr>
    </w:p>
    <w:p w14:paraId="0E5556F9" w14:textId="77777777" w:rsidR="0033612C" w:rsidRDefault="0033612C" w:rsidP="008D0A95">
      <w:pPr>
        <w:rPr>
          <w:sz w:val="23"/>
          <w:szCs w:val="23"/>
        </w:rPr>
      </w:pPr>
    </w:p>
    <w:p w14:paraId="7AF64C58" w14:textId="77777777" w:rsidR="00933A81" w:rsidRDefault="00933A81" w:rsidP="008D0A95">
      <w:pPr>
        <w:rPr>
          <w:sz w:val="23"/>
          <w:szCs w:val="23"/>
        </w:rPr>
      </w:pPr>
    </w:p>
    <w:p w14:paraId="55DBCD85" w14:textId="77777777" w:rsidR="005F664B" w:rsidRDefault="005F664B" w:rsidP="008D0A95">
      <w:pPr>
        <w:rPr>
          <w:sz w:val="23"/>
          <w:szCs w:val="23"/>
        </w:rPr>
      </w:pPr>
    </w:p>
    <w:p w14:paraId="6C684367" w14:textId="77777777" w:rsidR="008D0A95" w:rsidRPr="008D0A95" w:rsidRDefault="00933A81" w:rsidP="00933A81">
      <w:pPr>
        <w:spacing w:beforeLines="20" w:before="68"/>
        <w:ind w:firstLineChars="100" w:firstLine="257"/>
        <w:rPr>
          <w:sz w:val="23"/>
          <w:szCs w:val="23"/>
        </w:rPr>
      </w:pPr>
      <w:r>
        <w:rPr>
          <w:rFonts w:hint="eastAsia"/>
          <w:sz w:val="24"/>
          <w:szCs w:val="24"/>
        </w:rPr>
        <w:t>（例２）</w:t>
      </w:r>
      <w:r w:rsidR="008D0DA8">
        <w:rPr>
          <w:rFonts w:hint="eastAsia"/>
          <w:sz w:val="24"/>
          <w:szCs w:val="24"/>
        </w:rPr>
        <w:t>協定農用地の管理者に変更がある場合</w:t>
      </w:r>
    </w:p>
    <w:p w14:paraId="76EEA952" w14:textId="77777777" w:rsidR="00933A81" w:rsidRDefault="00A3235E" w:rsidP="003F7C03">
      <w:pPr>
        <w:ind w:left="740" w:hangingChars="300" w:hanging="740"/>
        <w:rPr>
          <w:sz w:val="23"/>
          <w:szCs w:val="23"/>
        </w:rPr>
      </w:pPr>
      <w:r>
        <w:rPr>
          <w:rFonts w:hint="eastAsia"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75D6E" wp14:editId="13A837E7">
                <wp:simplePos x="0" y="0"/>
                <wp:positionH relativeFrom="column">
                  <wp:posOffset>336550</wp:posOffset>
                </wp:positionH>
                <wp:positionV relativeFrom="paragraph">
                  <wp:posOffset>107315</wp:posOffset>
                </wp:positionV>
                <wp:extent cx="5297170" cy="461645"/>
                <wp:effectExtent l="8255" t="8890" r="9525" b="571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17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429F8" w14:textId="77777777" w:rsidR="00933A81" w:rsidRPr="004D30FC" w:rsidRDefault="00933A81" w:rsidP="004D30FC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30FC"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 xml:space="preserve">協定農用地の管理者の変更（佐世保　</w:t>
                            </w:r>
                            <w:r w:rsidR="00853D89" w:rsidRPr="004D30FC"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花子</w:t>
                            </w:r>
                            <w:r w:rsidRPr="004D30FC"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⇒佐世保　次郎）</w:t>
                            </w:r>
                          </w:p>
                          <w:p w14:paraId="042AE15E" w14:textId="77777777" w:rsidR="008D0DA8" w:rsidRPr="004D30FC" w:rsidRDefault="005F664B" w:rsidP="004D30FC">
                            <w:pPr>
                              <w:spacing w:line="360" w:lineRule="exact"/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30FC"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・</w:t>
                            </w:r>
                            <w:r w:rsidR="008D0DA8" w:rsidRPr="004D30FC"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本人の高齢化により、後継者に</w:t>
                            </w:r>
                            <w:r w:rsidRPr="004D30FC">
                              <w:rPr>
                                <w:rFonts w:ascii="UD デジタル 教科書体 NP-R" w:eastAsia="UD デジタル 教科書体 NP-R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管理者を変更する。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75D6E" id="Text Box 8" o:spid="_x0000_s1029" type="#_x0000_t202" style="position:absolute;left:0;text-align:left;margin-left:26.5pt;margin-top:8.45pt;width:417.1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">
                <v:stroke dashstyle="dash"/>
                <v:textbox inset="5.85pt,.7pt,5.85pt,.7pt">
                  <w:txbxContent>
                    <w:p w14:paraId="18E429F8" w14:textId="77777777" w:rsidR="00933A81" w:rsidRPr="004D30FC" w:rsidRDefault="00933A81" w:rsidP="004D30FC">
                      <w:pPr>
                        <w:spacing w:line="360" w:lineRule="exact"/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</w:pPr>
                      <w:r w:rsidRPr="004D30FC"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  <w:t xml:space="preserve">協定農用地の管理者の変更（佐世保　</w:t>
                      </w:r>
                      <w:r w:rsidR="00853D89" w:rsidRPr="004D30FC"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  <w:t>花子</w:t>
                      </w:r>
                      <w:r w:rsidRPr="004D30FC"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  <w:t>⇒佐世保　次郎）</w:t>
                      </w:r>
                    </w:p>
                    <w:p w14:paraId="042AE15E" w14:textId="77777777" w:rsidR="008D0DA8" w:rsidRPr="004D30FC" w:rsidRDefault="005F664B" w:rsidP="004D30FC">
                      <w:pPr>
                        <w:spacing w:line="360" w:lineRule="exact"/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D30FC"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  <w:t>・</w:t>
                      </w:r>
                      <w:r w:rsidR="008D0DA8" w:rsidRPr="004D30FC"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  <w:t>本人の高齢化により、後継者に</w:t>
                      </w:r>
                      <w:r w:rsidRPr="004D30FC">
                        <w:rPr>
                          <w:rFonts w:ascii="UD デジタル 教科書体 NP-R" w:eastAsia="UD デジタル 教科書体 NP-R" w:hAnsi="BIZ UDゴシック" w:hint="eastAsia"/>
                          <w:color w:val="FF0000"/>
                          <w:sz w:val="24"/>
                          <w:szCs w:val="24"/>
                        </w:rPr>
                        <w:t>管理者を変更する。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CE2A600" w14:textId="77777777" w:rsidR="00054A66" w:rsidRDefault="00054A66" w:rsidP="003F7C03">
      <w:pPr>
        <w:ind w:left="740" w:hangingChars="300" w:hanging="740"/>
        <w:rPr>
          <w:sz w:val="23"/>
          <w:szCs w:val="23"/>
        </w:rPr>
      </w:pPr>
    </w:p>
    <w:p w14:paraId="5E07278A" w14:textId="77777777" w:rsidR="008D0DA8" w:rsidRPr="00287878" w:rsidRDefault="008D0DA8" w:rsidP="003F7C03">
      <w:pPr>
        <w:ind w:left="740" w:hangingChars="300" w:hanging="740"/>
        <w:rPr>
          <w:sz w:val="23"/>
          <w:szCs w:val="23"/>
        </w:rPr>
      </w:pPr>
    </w:p>
    <w:p w14:paraId="5384B54B" w14:textId="77777777" w:rsidR="003F7C03" w:rsidRDefault="00A3235E" w:rsidP="005F664B">
      <w:pPr>
        <w:rPr>
          <w:sz w:val="23"/>
          <w:szCs w:val="23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564D2" wp14:editId="2DA9A634">
                <wp:simplePos x="0" y="0"/>
                <wp:positionH relativeFrom="column">
                  <wp:posOffset>337820</wp:posOffset>
                </wp:positionH>
                <wp:positionV relativeFrom="paragraph">
                  <wp:posOffset>10795</wp:posOffset>
                </wp:positionV>
                <wp:extent cx="5353050" cy="541020"/>
                <wp:effectExtent l="9525" t="11430" r="9525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541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071C92" w14:textId="77777777" w:rsidR="005F664B" w:rsidRDefault="005F664B" w:rsidP="005F664B">
                            <w:r w:rsidRPr="008D0A95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※</w:t>
                            </w:r>
                            <w:r w:rsidR="003E53DD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新たに</w:t>
                            </w:r>
                            <w:r w:rsidRPr="008D0A95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協定参加者</w:t>
                            </w:r>
                            <w:r w:rsidR="003E53DD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を追加する</w:t>
                            </w:r>
                            <w:r w:rsidRPr="008D0A95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場合は、構成員一覧（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新規</w:t>
                            </w:r>
                            <w:r w:rsidRPr="008D0A95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参加者の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氏名</w:t>
                            </w:r>
                            <w:r w:rsidRPr="008D0A95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住所を記載し</w:t>
                            </w:r>
                            <w:r w:rsidRPr="008D0A95">
                              <w:rPr>
                                <w:rFonts w:hint="eastAsia"/>
                                <w:sz w:val="23"/>
                                <w:szCs w:val="23"/>
                                <w:u w:val="single"/>
                              </w:rPr>
                              <w:t>押印済みのもの）を添付すること。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564D2" id="AutoShape 10" o:spid="_x0000_s1030" type="#_x0000_t185" style="position:absolute;left:0;text-align:left;margin-left:26.6pt;margin-top:.85pt;width:421.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">
                <v:textbox inset="5.85pt,.7pt,5.85pt,.7pt">
                  <w:txbxContent>
                    <w:p w14:paraId="3D071C92" w14:textId="77777777" w:rsidR="005F664B" w:rsidRDefault="005F664B" w:rsidP="005F664B">
                      <w:r w:rsidRPr="008D0A95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※</w:t>
                      </w:r>
                      <w:r w:rsidR="003E53DD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新たに</w:t>
                      </w:r>
                      <w:r w:rsidRPr="008D0A95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協定参加者</w:t>
                      </w:r>
                      <w:r w:rsidR="003E53DD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を追加する</w:t>
                      </w:r>
                      <w:r w:rsidRPr="008D0A95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場合は、構成員一覧（</w:t>
                      </w:r>
                      <w:r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新規</w:t>
                      </w:r>
                      <w:r w:rsidRPr="008D0A95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参加者の</w:t>
                      </w:r>
                      <w:r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氏名</w:t>
                      </w:r>
                      <w:r w:rsidRPr="008D0A95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・</w:t>
                      </w:r>
                      <w:r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住所を記載し</w:t>
                      </w:r>
                      <w:r w:rsidRPr="008D0A95">
                        <w:rPr>
                          <w:rFonts w:hint="eastAsia"/>
                          <w:sz w:val="23"/>
                          <w:szCs w:val="23"/>
                          <w:u w:val="single"/>
                        </w:rPr>
                        <w:t>押印済みのもの）を添付すること。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52BE81F" w14:textId="77777777" w:rsidR="005F664B" w:rsidRPr="008D0A95" w:rsidRDefault="005F664B" w:rsidP="005F664B">
      <w:pPr>
        <w:rPr>
          <w:sz w:val="23"/>
          <w:szCs w:val="23"/>
          <w:u w:val="single"/>
        </w:rPr>
      </w:pPr>
    </w:p>
    <w:p w14:paraId="2074B9FE" w14:textId="77777777" w:rsidR="005F664B" w:rsidRDefault="005F664B" w:rsidP="005F664B">
      <w:pPr>
        <w:rPr>
          <w:sz w:val="24"/>
          <w:szCs w:val="24"/>
        </w:rPr>
      </w:pPr>
    </w:p>
    <w:p w14:paraId="390FF8C0" w14:textId="77777777" w:rsidR="005F664B" w:rsidRPr="00900661" w:rsidRDefault="005F664B" w:rsidP="005F664B">
      <w:pPr>
        <w:rPr>
          <w:sz w:val="24"/>
          <w:szCs w:val="24"/>
        </w:rPr>
      </w:pPr>
      <w:r w:rsidRPr="00900661">
        <w:rPr>
          <w:rFonts w:hint="eastAsia"/>
          <w:sz w:val="24"/>
          <w:szCs w:val="24"/>
        </w:rPr>
        <w:t>２　集落協定（変更案）</w:t>
      </w:r>
    </w:p>
    <w:p w14:paraId="34C6AF6C" w14:textId="77777777" w:rsidR="005F664B" w:rsidRPr="00900661" w:rsidRDefault="005F664B" w:rsidP="005F664B">
      <w:pPr>
        <w:rPr>
          <w:sz w:val="24"/>
          <w:szCs w:val="24"/>
        </w:rPr>
      </w:pPr>
      <w:r w:rsidRPr="00900661">
        <w:rPr>
          <w:rFonts w:hint="eastAsia"/>
          <w:sz w:val="24"/>
          <w:szCs w:val="24"/>
        </w:rPr>
        <w:t xml:space="preserve">　　別紙のとおり</w:t>
      </w:r>
    </w:p>
    <w:p w14:paraId="45449BA0" w14:textId="77777777" w:rsidR="00F5628F" w:rsidRDefault="005F664B" w:rsidP="005F664B">
      <w:pPr>
        <w:pStyle w:val="a5"/>
      </w:pPr>
      <w:r w:rsidRPr="00900661">
        <w:rPr>
          <w:rFonts w:hint="eastAsia"/>
        </w:rPr>
        <w:t>以　　　上</w:t>
      </w:r>
    </w:p>
    <w:p w14:paraId="74131759" w14:textId="77777777" w:rsidR="00343F0F" w:rsidRPr="00C06735" w:rsidRDefault="00343F0F" w:rsidP="00343F0F">
      <w:pPr>
        <w:rPr>
          <w:sz w:val="24"/>
          <w:szCs w:val="24"/>
        </w:rPr>
      </w:pPr>
      <w:r w:rsidRPr="00C06735">
        <w:rPr>
          <w:rFonts w:hint="eastAsia"/>
          <w:sz w:val="24"/>
          <w:szCs w:val="24"/>
        </w:rPr>
        <w:lastRenderedPageBreak/>
        <w:t>（参考様式）</w:t>
      </w:r>
    </w:p>
    <w:p w14:paraId="1B73A373" w14:textId="77777777" w:rsidR="00343F0F" w:rsidRDefault="002B15E6" w:rsidP="00343F0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43F0F">
        <w:rPr>
          <w:rFonts w:hint="eastAsia"/>
          <w:sz w:val="24"/>
          <w:szCs w:val="24"/>
        </w:rPr>
        <w:t xml:space="preserve">　　年　　月　　日</w:t>
      </w:r>
    </w:p>
    <w:p w14:paraId="3E523ED4" w14:textId="77777777" w:rsidR="00343F0F" w:rsidRDefault="00343F0F" w:rsidP="00343F0F">
      <w:pPr>
        <w:rPr>
          <w:sz w:val="24"/>
          <w:szCs w:val="24"/>
        </w:rPr>
      </w:pPr>
    </w:p>
    <w:p w14:paraId="744132DD" w14:textId="77777777" w:rsidR="00343F0F" w:rsidRDefault="00343F0F" w:rsidP="00343F0F">
      <w:pPr>
        <w:rPr>
          <w:sz w:val="24"/>
          <w:szCs w:val="24"/>
        </w:rPr>
      </w:pPr>
    </w:p>
    <w:p w14:paraId="04493F0D" w14:textId="77777777" w:rsidR="00343F0F" w:rsidRDefault="00B30236" w:rsidP="00343F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佐世保市長</w:t>
      </w:r>
      <w:r w:rsidR="00343F0F">
        <w:rPr>
          <w:rFonts w:hint="eastAsia"/>
          <w:sz w:val="24"/>
          <w:szCs w:val="24"/>
        </w:rPr>
        <w:t xml:space="preserve">　　様</w:t>
      </w:r>
    </w:p>
    <w:p w14:paraId="09048575" w14:textId="77777777" w:rsidR="00343F0F" w:rsidRDefault="00343F0F" w:rsidP="00343F0F">
      <w:pPr>
        <w:rPr>
          <w:sz w:val="24"/>
          <w:szCs w:val="24"/>
        </w:rPr>
      </w:pPr>
    </w:p>
    <w:p w14:paraId="0D8081AB" w14:textId="77777777" w:rsidR="00343F0F" w:rsidRDefault="00343F0F" w:rsidP="00343F0F">
      <w:pPr>
        <w:rPr>
          <w:sz w:val="24"/>
          <w:szCs w:val="24"/>
        </w:rPr>
      </w:pPr>
    </w:p>
    <w:p w14:paraId="15FB3E63" w14:textId="77777777" w:rsidR="00343F0F" w:rsidRPr="00054A66" w:rsidRDefault="00343F0F" w:rsidP="00343F0F">
      <w:pPr>
        <w:pStyle w:val="ad"/>
        <w:ind w:firstLineChars="1500" w:firstLine="3821"/>
        <w:rPr>
          <w:rFonts w:ascii="ＭＳ 明朝" w:hAnsi="ＭＳ 明朝"/>
          <w:u w:val="single"/>
        </w:rPr>
      </w:pPr>
      <w:r w:rsidRPr="00054A66">
        <w:rPr>
          <w:rFonts w:ascii="ＭＳ 明朝" w:hAnsi="ＭＳ 明朝" w:hint="eastAsia"/>
          <w:u w:val="single"/>
        </w:rPr>
        <w:t xml:space="preserve">農業者団体等の名称　 　　　　　　　　　　</w:t>
      </w:r>
    </w:p>
    <w:p w14:paraId="62951775" w14:textId="77777777" w:rsidR="00343F0F" w:rsidRPr="00054A66" w:rsidRDefault="00343F0F" w:rsidP="00343F0F">
      <w:pPr>
        <w:pStyle w:val="ad"/>
        <w:rPr>
          <w:spacing w:val="0"/>
          <w:u w:val="single"/>
        </w:rPr>
      </w:pPr>
    </w:p>
    <w:p w14:paraId="0CB1C5E3" w14:textId="77777777" w:rsidR="00343F0F" w:rsidRPr="00054A66" w:rsidRDefault="00343F0F" w:rsidP="00343F0F">
      <w:pPr>
        <w:tabs>
          <w:tab w:val="left" w:pos="9070"/>
        </w:tabs>
        <w:jc w:val="left"/>
        <w:rPr>
          <w:rFonts w:ascii="ＭＳ 明朝" w:hAnsi="ＭＳ 明朝"/>
          <w:sz w:val="24"/>
          <w:szCs w:val="24"/>
        </w:rPr>
      </w:pPr>
      <w:r w:rsidRPr="00054A66">
        <w:rPr>
          <w:rFonts w:ascii="ＭＳ 明朝" w:hAnsi="ＭＳ 明朝" w:hint="eastAsia"/>
          <w:sz w:val="24"/>
          <w:szCs w:val="24"/>
        </w:rPr>
        <w:t xml:space="preserve">                    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054A66">
        <w:rPr>
          <w:rFonts w:ascii="ＭＳ 明朝" w:hAnsi="ＭＳ 明朝" w:hint="eastAsia"/>
          <w:sz w:val="24"/>
          <w:szCs w:val="24"/>
        </w:rPr>
        <w:t xml:space="preserve">   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054A66">
        <w:rPr>
          <w:rFonts w:ascii="ＭＳ 明朝" w:hAnsi="ＭＳ 明朝" w:hint="eastAsia"/>
          <w:sz w:val="24"/>
          <w:szCs w:val="24"/>
          <w:u w:val="single"/>
        </w:rPr>
        <w:t xml:space="preserve">代表者の氏名 </w:t>
      </w:r>
      <w:r w:rsidRPr="00054A66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B30236">
        <w:rPr>
          <w:rFonts w:hint="eastAsia"/>
          <w:sz w:val="24"/>
          <w:szCs w:val="24"/>
          <w:u w:val="single"/>
        </w:rPr>
        <w:t xml:space="preserve">　</w:t>
      </w:r>
      <w:r w:rsidRPr="00054A66">
        <w:rPr>
          <w:rFonts w:hint="eastAsia"/>
          <w:sz w:val="24"/>
          <w:szCs w:val="24"/>
          <w:u w:val="single"/>
        </w:rPr>
        <w:t xml:space="preserve">  </w:t>
      </w:r>
    </w:p>
    <w:p w14:paraId="1B015BE6" w14:textId="77777777" w:rsidR="00343F0F" w:rsidRDefault="00343F0F" w:rsidP="00343F0F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</w:p>
    <w:p w14:paraId="1E2F5681" w14:textId="77777777" w:rsidR="00343F0F" w:rsidRPr="00287878" w:rsidRDefault="00343F0F" w:rsidP="00343F0F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</w:p>
    <w:p w14:paraId="19166570" w14:textId="77777777" w:rsidR="00343F0F" w:rsidRPr="00A663D8" w:rsidRDefault="00343F0F" w:rsidP="00343F0F">
      <w:pPr>
        <w:tabs>
          <w:tab w:val="left" w:pos="9070"/>
        </w:tabs>
        <w:ind w:right="-2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663D8">
        <w:rPr>
          <w:rFonts w:ascii="ＭＳ ゴシック" w:eastAsia="ＭＳ ゴシック" w:hAnsi="ＭＳ ゴシック" w:hint="eastAsia"/>
          <w:sz w:val="24"/>
          <w:szCs w:val="24"/>
        </w:rPr>
        <w:t>中山間地域等直接支払交付金に係る集落協定の変更届</w:t>
      </w:r>
    </w:p>
    <w:p w14:paraId="0B3E339C" w14:textId="77777777" w:rsidR="00343F0F" w:rsidRDefault="00343F0F" w:rsidP="00343F0F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</w:p>
    <w:p w14:paraId="6C4EAACE" w14:textId="77777777" w:rsidR="00343F0F" w:rsidRPr="00900661" w:rsidRDefault="00343F0F" w:rsidP="00343F0F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</w:p>
    <w:p w14:paraId="20FB9773" w14:textId="77777777" w:rsidR="00343F0F" w:rsidRPr="00900661" w:rsidRDefault="00343F0F" w:rsidP="00343F0F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中山間地域等直接支払交付金実施要領の運用（平成１２年４月１日付け１２構改Ｂ第７４号構造改善局長通知）の第７の４の(５)により変更したいので、</w:t>
      </w:r>
      <w:r w:rsidRPr="00900661">
        <w:rPr>
          <w:rFonts w:ascii="ＭＳ 明朝" w:hAnsi="ＭＳ 明朝" w:hint="eastAsia"/>
          <w:sz w:val="24"/>
          <w:szCs w:val="24"/>
        </w:rPr>
        <w:t>下記のとおり届け出ます。</w:t>
      </w:r>
    </w:p>
    <w:p w14:paraId="6EEDDEEE" w14:textId="77777777" w:rsidR="00343F0F" w:rsidRPr="00900661" w:rsidRDefault="00343F0F" w:rsidP="00343F0F">
      <w:pPr>
        <w:tabs>
          <w:tab w:val="left" w:pos="9070"/>
        </w:tabs>
        <w:ind w:right="-2"/>
        <w:jc w:val="left"/>
        <w:rPr>
          <w:rFonts w:ascii="ＭＳ 明朝" w:hAnsi="ＭＳ 明朝"/>
          <w:sz w:val="24"/>
          <w:szCs w:val="24"/>
        </w:rPr>
      </w:pPr>
    </w:p>
    <w:p w14:paraId="368E4D98" w14:textId="77777777" w:rsidR="00343F0F" w:rsidRPr="00900661" w:rsidRDefault="00343F0F" w:rsidP="00343F0F">
      <w:pPr>
        <w:pStyle w:val="a3"/>
      </w:pPr>
      <w:r w:rsidRPr="00900661">
        <w:rPr>
          <w:rFonts w:hint="eastAsia"/>
        </w:rPr>
        <w:t>記</w:t>
      </w:r>
    </w:p>
    <w:p w14:paraId="0C4380E3" w14:textId="77777777" w:rsidR="00343F0F" w:rsidRPr="00900661" w:rsidRDefault="00343F0F" w:rsidP="00343F0F">
      <w:pPr>
        <w:rPr>
          <w:sz w:val="24"/>
          <w:szCs w:val="24"/>
        </w:rPr>
      </w:pPr>
    </w:p>
    <w:p w14:paraId="14B42E94" w14:textId="77777777" w:rsidR="00343F0F" w:rsidRPr="00900661" w:rsidRDefault="00343F0F" w:rsidP="00343F0F">
      <w:pPr>
        <w:rPr>
          <w:sz w:val="24"/>
          <w:szCs w:val="24"/>
        </w:rPr>
      </w:pPr>
      <w:r w:rsidRPr="00900661">
        <w:rPr>
          <w:rFonts w:hint="eastAsia"/>
          <w:sz w:val="24"/>
          <w:szCs w:val="24"/>
        </w:rPr>
        <w:t>１　変更内容</w:t>
      </w:r>
    </w:p>
    <w:p w14:paraId="5F6B9A63" w14:textId="77777777" w:rsidR="00343F0F" w:rsidRPr="00900661" w:rsidRDefault="00343F0F" w:rsidP="00343F0F">
      <w:pPr>
        <w:rPr>
          <w:sz w:val="24"/>
          <w:szCs w:val="24"/>
        </w:rPr>
      </w:pPr>
    </w:p>
    <w:p w14:paraId="3E0EB1C4" w14:textId="77777777" w:rsidR="00343F0F" w:rsidRPr="00900661" w:rsidRDefault="00343F0F" w:rsidP="00343F0F">
      <w:pPr>
        <w:rPr>
          <w:sz w:val="24"/>
          <w:szCs w:val="24"/>
        </w:rPr>
      </w:pPr>
    </w:p>
    <w:p w14:paraId="54C671F6" w14:textId="77777777" w:rsidR="00343F0F" w:rsidRPr="00900661" w:rsidRDefault="00343F0F" w:rsidP="00343F0F">
      <w:pPr>
        <w:rPr>
          <w:sz w:val="24"/>
          <w:szCs w:val="24"/>
        </w:rPr>
      </w:pPr>
    </w:p>
    <w:p w14:paraId="5C0EC853" w14:textId="77777777" w:rsidR="00343F0F" w:rsidRPr="00900661" w:rsidRDefault="00343F0F" w:rsidP="00343F0F">
      <w:pPr>
        <w:rPr>
          <w:sz w:val="24"/>
          <w:szCs w:val="24"/>
        </w:rPr>
      </w:pPr>
    </w:p>
    <w:p w14:paraId="3E280FD0" w14:textId="77777777" w:rsidR="00343F0F" w:rsidRPr="00900661" w:rsidRDefault="00343F0F" w:rsidP="00343F0F">
      <w:pPr>
        <w:rPr>
          <w:sz w:val="24"/>
          <w:szCs w:val="24"/>
        </w:rPr>
      </w:pPr>
    </w:p>
    <w:p w14:paraId="21F37B7A" w14:textId="77777777" w:rsidR="00343F0F" w:rsidRPr="00900661" w:rsidRDefault="00343F0F" w:rsidP="00343F0F">
      <w:pPr>
        <w:rPr>
          <w:sz w:val="24"/>
          <w:szCs w:val="24"/>
        </w:rPr>
      </w:pPr>
    </w:p>
    <w:p w14:paraId="14D4B3CA" w14:textId="77777777" w:rsidR="00343F0F" w:rsidRPr="00900661" w:rsidRDefault="00343F0F" w:rsidP="00343F0F">
      <w:pPr>
        <w:rPr>
          <w:sz w:val="24"/>
          <w:szCs w:val="24"/>
        </w:rPr>
      </w:pPr>
    </w:p>
    <w:p w14:paraId="3F021643" w14:textId="77777777" w:rsidR="00343F0F" w:rsidRPr="00900661" w:rsidRDefault="00343F0F" w:rsidP="00343F0F">
      <w:pPr>
        <w:rPr>
          <w:sz w:val="24"/>
          <w:szCs w:val="24"/>
        </w:rPr>
      </w:pPr>
    </w:p>
    <w:p w14:paraId="4E1CE5ED" w14:textId="77777777" w:rsidR="00343F0F" w:rsidRPr="00900661" w:rsidRDefault="00343F0F" w:rsidP="00343F0F">
      <w:pPr>
        <w:rPr>
          <w:sz w:val="24"/>
          <w:szCs w:val="24"/>
        </w:rPr>
      </w:pPr>
    </w:p>
    <w:p w14:paraId="45AD89EB" w14:textId="77777777" w:rsidR="00343F0F" w:rsidRPr="00900661" w:rsidRDefault="00343F0F" w:rsidP="00343F0F">
      <w:pPr>
        <w:rPr>
          <w:sz w:val="24"/>
          <w:szCs w:val="24"/>
        </w:rPr>
      </w:pPr>
    </w:p>
    <w:p w14:paraId="2D90C787" w14:textId="77777777" w:rsidR="00343F0F" w:rsidRPr="00900661" w:rsidRDefault="00343F0F" w:rsidP="00343F0F">
      <w:pPr>
        <w:rPr>
          <w:sz w:val="24"/>
          <w:szCs w:val="24"/>
        </w:rPr>
      </w:pPr>
    </w:p>
    <w:p w14:paraId="264340A4" w14:textId="77777777" w:rsidR="00343F0F" w:rsidRPr="00900661" w:rsidRDefault="00343F0F" w:rsidP="00343F0F">
      <w:pPr>
        <w:rPr>
          <w:sz w:val="24"/>
          <w:szCs w:val="24"/>
        </w:rPr>
      </w:pPr>
    </w:p>
    <w:p w14:paraId="7D1388B3" w14:textId="77777777" w:rsidR="00343F0F" w:rsidRPr="00900661" w:rsidRDefault="00343F0F" w:rsidP="00343F0F">
      <w:pPr>
        <w:rPr>
          <w:sz w:val="24"/>
          <w:szCs w:val="24"/>
        </w:rPr>
      </w:pPr>
    </w:p>
    <w:p w14:paraId="717032E9" w14:textId="77777777" w:rsidR="00343F0F" w:rsidRPr="00900661" w:rsidRDefault="00343F0F" w:rsidP="00343F0F">
      <w:pPr>
        <w:rPr>
          <w:sz w:val="24"/>
          <w:szCs w:val="24"/>
        </w:rPr>
      </w:pPr>
      <w:r w:rsidRPr="00900661">
        <w:rPr>
          <w:rFonts w:hint="eastAsia"/>
          <w:sz w:val="24"/>
          <w:szCs w:val="24"/>
        </w:rPr>
        <w:t>２　集落協定（変更案）</w:t>
      </w:r>
    </w:p>
    <w:p w14:paraId="785E0675" w14:textId="77777777" w:rsidR="00343F0F" w:rsidRPr="00900661" w:rsidRDefault="00343F0F" w:rsidP="00343F0F">
      <w:pPr>
        <w:rPr>
          <w:sz w:val="24"/>
          <w:szCs w:val="24"/>
        </w:rPr>
      </w:pPr>
      <w:r w:rsidRPr="00900661">
        <w:rPr>
          <w:rFonts w:hint="eastAsia"/>
          <w:sz w:val="24"/>
          <w:szCs w:val="24"/>
        </w:rPr>
        <w:t xml:space="preserve">　　別紙のとおり</w:t>
      </w:r>
    </w:p>
    <w:p w14:paraId="4A2AB369" w14:textId="77777777" w:rsidR="00343F0F" w:rsidRPr="00900661" w:rsidRDefault="00343F0F" w:rsidP="00343F0F">
      <w:pPr>
        <w:rPr>
          <w:sz w:val="24"/>
          <w:szCs w:val="24"/>
        </w:rPr>
      </w:pPr>
    </w:p>
    <w:p w14:paraId="63319530" w14:textId="77777777" w:rsidR="00343F0F" w:rsidRPr="00343F0F" w:rsidRDefault="00343F0F" w:rsidP="00343F0F">
      <w:pPr>
        <w:pStyle w:val="a5"/>
      </w:pPr>
      <w:r w:rsidRPr="00900661">
        <w:rPr>
          <w:rFonts w:hint="eastAsia"/>
        </w:rPr>
        <w:t>以　　　上</w:t>
      </w:r>
    </w:p>
    <w:sectPr w:rsidR="00343F0F" w:rsidRPr="00343F0F" w:rsidSect="0033612C">
      <w:pgSz w:w="11906" w:h="16838" w:code="9"/>
      <w:pgMar w:top="1134" w:right="1418" w:bottom="1134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3B83" w14:textId="77777777" w:rsidR="00667C6E" w:rsidRDefault="00667C6E" w:rsidP="00BF1DB5">
      <w:r>
        <w:separator/>
      </w:r>
    </w:p>
  </w:endnote>
  <w:endnote w:type="continuationSeparator" w:id="0">
    <w:p w14:paraId="295ED47F" w14:textId="77777777" w:rsidR="00667C6E" w:rsidRDefault="00667C6E" w:rsidP="00B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C3AC" w14:textId="77777777" w:rsidR="00667C6E" w:rsidRDefault="00667C6E" w:rsidP="00BF1DB5">
      <w:r>
        <w:separator/>
      </w:r>
    </w:p>
  </w:footnote>
  <w:footnote w:type="continuationSeparator" w:id="0">
    <w:p w14:paraId="1CED0E16" w14:textId="77777777" w:rsidR="00667C6E" w:rsidRDefault="00667C6E" w:rsidP="00BF1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35"/>
    <w:rsid w:val="00054A66"/>
    <w:rsid w:val="000633BF"/>
    <w:rsid w:val="00063F43"/>
    <w:rsid w:val="000C5662"/>
    <w:rsid w:val="00103029"/>
    <w:rsid w:val="00104C04"/>
    <w:rsid w:val="0017171C"/>
    <w:rsid w:val="00181D20"/>
    <w:rsid w:val="0019505F"/>
    <w:rsid w:val="00244CD4"/>
    <w:rsid w:val="00287878"/>
    <w:rsid w:val="002A28B6"/>
    <w:rsid w:val="002B15E6"/>
    <w:rsid w:val="00314376"/>
    <w:rsid w:val="0033612C"/>
    <w:rsid w:val="00343F0F"/>
    <w:rsid w:val="003E53DD"/>
    <w:rsid w:val="003F7C03"/>
    <w:rsid w:val="00416FB9"/>
    <w:rsid w:val="004A39A9"/>
    <w:rsid w:val="004B23D4"/>
    <w:rsid w:val="004D30FC"/>
    <w:rsid w:val="004E0E20"/>
    <w:rsid w:val="004F04DE"/>
    <w:rsid w:val="00554244"/>
    <w:rsid w:val="005F050F"/>
    <w:rsid w:val="005F664B"/>
    <w:rsid w:val="006208E6"/>
    <w:rsid w:val="00623183"/>
    <w:rsid w:val="00667C6E"/>
    <w:rsid w:val="00680485"/>
    <w:rsid w:val="006A3CA3"/>
    <w:rsid w:val="00736F22"/>
    <w:rsid w:val="007550D2"/>
    <w:rsid w:val="007A4F36"/>
    <w:rsid w:val="00853D89"/>
    <w:rsid w:val="008D0A95"/>
    <w:rsid w:val="008D0DA8"/>
    <w:rsid w:val="008F1F14"/>
    <w:rsid w:val="00900661"/>
    <w:rsid w:val="00932354"/>
    <w:rsid w:val="00933A81"/>
    <w:rsid w:val="00953991"/>
    <w:rsid w:val="00992648"/>
    <w:rsid w:val="00A3235E"/>
    <w:rsid w:val="00A663D8"/>
    <w:rsid w:val="00A73517"/>
    <w:rsid w:val="00B30236"/>
    <w:rsid w:val="00B807C9"/>
    <w:rsid w:val="00BA2E85"/>
    <w:rsid w:val="00BB56AF"/>
    <w:rsid w:val="00BF1DB5"/>
    <w:rsid w:val="00C06735"/>
    <w:rsid w:val="00CD0756"/>
    <w:rsid w:val="00DD33DE"/>
    <w:rsid w:val="00EA0FF3"/>
    <w:rsid w:val="00EA1EFC"/>
    <w:rsid w:val="00EB4508"/>
    <w:rsid w:val="00EB776D"/>
    <w:rsid w:val="00EC358D"/>
    <w:rsid w:val="00EF73A1"/>
    <w:rsid w:val="00F51E52"/>
    <w:rsid w:val="00F5628F"/>
    <w:rsid w:val="00F641BB"/>
    <w:rsid w:val="00F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4127FC"/>
  <w15:chartTrackingRefBased/>
  <w15:docId w15:val="{53562546-650E-4022-AF80-04537F72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E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28F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F5628F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5628F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rsid w:val="00F5628F"/>
    <w:rPr>
      <w:rFonts w:ascii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62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628F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F1D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F1DB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F1D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F1DB5"/>
    <w:rPr>
      <w:kern w:val="2"/>
      <w:sz w:val="21"/>
      <w:szCs w:val="22"/>
    </w:rPr>
  </w:style>
  <w:style w:type="paragraph" w:customStyle="1" w:styleId="ad">
    <w:name w:val="一太郎"/>
    <w:rsid w:val="00054A66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0BBE-9599-44A2-B6C1-8CA6BA33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永江咲樹</cp:lastModifiedBy>
  <cp:revision>8</cp:revision>
  <cp:lastPrinted>2017-02-23T04:30:00Z</cp:lastPrinted>
  <dcterms:created xsi:type="dcterms:W3CDTF">2025-05-23T06:05:00Z</dcterms:created>
  <dcterms:modified xsi:type="dcterms:W3CDTF">2025-06-17T01:37:00Z</dcterms:modified>
</cp:coreProperties>
</file>