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2E2BF" w14:textId="671D5F5D" w:rsidR="007A58AB" w:rsidRPr="00D35149" w:rsidRDefault="007A58AB" w:rsidP="007A58AB">
      <w:pPr>
        <w:widowControl/>
        <w:jc w:val="left"/>
        <w:rPr>
          <w:rFonts w:ascii="ＭＳ ゴシック" w:eastAsia="ＭＳ ゴシック" w:hAnsi="ＭＳ ゴシック" w:cs="ＭＳ 明朝"/>
          <w:color w:val="000000"/>
          <w:kern w:val="0"/>
          <w:sz w:val="18"/>
          <w:szCs w:val="18"/>
        </w:rPr>
      </w:pPr>
      <w:r w:rsidRPr="00D35149">
        <w:rPr>
          <w:rFonts w:ascii="ＭＳ ゴシック" w:eastAsia="ＭＳ ゴシック" w:hAnsi="ＭＳ ゴシック" w:cs="ＭＳ 明朝" w:hint="eastAsia"/>
          <w:color w:val="000000"/>
          <w:kern w:val="0"/>
          <w:sz w:val="18"/>
          <w:szCs w:val="18"/>
        </w:rPr>
        <w:t>【</w:t>
      </w:r>
      <w:r w:rsidR="003A7E66" w:rsidRPr="00D35149">
        <w:rPr>
          <w:rFonts w:ascii="ＭＳ ゴシック" w:eastAsia="ＭＳ ゴシック" w:hAnsi="ＭＳ ゴシック" w:cs="ＭＳ 明朝" w:hint="eastAsia"/>
          <w:color w:val="000000"/>
          <w:kern w:val="0"/>
          <w:sz w:val="18"/>
          <w:szCs w:val="18"/>
        </w:rPr>
        <w:t>様式例　就任承諾書兼誓約書</w:t>
      </w:r>
      <w:r w:rsidR="0037544D" w:rsidRPr="00D35149">
        <w:rPr>
          <w:rFonts w:ascii="ＭＳ ゴシック" w:eastAsia="ＭＳ ゴシック" w:hAnsi="ＭＳ ゴシック" w:cs="ＭＳ 明朝" w:hint="eastAsia"/>
          <w:color w:val="000000"/>
          <w:kern w:val="0"/>
          <w:sz w:val="18"/>
          <w:szCs w:val="18"/>
        </w:rPr>
        <w:t>（共通）</w:t>
      </w:r>
      <w:r w:rsidRPr="00D35149">
        <w:rPr>
          <w:rFonts w:ascii="ＭＳ ゴシック" w:eastAsia="ＭＳ ゴシック" w:hAnsi="ＭＳ ゴシック" w:cs="ＭＳ 明朝" w:hint="eastAsia"/>
          <w:color w:val="000000"/>
          <w:kern w:val="0"/>
          <w:sz w:val="18"/>
          <w:szCs w:val="18"/>
        </w:rPr>
        <w:t>】</w:t>
      </w:r>
    </w:p>
    <w:p w14:paraId="1161A570" w14:textId="77777777" w:rsidR="007A58AB" w:rsidRDefault="007A58AB" w:rsidP="007A58AB">
      <w:pPr>
        <w:widowControl/>
        <w:tabs>
          <w:tab w:val="left" w:pos="6735"/>
        </w:tabs>
        <w:jc w:val="center"/>
        <w:rPr>
          <w:rFonts w:ascii="ＭＳ ゴシック" w:eastAsia="ＭＳ ゴシック" w:hAnsi="ＭＳ ゴシック" w:cs="ＭＳ 明朝"/>
          <w:color w:val="000000"/>
          <w:kern w:val="0"/>
          <w:sz w:val="24"/>
        </w:rPr>
      </w:pPr>
    </w:p>
    <w:p w14:paraId="6A146A77" w14:textId="67795BB0" w:rsidR="007A58AB" w:rsidRPr="00074AA3" w:rsidRDefault="007A58AB" w:rsidP="007A58AB">
      <w:pPr>
        <w:widowControl/>
        <w:tabs>
          <w:tab w:val="left" w:pos="6735"/>
        </w:tabs>
        <w:jc w:val="center"/>
        <w:rPr>
          <w:rFonts w:ascii="ＭＳ ゴシック" w:eastAsia="ＭＳ ゴシック" w:hAnsi="ＭＳ ゴシック" w:cs="ＭＳ 明朝"/>
          <w:color w:val="000000"/>
          <w:kern w:val="0"/>
          <w:sz w:val="36"/>
        </w:rPr>
      </w:pPr>
      <w:r w:rsidRPr="00A35673">
        <w:rPr>
          <w:rFonts w:ascii="ＭＳ ゴシック" w:eastAsia="ＭＳ ゴシック" w:hAnsi="ＭＳ ゴシック" w:cs="ＭＳ 明朝" w:hint="eastAsia"/>
          <w:color w:val="000000"/>
          <w:spacing w:val="67"/>
          <w:kern w:val="0"/>
          <w:sz w:val="36"/>
          <w:fitText w:val="4320" w:id="-509345280"/>
        </w:rPr>
        <w:t>就任承諾書兼誓約</w:t>
      </w:r>
      <w:r w:rsidRPr="00A35673">
        <w:rPr>
          <w:rFonts w:ascii="ＭＳ ゴシック" w:eastAsia="ＭＳ ゴシック" w:hAnsi="ＭＳ ゴシック" w:cs="ＭＳ 明朝" w:hint="eastAsia"/>
          <w:color w:val="000000"/>
          <w:spacing w:val="4"/>
          <w:kern w:val="0"/>
          <w:sz w:val="36"/>
          <w:fitText w:val="4320" w:id="-509345280"/>
        </w:rPr>
        <w:t>書</w:t>
      </w:r>
    </w:p>
    <w:p w14:paraId="2C453A96" w14:textId="77777777" w:rsidR="007A58AB" w:rsidRPr="00781DF0" w:rsidRDefault="007A58AB" w:rsidP="007A58AB">
      <w:pPr>
        <w:widowControl/>
        <w:tabs>
          <w:tab w:val="left" w:pos="6735"/>
        </w:tabs>
        <w:jc w:val="center"/>
        <w:rPr>
          <w:rFonts w:ascii="ＭＳ ゴシック" w:eastAsia="ＭＳ ゴシック" w:hAnsi="ＭＳ ゴシック" w:cs="ＭＳ 明朝"/>
          <w:color w:val="000000"/>
          <w:kern w:val="0"/>
          <w:sz w:val="24"/>
        </w:rPr>
      </w:pPr>
    </w:p>
    <w:p w14:paraId="76E560C9" w14:textId="7BC5E309" w:rsidR="007A58AB" w:rsidRPr="00E900E6" w:rsidRDefault="007A58AB" w:rsidP="007A58AB">
      <w:pPr>
        <w:widowControl/>
        <w:ind w:firstLine="240"/>
        <w:jc w:val="left"/>
        <w:rPr>
          <w:rFonts w:asciiTheme="minorEastAsia" w:hAnsiTheme="minorEastAsia" w:cs="ＭＳ 明朝"/>
          <w:color w:val="000000"/>
          <w:kern w:val="0"/>
          <w:sz w:val="24"/>
        </w:rPr>
      </w:pPr>
      <w:r w:rsidRPr="00E900E6">
        <w:rPr>
          <w:rFonts w:asciiTheme="minorEastAsia" w:hAnsiTheme="minorEastAsia" w:cs="ＭＳ 明朝" w:hint="eastAsia"/>
          <w:color w:val="000000"/>
          <w:kern w:val="0"/>
          <w:sz w:val="24"/>
        </w:rPr>
        <w:t>私は、</w:t>
      </w:r>
      <w:r w:rsidR="00044168" w:rsidRPr="00E900E6">
        <w:rPr>
          <w:rFonts w:asciiTheme="minorEastAsia" w:hAnsiTheme="minorEastAsia" w:cs="ＭＳ 明朝" w:hint="eastAsia"/>
          <w:color w:val="000000"/>
          <w:kern w:val="0"/>
          <w:sz w:val="24"/>
        </w:rPr>
        <w:t>社会福祉法人</w:t>
      </w:r>
      <w:r w:rsidR="00044168" w:rsidRPr="006D50CB">
        <w:rPr>
          <w:rFonts w:asciiTheme="minorEastAsia" w:hAnsiTheme="minorEastAsia" w:cs="ＭＳ 明朝" w:hint="eastAsia"/>
          <w:color w:val="FF0000"/>
          <w:kern w:val="0"/>
          <w:sz w:val="24"/>
        </w:rPr>
        <w:t>○○○</w:t>
      </w:r>
      <w:r w:rsidR="00044168" w:rsidRPr="00E900E6">
        <w:rPr>
          <w:rFonts w:asciiTheme="minorEastAsia" w:hAnsiTheme="minorEastAsia" w:cs="ＭＳ 明朝" w:hint="eastAsia"/>
          <w:color w:val="000000"/>
          <w:kern w:val="0"/>
          <w:sz w:val="24"/>
        </w:rPr>
        <w:t>の</w:t>
      </w:r>
      <w:r w:rsidR="003A7E66">
        <w:rPr>
          <w:rFonts w:asciiTheme="minorEastAsia" w:hAnsiTheme="minorEastAsia" w:cs="ＭＳ 明朝" w:hint="eastAsia"/>
          <w:color w:val="000000"/>
          <w:kern w:val="0"/>
          <w:sz w:val="24"/>
        </w:rPr>
        <w:t>（</w:t>
      </w:r>
      <w:r w:rsidR="00044168" w:rsidRPr="00E900E6">
        <w:rPr>
          <w:rFonts w:asciiTheme="minorEastAsia" w:hAnsiTheme="minorEastAsia" w:cs="ＭＳ 明朝" w:hint="eastAsia"/>
          <w:color w:val="000000"/>
          <w:kern w:val="0"/>
          <w:sz w:val="24"/>
        </w:rPr>
        <w:t>評議員</w:t>
      </w:r>
      <w:r w:rsidR="003A7E66">
        <w:rPr>
          <w:rFonts w:asciiTheme="minorEastAsia" w:hAnsiTheme="minorEastAsia" w:cs="ＭＳ 明朝" w:hint="eastAsia"/>
          <w:color w:val="000000"/>
          <w:kern w:val="0"/>
          <w:sz w:val="24"/>
        </w:rPr>
        <w:t>/理事/監事）に</w:t>
      </w:r>
      <w:r w:rsidRPr="00E900E6">
        <w:rPr>
          <w:rFonts w:asciiTheme="minorEastAsia" w:hAnsiTheme="minorEastAsia" w:cs="ＭＳ 明朝" w:hint="eastAsia"/>
          <w:color w:val="000000"/>
          <w:kern w:val="0"/>
          <w:sz w:val="24"/>
        </w:rPr>
        <w:t>就任することを承諾します。</w:t>
      </w:r>
    </w:p>
    <w:p w14:paraId="58BEE61F" w14:textId="57FB9FCE" w:rsidR="007A58AB" w:rsidRDefault="007A58AB" w:rsidP="007A58AB">
      <w:pPr>
        <w:autoSpaceDE w:val="0"/>
        <w:autoSpaceDN w:val="0"/>
        <w:adjustRightInd w:val="0"/>
        <w:spacing w:line="276" w:lineRule="auto"/>
        <w:ind w:firstLine="240"/>
        <w:jc w:val="left"/>
        <w:rPr>
          <w:rFonts w:asciiTheme="minorEastAsia" w:hAnsiTheme="minorEastAsia" w:cs="ＭＳ 明朝"/>
          <w:color w:val="000000"/>
          <w:kern w:val="0"/>
          <w:sz w:val="24"/>
        </w:rPr>
      </w:pPr>
      <w:r w:rsidRPr="00E900E6">
        <w:rPr>
          <w:rFonts w:asciiTheme="minorEastAsia" w:hAnsiTheme="minorEastAsia" w:cs="ＭＳ 明朝" w:hint="eastAsia"/>
          <w:color w:val="000000"/>
          <w:kern w:val="0"/>
          <w:sz w:val="24"/>
        </w:rPr>
        <w:t>併せて、就任に</w:t>
      </w:r>
      <w:r w:rsidR="007566DD">
        <w:rPr>
          <w:rFonts w:asciiTheme="minorEastAsia" w:hAnsiTheme="minorEastAsia" w:cs="ＭＳ 明朝" w:hint="eastAsia"/>
          <w:color w:val="000000"/>
          <w:kern w:val="0"/>
          <w:sz w:val="24"/>
        </w:rPr>
        <w:t>あたり</w:t>
      </w:r>
      <w:r w:rsidR="003A7E66">
        <w:rPr>
          <w:rFonts w:asciiTheme="minorEastAsia" w:hAnsiTheme="minorEastAsia" w:cs="ＭＳ 明朝" w:hint="eastAsia"/>
          <w:color w:val="000000"/>
          <w:kern w:val="0"/>
          <w:sz w:val="24"/>
        </w:rPr>
        <w:t>、</w:t>
      </w:r>
      <w:r w:rsidRPr="00E900E6">
        <w:rPr>
          <w:rFonts w:asciiTheme="minorEastAsia" w:hAnsiTheme="minorEastAsia" w:cs="ＭＳ 明朝" w:hint="eastAsia"/>
          <w:color w:val="000000"/>
          <w:kern w:val="0"/>
          <w:sz w:val="24"/>
        </w:rPr>
        <w:t>私は以下の要件を満たしていることを誓約します。なお、この記載事項について変更が生じた場合は</w:t>
      </w:r>
      <w:r w:rsidR="003A7E66">
        <w:rPr>
          <w:rFonts w:asciiTheme="minorEastAsia" w:hAnsiTheme="minorEastAsia" w:cs="ＭＳ 明朝" w:hint="eastAsia"/>
          <w:color w:val="000000"/>
          <w:kern w:val="0"/>
          <w:sz w:val="24"/>
        </w:rPr>
        <w:t>、</w:t>
      </w:r>
      <w:r w:rsidRPr="00E900E6">
        <w:rPr>
          <w:rFonts w:asciiTheme="minorEastAsia" w:hAnsiTheme="minorEastAsia" w:cs="ＭＳ 明朝" w:hint="eastAsia"/>
          <w:color w:val="000000"/>
          <w:kern w:val="0"/>
          <w:sz w:val="24"/>
        </w:rPr>
        <w:t>遅滞なく報告します。</w:t>
      </w:r>
    </w:p>
    <w:p w14:paraId="6B2C3005" w14:textId="77777777" w:rsidR="007566DD" w:rsidRPr="00E900E6" w:rsidRDefault="007566DD" w:rsidP="007A58AB">
      <w:pPr>
        <w:autoSpaceDE w:val="0"/>
        <w:autoSpaceDN w:val="0"/>
        <w:adjustRightInd w:val="0"/>
        <w:spacing w:line="276" w:lineRule="auto"/>
        <w:ind w:firstLine="240"/>
        <w:jc w:val="left"/>
        <w:rPr>
          <w:rFonts w:asciiTheme="minorEastAsia" w:hAnsiTheme="minorEastAsia" w:cs="ＭＳ 明朝"/>
          <w:color w:val="000000"/>
          <w:kern w:val="0"/>
          <w:sz w:val="24"/>
        </w:rPr>
      </w:pPr>
    </w:p>
    <w:p w14:paraId="2E8F0AB4" w14:textId="395A70D7" w:rsidR="007A58AB" w:rsidRDefault="007A58AB" w:rsidP="007A58AB">
      <w:pPr>
        <w:spacing w:before="120"/>
        <w:ind w:leftChars="100" w:left="450" w:hangingChars="100" w:hanging="240"/>
        <w:rPr>
          <w:rFonts w:asciiTheme="minorEastAsia" w:hAnsiTheme="minorEastAsia"/>
          <w:sz w:val="24"/>
        </w:rPr>
      </w:pPr>
      <w:r w:rsidRPr="00E900E6">
        <w:rPr>
          <w:rFonts w:asciiTheme="minorEastAsia" w:hAnsiTheme="minorEastAsia" w:hint="eastAsia"/>
          <w:sz w:val="24"/>
        </w:rPr>
        <w:t>１　社会福祉法第４０条第１項各号の欠格</w:t>
      </w:r>
      <w:r w:rsidR="003A7E66">
        <w:rPr>
          <w:rFonts w:asciiTheme="minorEastAsia" w:hAnsiTheme="minorEastAsia" w:hint="eastAsia"/>
          <w:sz w:val="24"/>
        </w:rPr>
        <w:t>事由</w:t>
      </w:r>
      <w:r w:rsidRPr="00E900E6">
        <w:rPr>
          <w:rFonts w:asciiTheme="minorEastAsia" w:hAnsiTheme="minorEastAsia" w:hint="eastAsia"/>
          <w:sz w:val="24"/>
        </w:rPr>
        <w:t>に該当しないこと</w:t>
      </w:r>
    </w:p>
    <w:p w14:paraId="7DAEC527" w14:textId="77777777" w:rsidR="007566DD" w:rsidRPr="00E900E6" w:rsidRDefault="007566DD" w:rsidP="007A58AB">
      <w:pPr>
        <w:spacing w:before="120"/>
        <w:ind w:leftChars="100" w:left="450" w:hangingChars="100" w:hanging="240"/>
        <w:rPr>
          <w:rFonts w:asciiTheme="minorEastAsia" w:hAnsiTheme="minorEastAsia"/>
          <w:sz w:val="24"/>
        </w:rPr>
      </w:pPr>
    </w:p>
    <w:p w14:paraId="409A7442" w14:textId="36E566A0" w:rsidR="007A58AB" w:rsidRPr="00E900E6" w:rsidRDefault="007A58AB" w:rsidP="007A58AB">
      <w:pPr>
        <w:ind w:left="711" w:hanging="480"/>
        <w:rPr>
          <w:rFonts w:asciiTheme="minorEastAsia" w:hAnsiTheme="minorEastAsia"/>
          <w:sz w:val="24"/>
        </w:rPr>
      </w:pPr>
      <w:r w:rsidRPr="00E900E6">
        <w:rPr>
          <w:rFonts w:asciiTheme="minorEastAsia" w:hAnsiTheme="minorEastAsia" w:hint="eastAsia"/>
          <w:sz w:val="24"/>
        </w:rPr>
        <w:t>２　各</w:t>
      </w:r>
      <w:r w:rsidR="00945F32" w:rsidRPr="00E900E6">
        <w:rPr>
          <w:rFonts w:asciiTheme="minorEastAsia" w:hAnsiTheme="minorEastAsia" w:hint="eastAsia"/>
          <w:sz w:val="24"/>
        </w:rPr>
        <w:t>評議員</w:t>
      </w:r>
      <w:r w:rsidR="003A7E66">
        <w:rPr>
          <w:rFonts w:asciiTheme="minorEastAsia" w:hAnsiTheme="minorEastAsia" w:hint="eastAsia"/>
          <w:sz w:val="24"/>
        </w:rPr>
        <w:t>または各役員</w:t>
      </w:r>
      <w:r w:rsidRPr="00E900E6">
        <w:rPr>
          <w:rFonts w:asciiTheme="minorEastAsia" w:hAnsiTheme="minorEastAsia" w:hint="eastAsia"/>
          <w:sz w:val="24"/>
        </w:rPr>
        <w:t>（候補者含む）に関し、社会福祉法及び同法施行規則等に定める</w:t>
      </w:r>
      <w:r w:rsidR="007566DD">
        <w:rPr>
          <w:rFonts w:asciiTheme="minorEastAsia" w:hAnsiTheme="minorEastAsia" w:hint="eastAsia"/>
          <w:sz w:val="24"/>
        </w:rPr>
        <w:t>三親等以内の</w:t>
      </w:r>
      <w:r w:rsidRPr="00E900E6">
        <w:rPr>
          <w:rFonts w:asciiTheme="minorEastAsia" w:hAnsiTheme="minorEastAsia" w:hint="eastAsia"/>
          <w:sz w:val="24"/>
        </w:rPr>
        <w:t>親族等特殊関係者が含まれていない</w:t>
      </w:r>
      <w:r w:rsidR="007566DD">
        <w:rPr>
          <w:rFonts w:asciiTheme="minorEastAsia" w:hAnsiTheme="minorEastAsia" w:hint="eastAsia"/>
          <w:sz w:val="24"/>
        </w:rPr>
        <w:t>、また</w:t>
      </w:r>
      <w:r w:rsidRPr="00E900E6">
        <w:rPr>
          <w:rFonts w:asciiTheme="minorEastAsia" w:hAnsiTheme="minorEastAsia" w:hint="eastAsia"/>
          <w:sz w:val="24"/>
        </w:rPr>
        <w:t>は上限数を超えて含まれていないこと</w:t>
      </w:r>
    </w:p>
    <w:p w14:paraId="1C18C69F" w14:textId="77777777" w:rsidR="007A58AB" w:rsidRPr="00E900E6" w:rsidRDefault="007A58AB" w:rsidP="007A58AB">
      <w:pPr>
        <w:widowControl/>
        <w:jc w:val="left"/>
        <w:rPr>
          <w:rFonts w:asciiTheme="minorEastAsia" w:hAnsiTheme="minorEastAsia" w:cs="ＭＳ 明朝"/>
          <w:color w:val="000000"/>
          <w:kern w:val="0"/>
          <w:sz w:val="24"/>
        </w:rPr>
      </w:pPr>
    </w:p>
    <w:p w14:paraId="7D888B1D" w14:textId="77777777" w:rsidR="007A58AB" w:rsidRPr="00E900E6" w:rsidRDefault="007A58AB" w:rsidP="007A58AB">
      <w:pPr>
        <w:widowControl/>
        <w:ind w:firstLine="280"/>
        <w:jc w:val="left"/>
        <w:rPr>
          <w:rFonts w:asciiTheme="minorEastAsia" w:hAnsiTheme="minorEastAsia" w:cs="ＭＳ 明朝"/>
          <w:color w:val="000000"/>
          <w:kern w:val="0"/>
          <w:sz w:val="24"/>
        </w:rPr>
      </w:pPr>
      <w:r w:rsidRPr="00E900E6">
        <w:rPr>
          <w:rFonts w:asciiTheme="minorEastAsia" w:hAnsiTheme="minorEastAsia" w:cs="ＭＳ 明朝" w:hint="eastAsia"/>
          <w:color w:val="000000"/>
          <w:kern w:val="0"/>
          <w:sz w:val="24"/>
        </w:rPr>
        <w:t>[任　　期]</w:t>
      </w:r>
    </w:p>
    <w:p w14:paraId="7A4DDC91" w14:textId="2D5C40D7" w:rsidR="007A58AB" w:rsidRPr="00E900E6" w:rsidRDefault="003A7E66" w:rsidP="007A58AB">
      <w:pPr>
        <w:widowControl/>
        <w:ind w:firstLineChars="100" w:firstLine="241"/>
        <w:jc w:val="left"/>
        <w:rPr>
          <w:rFonts w:asciiTheme="minorEastAsia" w:hAnsiTheme="minorEastAsia"/>
          <w:b/>
          <w:color w:val="FF0000"/>
          <w:spacing w:val="2"/>
          <w:kern w:val="0"/>
          <w:sz w:val="24"/>
        </w:rPr>
      </w:pPr>
      <w:r>
        <w:rPr>
          <w:rFonts w:asciiTheme="minorEastAsia" w:hAnsiTheme="minorEastAsia" w:hint="eastAsia"/>
          <w:b/>
          <w:color w:val="FF0000"/>
          <w:sz w:val="24"/>
        </w:rPr>
        <w:t>〇年度決算に係る定時評議員会終結時</w:t>
      </w:r>
      <w:r w:rsidR="007A58AB" w:rsidRPr="00E900E6">
        <w:rPr>
          <w:rFonts w:asciiTheme="minorEastAsia" w:hAnsiTheme="minorEastAsia" w:hint="eastAsia"/>
          <w:b/>
          <w:color w:val="FF0000"/>
          <w:sz w:val="24"/>
        </w:rPr>
        <w:t>から、○年度</w:t>
      </w:r>
      <w:r>
        <w:rPr>
          <w:rFonts w:asciiTheme="minorEastAsia" w:hAnsiTheme="minorEastAsia" w:hint="eastAsia"/>
          <w:b/>
          <w:color w:val="FF0000"/>
          <w:sz w:val="24"/>
        </w:rPr>
        <w:t>決算に係る</w:t>
      </w:r>
      <w:r w:rsidR="007A58AB" w:rsidRPr="00E900E6">
        <w:rPr>
          <w:rFonts w:asciiTheme="minorEastAsia" w:hAnsiTheme="minorEastAsia" w:hint="eastAsia"/>
          <w:b/>
          <w:color w:val="FF0000"/>
          <w:sz w:val="24"/>
        </w:rPr>
        <w:t>定時評議員会終結時まで</w:t>
      </w:r>
    </w:p>
    <w:p w14:paraId="3541504B" w14:textId="77777777" w:rsidR="007A58AB" w:rsidRDefault="007A58AB" w:rsidP="007A58AB">
      <w:pPr>
        <w:suppressAutoHyphens/>
        <w:kinsoku w:val="0"/>
        <w:wordWrap w:val="0"/>
        <w:overflowPunct w:val="0"/>
        <w:autoSpaceDE w:val="0"/>
        <w:autoSpaceDN w:val="0"/>
        <w:adjustRightInd w:val="0"/>
        <w:spacing w:line="276" w:lineRule="auto"/>
        <w:jc w:val="left"/>
        <w:textAlignment w:val="baseline"/>
        <w:rPr>
          <w:rFonts w:asciiTheme="minorEastAsia" w:hAnsiTheme="minorEastAsia"/>
          <w:color w:val="000000"/>
          <w:spacing w:val="2"/>
          <w:kern w:val="0"/>
          <w:sz w:val="24"/>
        </w:rPr>
      </w:pPr>
    </w:p>
    <w:p w14:paraId="25B21256" w14:textId="164FF681" w:rsidR="007A58AB" w:rsidRPr="00E900E6" w:rsidRDefault="007A58AB" w:rsidP="007A58AB">
      <w:pPr>
        <w:suppressAutoHyphens/>
        <w:kinsoku w:val="0"/>
        <w:wordWrap w:val="0"/>
        <w:overflowPunct w:val="0"/>
        <w:autoSpaceDE w:val="0"/>
        <w:autoSpaceDN w:val="0"/>
        <w:adjustRightInd w:val="0"/>
        <w:spacing w:line="276" w:lineRule="auto"/>
        <w:jc w:val="left"/>
        <w:textAlignment w:val="baseline"/>
        <w:rPr>
          <w:rFonts w:asciiTheme="minorEastAsia" w:hAnsiTheme="minorEastAsia"/>
          <w:color w:val="000000"/>
          <w:spacing w:val="2"/>
          <w:kern w:val="0"/>
          <w:sz w:val="24"/>
        </w:rPr>
      </w:pPr>
      <w:r w:rsidRPr="00E900E6">
        <w:rPr>
          <w:rFonts w:asciiTheme="minorEastAsia" w:hAnsiTheme="minorEastAsia" w:hint="eastAsia"/>
          <w:color w:val="000000"/>
          <w:spacing w:val="2"/>
          <w:kern w:val="0"/>
          <w:sz w:val="24"/>
        </w:rPr>
        <w:t>社会福祉法人</w:t>
      </w:r>
      <w:r w:rsidRPr="00E900E6">
        <w:rPr>
          <w:rFonts w:asciiTheme="minorEastAsia" w:hAnsiTheme="minorEastAsia" w:hint="eastAsia"/>
          <w:color w:val="FF0000"/>
          <w:spacing w:val="2"/>
          <w:kern w:val="0"/>
          <w:sz w:val="24"/>
        </w:rPr>
        <w:t xml:space="preserve">〇〇○　</w:t>
      </w:r>
      <w:r w:rsidRPr="00E900E6">
        <w:rPr>
          <w:rFonts w:asciiTheme="minorEastAsia" w:hAnsiTheme="minorEastAsia" w:hint="eastAsia"/>
          <w:color w:val="000000"/>
          <w:spacing w:val="2"/>
          <w:kern w:val="0"/>
          <w:sz w:val="24"/>
        </w:rPr>
        <w:t xml:space="preserve">理事長　</w:t>
      </w:r>
      <w:r w:rsidR="003A7E66">
        <w:rPr>
          <w:rFonts w:asciiTheme="minorEastAsia" w:hAnsiTheme="minorEastAsia" w:hint="eastAsia"/>
          <w:color w:val="000000"/>
          <w:spacing w:val="2"/>
          <w:kern w:val="0"/>
          <w:sz w:val="24"/>
        </w:rPr>
        <w:t>様</w:t>
      </w:r>
    </w:p>
    <w:p w14:paraId="3B76237E" w14:textId="77777777" w:rsidR="007A58AB" w:rsidRPr="00E900E6" w:rsidRDefault="007A58AB" w:rsidP="007A58AB">
      <w:pPr>
        <w:suppressAutoHyphens/>
        <w:kinsoku w:val="0"/>
        <w:wordWrap w:val="0"/>
        <w:overflowPunct w:val="0"/>
        <w:autoSpaceDE w:val="0"/>
        <w:autoSpaceDN w:val="0"/>
        <w:adjustRightInd w:val="0"/>
        <w:spacing w:line="276" w:lineRule="auto"/>
        <w:jc w:val="left"/>
        <w:textAlignment w:val="baseline"/>
        <w:rPr>
          <w:rFonts w:asciiTheme="minorEastAsia" w:hAnsiTheme="minorEastAsia"/>
          <w:color w:val="000000"/>
          <w:spacing w:val="2"/>
          <w:kern w:val="0"/>
          <w:sz w:val="24"/>
        </w:rPr>
      </w:pPr>
    </w:p>
    <w:p w14:paraId="3E3C5FBB" w14:textId="77777777" w:rsidR="007A58AB" w:rsidRDefault="007A58AB" w:rsidP="007A58AB">
      <w:pPr>
        <w:suppressAutoHyphens/>
        <w:kinsoku w:val="0"/>
        <w:wordWrap w:val="0"/>
        <w:overflowPunct w:val="0"/>
        <w:autoSpaceDE w:val="0"/>
        <w:autoSpaceDN w:val="0"/>
        <w:adjustRightInd w:val="0"/>
        <w:spacing w:line="276" w:lineRule="auto"/>
        <w:ind w:right="-1" w:firstLineChars="2244" w:firstLine="5386"/>
        <w:jc w:val="right"/>
        <w:textAlignment w:val="baseline"/>
        <w:rPr>
          <w:rFonts w:asciiTheme="minorEastAsia" w:hAnsiTheme="minorEastAsia" w:cs="ＭＳ 明朝"/>
          <w:color w:val="000000"/>
          <w:kern w:val="0"/>
          <w:sz w:val="24"/>
        </w:rPr>
      </w:pPr>
      <w:r w:rsidRPr="00E900E6">
        <w:rPr>
          <w:rFonts w:asciiTheme="minorEastAsia" w:hAnsiTheme="minorEastAsia" w:cs="ＭＳ 明朝" w:hint="eastAsia"/>
          <w:color w:val="000000"/>
          <w:kern w:val="0"/>
          <w:sz w:val="24"/>
        </w:rPr>
        <w:t xml:space="preserve">　年　　月　　日</w:t>
      </w:r>
    </w:p>
    <w:p w14:paraId="12D811FF" w14:textId="77777777" w:rsidR="000E17EC" w:rsidRPr="00E900E6" w:rsidRDefault="000E17EC" w:rsidP="000E17EC">
      <w:pPr>
        <w:suppressAutoHyphens/>
        <w:kinsoku w:val="0"/>
        <w:overflowPunct w:val="0"/>
        <w:autoSpaceDE w:val="0"/>
        <w:autoSpaceDN w:val="0"/>
        <w:adjustRightInd w:val="0"/>
        <w:spacing w:line="276" w:lineRule="auto"/>
        <w:ind w:right="-1" w:firstLineChars="2244" w:firstLine="5386"/>
        <w:jc w:val="right"/>
        <w:textAlignment w:val="baseline"/>
        <w:rPr>
          <w:rFonts w:asciiTheme="minorEastAsia" w:hAnsiTheme="minorEastAsia" w:cs="ＭＳ 明朝"/>
          <w:color w:val="000000"/>
          <w:kern w:val="0"/>
          <w:sz w:val="24"/>
        </w:rPr>
      </w:pPr>
    </w:p>
    <w:p w14:paraId="2D31634C" w14:textId="77777777" w:rsidR="00F65520" w:rsidRDefault="007A58AB" w:rsidP="00F65520">
      <w:pPr>
        <w:suppressAutoHyphens/>
        <w:kinsoku w:val="0"/>
        <w:wordWrap w:val="0"/>
        <w:overflowPunct w:val="0"/>
        <w:autoSpaceDE w:val="0"/>
        <w:autoSpaceDN w:val="0"/>
        <w:adjustRightInd w:val="0"/>
        <w:spacing w:line="276" w:lineRule="auto"/>
        <w:jc w:val="right"/>
        <w:textAlignment w:val="baseline"/>
        <w:rPr>
          <w:rFonts w:asciiTheme="minorEastAsia" w:hAnsiTheme="minorEastAsia" w:cs="ＭＳ 明朝"/>
          <w:color w:val="000000"/>
          <w:kern w:val="0"/>
          <w:sz w:val="24"/>
        </w:rPr>
      </w:pPr>
      <w:r w:rsidRPr="00E900E6">
        <w:rPr>
          <w:rFonts w:asciiTheme="minorEastAsia" w:hAnsiTheme="minorEastAsia" w:cs="ＭＳ 明朝" w:hint="eastAsia"/>
          <w:color w:val="000000"/>
          <w:kern w:val="0"/>
          <w:sz w:val="24"/>
        </w:rPr>
        <w:t xml:space="preserve">　　　　　　　　　　　　　　　</w:t>
      </w:r>
      <w:r w:rsidR="00F65520" w:rsidRPr="00E900E6">
        <w:rPr>
          <w:rFonts w:asciiTheme="minorEastAsia" w:hAnsiTheme="minorEastAsia" w:cs="ＭＳ 明朝" w:hint="eastAsia"/>
          <w:color w:val="000000"/>
          <w:kern w:val="0"/>
          <w:sz w:val="24"/>
        </w:rPr>
        <w:t xml:space="preserve">住　所　　　　　　　　　　　　　　　　　</w:t>
      </w:r>
    </w:p>
    <w:p w14:paraId="085C2128" w14:textId="77777777" w:rsidR="007566DD" w:rsidRPr="00E900E6" w:rsidRDefault="007566DD" w:rsidP="007566DD">
      <w:pPr>
        <w:suppressAutoHyphens/>
        <w:kinsoku w:val="0"/>
        <w:overflowPunct w:val="0"/>
        <w:autoSpaceDE w:val="0"/>
        <w:autoSpaceDN w:val="0"/>
        <w:adjustRightInd w:val="0"/>
        <w:spacing w:line="276" w:lineRule="auto"/>
        <w:jc w:val="right"/>
        <w:textAlignment w:val="baseline"/>
        <w:rPr>
          <w:rFonts w:asciiTheme="minorEastAsia" w:hAnsiTheme="minorEastAsia"/>
          <w:color w:val="000000"/>
          <w:spacing w:val="2"/>
          <w:kern w:val="0"/>
          <w:sz w:val="24"/>
        </w:rPr>
      </w:pPr>
    </w:p>
    <w:p w14:paraId="5B2E2D91" w14:textId="4E8EF27B" w:rsidR="007A58AB" w:rsidRPr="00F65520" w:rsidRDefault="00F65520" w:rsidP="00F65520">
      <w:pPr>
        <w:suppressAutoHyphens/>
        <w:kinsoku w:val="0"/>
        <w:wordWrap w:val="0"/>
        <w:overflowPunct w:val="0"/>
        <w:autoSpaceDE w:val="0"/>
        <w:autoSpaceDN w:val="0"/>
        <w:adjustRightInd w:val="0"/>
        <w:spacing w:line="276" w:lineRule="auto"/>
        <w:jc w:val="right"/>
        <w:textAlignment w:val="baseline"/>
        <w:rPr>
          <w:rFonts w:ascii="ＭＳ ゴシック" w:eastAsia="ＭＳ ゴシック" w:hAnsi="ＭＳ ゴシック" w:cs="ＭＳ 明朝"/>
          <w:color w:val="000000"/>
          <w:kern w:val="0"/>
          <w:sz w:val="24"/>
          <w:u w:val="single"/>
        </w:rPr>
      </w:pPr>
      <w:r w:rsidRPr="00E900E6">
        <w:rPr>
          <w:rFonts w:asciiTheme="minorEastAsia" w:hAnsiTheme="minorEastAsia" w:cs="ＭＳ 明朝" w:hint="eastAsia"/>
          <w:color w:val="000000"/>
          <w:kern w:val="0"/>
          <w:sz w:val="24"/>
        </w:rPr>
        <w:t xml:space="preserve">　　　　</w:t>
      </w:r>
      <w:r w:rsidR="0037544D">
        <w:rPr>
          <w:rFonts w:asciiTheme="minorEastAsia" w:hAnsiTheme="minorEastAsia" w:cs="ＭＳ 明朝" w:hint="eastAsia"/>
          <w:color w:val="000000"/>
          <w:kern w:val="0"/>
          <w:sz w:val="24"/>
        </w:rPr>
        <w:t xml:space="preserve">　　　</w:t>
      </w:r>
      <w:r w:rsidRPr="00E900E6">
        <w:rPr>
          <w:rFonts w:asciiTheme="minorEastAsia" w:hAnsiTheme="minorEastAsia" w:cs="ＭＳ 明朝" w:hint="eastAsia"/>
          <w:color w:val="000000"/>
          <w:kern w:val="0"/>
          <w:sz w:val="24"/>
          <w:u w:val="single"/>
          <w:lang w:eastAsia="zh-CN"/>
        </w:rPr>
        <w:t xml:space="preserve">氏　名　</w:t>
      </w:r>
      <w:r w:rsidRPr="00E900E6">
        <w:rPr>
          <w:rFonts w:asciiTheme="minorEastAsia" w:hAnsiTheme="minorEastAsia" w:cs="ＭＳ 明朝" w:hint="eastAsia"/>
          <w:color w:val="000000"/>
          <w:kern w:val="0"/>
          <w:sz w:val="24"/>
          <w:u w:val="single"/>
        </w:rPr>
        <w:t xml:space="preserve">　</w:t>
      </w:r>
      <w:r w:rsidRPr="00E900E6">
        <w:rPr>
          <w:rFonts w:asciiTheme="minorEastAsia" w:hAnsiTheme="minorEastAsia" w:cs="ＭＳ 明朝" w:hint="eastAsia"/>
          <w:color w:val="000000"/>
          <w:kern w:val="0"/>
          <w:sz w:val="24"/>
          <w:u w:val="single"/>
          <w:lang w:eastAsia="zh-CN"/>
        </w:rPr>
        <w:t xml:space="preserve">　　　　　　</w:t>
      </w:r>
      <w:r w:rsidRPr="00E900E6">
        <w:rPr>
          <w:rFonts w:asciiTheme="minorEastAsia" w:hAnsiTheme="minorEastAsia" w:cs="ＭＳ 明朝" w:hint="eastAsia"/>
          <w:color w:val="000000"/>
          <w:kern w:val="0"/>
          <w:sz w:val="24"/>
          <w:u w:val="single"/>
        </w:rPr>
        <w:t xml:space="preserve">　　　　　　</w:t>
      </w:r>
      <w:r w:rsidR="0037544D">
        <w:rPr>
          <w:rFonts w:asciiTheme="minorEastAsia" w:hAnsiTheme="minorEastAsia" w:cs="ＭＳ 明朝" w:hint="eastAsia"/>
          <w:color w:val="000000"/>
          <w:kern w:val="0"/>
          <w:sz w:val="24"/>
          <w:u w:val="single"/>
        </w:rPr>
        <w:t>（印）</w:t>
      </w:r>
    </w:p>
    <w:p w14:paraId="4B217C58" w14:textId="7F701A3A" w:rsidR="0037544D" w:rsidRPr="000C6714" w:rsidRDefault="0037544D" w:rsidP="0037544D">
      <w:pPr>
        <w:suppressAutoHyphens/>
        <w:kinsoku w:val="0"/>
        <w:overflowPunct w:val="0"/>
        <w:autoSpaceDE w:val="0"/>
        <w:autoSpaceDN w:val="0"/>
        <w:adjustRightInd w:val="0"/>
        <w:spacing w:line="276" w:lineRule="auto"/>
        <w:ind w:right="960"/>
        <w:textAlignment w:val="baseline"/>
        <w:rPr>
          <w:rFonts w:ascii="ＭＳ ゴシック" w:eastAsia="ＭＳ ゴシック" w:hAnsi="ＭＳ ゴシック" w:cs="ＭＳ 明朝"/>
          <w:color w:val="000000"/>
          <w:kern w:val="0"/>
          <w:sz w:val="16"/>
          <w:szCs w:val="16"/>
        </w:rPr>
      </w:pPr>
      <w:r w:rsidRPr="000C6714">
        <w:rPr>
          <w:rFonts w:ascii="ＭＳ ゴシック" w:eastAsia="ＭＳ ゴシック" w:hAnsi="ＭＳ ゴシック" w:cs="ＭＳ 明朝" w:hint="eastAsia"/>
          <w:color w:val="000000"/>
          <w:kern w:val="0"/>
          <w:sz w:val="16"/>
          <w:szCs w:val="16"/>
        </w:rPr>
        <w:t>【補足</w:t>
      </w:r>
      <w:r w:rsidR="00567EC2" w:rsidRPr="000C6714">
        <w:rPr>
          <w:rFonts w:ascii="ＭＳ ゴシック" w:eastAsia="ＭＳ ゴシック" w:hAnsi="ＭＳ ゴシック" w:cs="ＭＳ 明朝" w:hint="eastAsia"/>
          <w:color w:val="000000"/>
          <w:kern w:val="0"/>
          <w:sz w:val="16"/>
          <w:szCs w:val="16"/>
        </w:rPr>
        <w:t>・留意</w:t>
      </w:r>
      <w:r w:rsidRPr="000C6714">
        <w:rPr>
          <w:rFonts w:ascii="ＭＳ ゴシック" w:eastAsia="ＭＳ ゴシック" w:hAnsi="ＭＳ ゴシック" w:cs="ＭＳ 明朝" w:hint="eastAsia"/>
          <w:color w:val="000000"/>
          <w:kern w:val="0"/>
          <w:sz w:val="16"/>
          <w:szCs w:val="16"/>
        </w:rPr>
        <w:t>事項】</w:t>
      </w:r>
    </w:p>
    <w:p w14:paraId="2BA5F88A" w14:textId="4FD06EB7" w:rsidR="00DE6DEB" w:rsidRPr="000C6714" w:rsidRDefault="0037544D" w:rsidP="00DE6DEB">
      <w:pPr>
        <w:pStyle w:val="ad"/>
        <w:numPr>
          <w:ilvl w:val="0"/>
          <w:numId w:val="1"/>
        </w:numPr>
        <w:suppressAutoHyphens/>
        <w:kinsoku w:val="0"/>
        <w:overflowPunct w:val="0"/>
        <w:autoSpaceDE w:val="0"/>
        <w:autoSpaceDN w:val="0"/>
        <w:adjustRightInd w:val="0"/>
        <w:spacing w:line="276" w:lineRule="auto"/>
        <w:ind w:leftChars="0" w:right="960"/>
        <w:textAlignment w:val="baseline"/>
        <w:rPr>
          <w:rFonts w:ascii="ＭＳ ゴシック" w:eastAsia="ＭＳ ゴシック" w:hAnsi="ＭＳ ゴシック" w:cs="ＭＳ 明朝"/>
          <w:color w:val="000000"/>
          <w:kern w:val="0"/>
          <w:sz w:val="16"/>
          <w:szCs w:val="16"/>
        </w:rPr>
      </w:pPr>
      <w:r w:rsidRPr="000C6714">
        <w:rPr>
          <w:rFonts w:ascii="ＭＳ ゴシック" w:eastAsia="ＭＳ ゴシック" w:hAnsi="ＭＳ ゴシック" w:cs="ＭＳ 明朝" w:hint="eastAsia"/>
          <w:color w:val="000000"/>
          <w:kern w:val="0"/>
          <w:sz w:val="16"/>
          <w:szCs w:val="16"/>
        </w:rPr>
        <w:t>本様式を使用する場合は、</w:t>
      </w:r>
      <w:r w:rsidR="00D35149" w:rsidRPr="000C6714">
        <w:rPr>
          <w:rFonts w:ascii="ＭＳ ゴシック" w:eastAsia="ＭＳ ゴシック" w:hAnsi="ＭＳ ゴシック" w:cs="ＭＳ 明朝" w:hint="eastAsia"/>
          <w:color w:val="000000"/>
          <w:kern w:val="0"/>
          <w:sz w:val="16"/>
          <w:szCs w:val="16"/>
        </w:rPr>
        <w:t>役職名等、</w:t>
      </w:r>
      <w:r w:rsidRPr="000C6714">
        <w:rPr>
          <w:rFonts w:ascii="ＭＳ ゴシック" w:eastAsia="ＭＳ ゴシック" w:hAnsi="ＭＳ ゴシック" w:cs="ＭＳ 明朝" w:hint="eastAsia"/>
          <w:color w:val="000000"/>
          <w:kern w:val="0"/>
          <w:sz w:val="16"/>
          <w:szCs w:val="16"/>
        </w:rPr>
        <w:t>実態に合わせ適宜内容を修正して使用してください。</w:t>
      </w:r>
      <w:r w:rsidR="00DE6DEB" w:rsidRPr="000C6714">
        <w:rPr>
          <w:rFonts w:ascii="ＭＳ ゴシック" w:eastAsia="ＭＳ ゴシック" w:hAnsi="ＭＳ ゴシック" w:cs="ＭＳ 明朝" w:hint="eastAsia"/>
          <w:color w:val="000000"/>
          <w:kern w:val="0"/>
          <w:sz w:val="16"/>
          <w:szCs w:val="16"/>
        </w:rPr>
        <w:t>また、各候補者が欠格事由に該当していないことを確認する</w:t>
      </w:r>
      <w:r w:rsidR="000C6714">
        <w:rPr>
          <w:rFonts w:ascii="ＭＳ ゴシック" w:eastAsia="ＭＳ ゴシック" w:hAnsi="ＭＳ ゴシック" w:cs="ＭＳ 明朝" w:hint="eastAsia"/>
          <w:color w:val="000000"/>
          <w:kern w:val="0"/>
          <w:sz w:val="16"/>
          <w:szCs w:val="16"/>
        </w:rPr>
        <w:t>ための</w:t>
      </w:r>
      <w:r w:rsidR="00DE6DEB" w:rsidRPr="000C6714">
        <w:rPr>
          <w:rFonts w:ascii="ＭＳ ゴシック" w:eastAsia="ＭＳ ゴシック" w:hAnsi="ＭＳ ゴシック" w:cs="ＭＳ 明朝" w:hint="eastAsia"/>
          <w:color w:val="000000"/>
          <w:kern w:val="0"/>
          <w:sz w:val="16"/>
          <w:szCs w:val="16"/>
        </w:rPr>
        <w:t>誓約書としての側面から、各候補者を選任する</w:t>
      </w:r>
      <w:r w:rsidR="00DE6DEB" w:rsidRPr="00763B74">
        <w:rPr>
          <w:rFonts w:ascii="ＭＳ ゴシック" w:eastAsia="ＭＳ ゴシック" w:hAnsi="ＭＳ ゴシック" w:cs="ＭＳ 明朝" w:hint="eastAsia"/>
          <w:color w:val="000000"/>
          <w:kern w:val="0"/>
          <w:sz w:val="16"/>
          <w:szCs w:val="16"/>
          <w:u w:val="single"/>
        </w:rPr>
        <w:t>理事会の当日までに</w:t>
      </w:r>
      <w:r w:rsidR="00DE6DEB" w:rsidRPr="000C6714">
        <w:rPr>
          <w:rFonts w:ascii="ＭＳ ゴシック" w:eastAsia="ＭＳ ゴシック" w:hAnsi="ＭＳ ゴシック" w:cs="ＭＳ 明朝" w:hint="eastAsia"/>
          <w:color w:val="000000"/>
          <w:kern w:val="0"/>
          <w:sz w:val="16"/>
          <w:szCs w:val="16"/>
        </w:rPr>
        <w:t>徴収し</w:t>
      </w:r>
      <w:r w:rsidR="000E17EC">
        <w:rPr>
          <w:rFonts w:ascii="ＭＳ ゴシック" w:eastAsia="ＭＳ ゴシック" w:hAnsi="ＭＳ ゴシック" w:cs="ＭＳ 明朝" w:hint="eastAsia"/>
          <w:color w:val="000000"/>
          <w:kern w:val="0"/>
          <w:sz w:val="16"/>
          <w:szCs w:val="16"/>
        </w:rPr>
        <w:t>、その年月日を記載し</w:t>
      </w:r>
      <w:r w:rsidR="00DE6DEB" w:rsidRPr="000C6714">
        <w:rPr>
          <w:rFonts w:ascii="ＭＳ ゴシック" w:eastAsia="ＭＳ ゴシック" w:hAnsi="ＭＳ ゴシック" w:cs="ＭＳ 明朝" w:hint="eastAsia"/>
          <w:color w:val="000000"/>
          <w:kern w:val="0"/>
          <w:sz w:val="16"/>
          <w:szCs w:val="16"/>
        </w:rPr>
        <w:t>てください。</w:t>
      </w:r>
    </w:p>
    <w:p w14:paraId="76624F38" w14:textId="07B81499" w:rsidR="0037544D" w:rsidRPr="000C6714" w:rsidRDefault="0037544D" w:rsidP="0037544D">
      <w:pPr>
        <w:pStyle w:val="ad"/>
        <w:numPr>
          <w:ilvl w:val="0"/>
          <w:numId w:val="1"/>
        </w:numPr>
        <w:suppressAutoHyphens/>
        <w:kinsoku w:val="0"/>
        <w:overflowPunct w:val="0"/>
        <w:autoSpaceDE w:val="0"/>
        <w:autoSpaceDN w:val="0"/>
        <w:adjustRightInd w:val="0"/>
        <w:spacing w:line="276" w:lineRule="auto"/>
        <w:ind w:leftChars="0" w:right="960"/>
        <w:textAlignment w:val="baseline"/>
        <w:rPr>
          <w:rFonts w:ascii="ＭＳ ゴシック" w:eastAsia="ＭＳ ゴシック" w:hAnsi="ＭＳ ゴシック" w:cs="ＭＳ 明朝"/>
          <w:color w:val="000000"/>
          <w:kern w:val="0"/>
          <w:sz w:val="16"/>
          <w:szCs w:val="16"/>
        </w:rPr>
      </w:pPr>
      <w:r w:rsidRPr="000C6714">
        <w:rPr>
          <w:rFonts w:ascii="ＭＳ ゴシック" w:eastAsia="ＭＳ ゴシック" w:hAnsi="ＭＳ ゴシック" w:cs="ＭＳ 明朝" w:hint="eastAsia"/>
          <w:color w:val="000000"/>
          <w:kern w:val="0"/>
          <w:sz w:val="16"/>
          <w:szCs w:val="16"/>
        </w:rPr>
        <w:t>理事・監事の欠格事由の規定は、正確には社会福祉法第44条第1項ですが、同法第40条</w:t>
      </w:r>
      <w:r w:rsidR="00567EC2" w:rsidRPr="000C6714">
        <w:rPr>
          <w:rFonts w:ascii="ＭＳ ゴシック" w:eastAsia="ＭＳ ゴシック" w:hAnsi="ＭＳ ゴシック" w:cs="ＭＳ 明朝" w:hint="eastAsia"/>
          <w:color w:val="000000"/>
          <w:kern w:val="0"/>
          <w:sz w:val="16"/>
          <w:szCs w:val="16"/>
        </w:rPr>
        <w:t>（評議員の欠格事由）</w:t>
      </w:r>
      <w:r w:rsidRPr="000C6714">
        <w:rPr>
          <w:rFonts w:ascii="ＭＳ ゴシック" w:eastAsia="ＭＳ ゴシック" w:hAnsi="ＭＳ ゴシック" w:cs="ＭＳ 明朝" w:hint="eastAsia"/>
          <w:color w:val="000000"/>
          <w:kern w:val="0"/>
          <w:sz w:val="16"/>
          <w:szCs w:val="16"/>
        </w:rPr>
        <w:t>を準用する規定であるため、便宜上、第40条第1項と表記しています。</w:t>
      </w:r>
    </w:p>
    <w:p w14:paraId="523A918B" w14:textId="7BD5B91E" w:rsidR="0037544D" w:rsidRPr="000C6714" w:rsidRDefault="0035540C" w:rsidP="0037544D">
      <w:pPr>
        <w:pStyle w:val="ad"/>
        <w:numPr>
          <w:ilvl w:val="0"/>
          <w:numId w:val="1"/>
        </w:numPr>
        <w:suppressAutoHyphens/>
        <w:kinsoku w:val="0"/>
        <w:overflowPunct w:val="0"/>
        <w:autoSpaceDE w:val="0"/>
        <w:autoSpaceDN w:val="0"/>
        <w:adjustRightInd w:val="0"/>
        <w:spacing w:line="276" w:lineRule="auto"/>
        <w:ind w:leftChars="0" w:right="960"/>
        <w:textAlignment w:val="baseline"/>
        <w:rPr>
          <w:rFonts w:ascii="ＭＳ ゴシック" w:eastAsia="ＭＳ ゴシック" w:hAnsi="ＭＳ ゴシック" w:cs="ＭＳ 明朝"/>
          <w:color w:val="000000"/>
          <w:kern w:val="0"/>
          <w:sz w:val="16"/>
          <w:szCs w:val="16"/>
        </w:rPr>
      </w:pPr>
      <w:r w:rsidRPr="000C6714">
        <w:rPr>
          <w:rFonts w:ascii="ＭＳ ゴシック" w:eastAsia="ＭＳ ゴシック" w:hAnsi="ＭＳ ゴシック" w:cs="ＭＳ 明朝" w:hint="eastAsia"/>
          <w:color w:val="000000"/>
          <w:kern w:val="0"/>
          <w:sz w:val="16"/>
          <w:szCs w:val="16"/>
        </w:rPr>
        <w:t>任期の始期については、①通常改選時には</w:t>
      </w:r>
      <w:r w:rsidR="006D1B03" w:rsidRPr="000C6714">
        <w:rPr>
          <w:rFonts w:ascii="ＭＳ ゴシック" w:eastAsia="ＭＳ ゴシック" w:hAnsi="ＭＳ ゴシック" w:cs="ＭＳ 明朝" w:hint="eastAsia"/>
          <w:color w:val="000000"/>
          <w:kern w:val="0"/>
          <w:sz w:val="16"/>
          <w:szCs w:val="16"/>
        </w:rPr>
        <w:t>「</w:t>
      </w:r>
      <w:r w:rsidRPr="000C6714">
        <w:rPr>
          <w:rFonts w:ascii="ＭＳ ゴシック" w:eastAsia="ＭＳ ゴシック" w:hAnsi="ＭＳ ゴシック" w:cs="ＭＳ 明朝" w:hint="eastAsia"/>
          <w:color w:val="000000"/>
          <w:kern w:val="0"/>
          <w:sz w:val="16"/>
          <w:szCs w:val="16"/>
        </w:rPr>
        <w:t>表記のとおり</w:t>
      </w:r>
      <w:r w:rsidR="006D1B03" w:rsidRPr="000C6714">
        <w:rPr>
          <w:rFonts w:ascii="ＭＳ ゴシック" w:eastAsia="ＭＳ ゴシック" w:hAnsi="ＭＳ ゴシック" w:cs="ＭＳ 明朝" w:hint="eastAsia"/>
          <w:color w:val="000000"/>
          <w:kern w:val="0"/>
          <w:sz w:val="16"/>
          <w:szCs w:val="16"/>
        </w:rPr>
        <w:t>」</w:t>
      </w:r>
      <w:r w:rsidRPr="000C6714">
        <w:rPr>
          <w:rFonts w:ascii="ＭＳ ゴシック" w:eastAsia="ＭＳ ゴシック" w:hAnsi="ＭＳ ゴシック" w:cs="ＭＳ 明朝" w:hint="eastAsia"/>
          <w:color w:val="000000"/>
          <w:kern w:val="0"/>
          <w:sz w:val="16"/>
          <w:szCs w:val="16"/>
        </w:rPr>
        <w:t xml:space="preserve">　②</w:t>
      </w:r>
      <w:r w:rsidR="00B36AF7">
        <w:rPr>
          <w:rFonts w:ascii="ＭＳ ゴシック" w:eastAsia="ＭＳ ゴシック" w:hAnsi="ＭＳ ゴシック" w:cs="ＭＳ 明朝" w:hint="eastAsia"/>
          <w:color w:val="000000"/>
          <w:kern w:val="0"/>
          <w:sz w:val="16"/>
          <w:szCs w:val="16"/>
        </w:rPr>
        <w:t>左記①以外の</w:t>
      </w:r>
      <w:r w:rsidRPr="000C6714">
        <w:rPr>
          <w:rFonts w:ascii="ＭＳ ゴシック" w:eastAsia="ＭＳ ゴシック" w:hAnsi="ＭＳ ゴシック" w:cs="ＭＳ 明朝" w:hint="eastAsia"/>
          <w:color w:val="000000"/>
          <w:kern w:val="0"/>
          <w:sz w:val="16"/>
          <w:szCs w:val="16"/>
        </w:rPr>
        <w:t>選任時に</w:t>
      </w:r>
      <w:r w:rsidR="000C6714">
        <w:rPr>
          <w:rFonts w:ascii="ＭＳ ゴシック" w:eastAsia="ＭＳ ゴシック" w:hAnsi="ＭＳ ゴシック" w:cs="ＭＳ 明朝" w:hint="eastAsia"/>
          <w:color w:val="000000"/>
          <w:kern w:val="0"/>
          <w:sz w:val="16"/>
          <w:szCs w:val="16"/>
        </w:rPr>
        <w:t>おける</w:t>
      </w:r>
      <w:r w:rsidR="00B36AF7">
        <w:rPr>
          <w:rFonts w:ascii="ＭＳ ゴシック" w:eastAsia="ＭＳ ゴシック" w:hAnsi="ＭＳ ゴシック" w:cs="ＭＳ 明朝" w:hint="eastAsia"/>
          <w:color w:val="000000"/>
          <w:kern w:val="0"/>
          <w:sz w:val="16"/>
          <w:szCs w:val="16"/>
        </w:rPr>
        <w:t>、</w:t>
      </w:r>
      <w:r w:rsidRPr="000C6714">
        <w:rPr>
          <w:rFonts w:ascii="ＭＳ ゴシック" w:eastAsia="ＭＳ ゴシック" w:hAnsi="ＭＳ ゴシック" w:cs="ＭＳ 明朝" w:hint="eastAsia"/>
          <w:color w:val="000000"/>
          <w:kern w:val="0"/>
          <w:sz w:val="16"/>
          <w:szCs w:val="16"/>
        </w:rPr>
        <w:t>評議員</w:t>
      </w:r>
      <w:r w:rsidR="00567EC2" w:rsidRPr="000C6714">
        <w:rPr>
          <w:rFonts w:ascii="ＭＳ ゴシック" w:eastAsia="ＭＳ ゴシック" w:hAnsi="ＭＳ ゴシック" w:cs="ＭＳ 明朝" w:hint="eastAsia"/>
          <w:color w:val="000000"/>
          <w:kern w:val="0"/>
          <w:sz w:val="16"/>
          <w:szCs w:val="16"/>
        </w:rPr>
        <w:t>の場合</w:t>
      </w:r>
      <w:r w:rsidR="000C6714">
        <w:rPr>
          <w:rFonts w:ascii="ＭＳ ゴシック" w:eastAsia="ＭＳ ゴシック" w:hAnsi="ＭＳ ゴシック" w:cs="ＭＳ 明朝" w:hint="eastAsia"/>
          <w:color w:val="000000"/>
          <w:kern w:val="0"/>
          <w:sz w:val="16"/>
          <w:szCs w:val="16"/>
        </w:rPr>
        <w:t>に</w:t>
      </w:r>
      <w:r w:rsidR="00567EC2" w:rsidRPr="000C6714">
        <w:rPr>
          <w:rFonts w:ascii="ＭＳ ゴシック" w:eastAsia="ＭＳ ゴシック" w:hAnsi="ＭＳ ゴシック" w:cs="ＭＳ 明朝" w:hint="eastAsia"/>
          <w:color w:val="000000"/>
          <w:kern w:val="0"/>
          <w:sz w:val="16"/>
          <w:szCs w:val="16"/>
        </w:rPr>
        <w:t>は</w:t>
      </w:r>
      <w:r w:rsidR="006D1B03" w:rsidRPr="000C6714">
        <w:rPr>
          <w:rFonts w:ascii="ＭＳ ゴシック" w:eastAsia="ＭＳ ゴシック" w:hAnsi="ＭＳ ゴシック" w:cs="ＭＳ 明朝" w:hint="eastAsia"/>
          <w:color w:val="000000"/>
          <w:kern w:val="0"/>
          <w:sz w:val="16"/>
          <w:szCs w:val="16"/>
        </w:rPr>
        <w:t>「</w:t>
      </w:r>
      <w:r w:rsidR="00DE6DEB" w:rsidRPr="000C6714">
        <w:rPr>
          <w:rFonts w:ascii="ＭＳ ゴシック" w:eastAsia="ＭＳ ゴシック" w:hAnsi="ＭＳ ゴシック" w:cs="ＭＳ 明朝" w:hint="eastAsia"/>
          <w:color w:val="000000"/>
          <w:kern w:val="0"/>
          <w:sz w:val="16"/>
          <w:szCs w:val="16"/>
        </w:rPr>
        <w:t>評議員</w:t>
      </w:r>
      <w:r w:rsidRPr="000C6714">
        <w:rPr>
          <w:rFonts w:ascii="ＭＳ ゴシック" w:eastAsia="ＭＳ ゴシック" w:hAnsi="ＭＳ ゴシック" w:cs="ＭＳ 明朝" w:hint="eastAsia"/>
          <w:color w:val="000000"/>
          <w:kern w:val="0"/>
          <w:sz w:val="16"/>
          <w:szCs w:val="16"/>
        </w:rPr>
        <w:t>選任・解任委員会の日</w:t>
      </w:r>
      <w:r w:rsidR="006D1B03" w:rsidRPr="000C6714">
        <w:rPr>
          <w:rFonts w:ascii="ＭＳ ゴシック" w:eastAsia="ＭＳ ゴシック" w:hAnsi="ＭＳ ゴシック" w:cs="ＭＳ 明朝" w:hint="eastAsia"/>
          <w:color w:val="000000"/>
          <w:kern w:val="0"/>
          <w:sz w:val="16"/>
          <w:szCs w:val="16"/>
        </w:rPr>
        <w:t>」</w:t>
      </w:r>
      <w:r w:rsidRPr="000C6714">
        <w:rPr>
          <w:rFonts w:ascii="ＭＳ ゴシック" w:eastAsia="ＭＳ ゴシック" w:hAnsi="ＭＳ ゴシック" w:cs="ＭＳ 明朝" w:hint="eastAsia"/>
          <w:color w:val="000000"/>
          <w:kern w:val="0"/>
          <w:sz w:val="16"/>
          <w:szCs w:val="16"/>
        </w:rPr>
        <w:t>、理事または監事</w:t>
      </w:r>
      <w:r w:rsidR="00567EC2" w:rsidRPr="000C6714">
        <w:rPr>
          <w:rFonts w:ascii="ＭＳ ゴシック" w:eastAsia="ＭＳ ゴシック" w:hAnsi="ＭＳ ゴシック" w:cs="ＭＳ 明朝" w:hint="eastAsia"/>
          <w:color w:val="000000"/>
          <w:kern w:val="0"/>
          <w:sz w:val="16"/>
          <w:szCs w:val="16"/>
        </w:rPr>
        <w:t>の場合</w:t>
      </w:r>
      <w:r w:rsidR="000C6714">
        <w:rPr>
          <w:rFonts w:ascii="ＭＳ ゴシック" w:eastAsia="ＭＳ ゴシック" w:hAnsi="ＭＳ ゴシック" w:cs="ＭＳ 明朝" w:hint="eastAsia"/>
          <w:color w:val="000000"/>
          <w:kern w:val="0"/>
          <w:sz w:val="16"/>
          <w:szCs w:val="16"/>
        </w:rPr>
        <w:t>に</w:t>
      </w:r>
      <w:r w:rsidR="00567EC2" w:rsidRPr="000C6714">
        <w:rPr>
          <w:rFonts w:ascii="ＭＳ ゴシック" w:eastAsia="ＭＳ ゴシック" w:hAnsi="ＭＳ ゴシック" w:cs="ＭＳ 明朝" w:hint="eastAsia"/>
          <w:color w:val="000000"/>
          <w:kern w:val="0"/>
          <w:sz w:val="16"/>
          <w:szCs w:val="16"/>
        </w:rPr>
        <w:t>は</w:t>
      </w:r>
      <w:r w:rsidR="006D1B03" w:rsidRPr="000C6714">
        <w:rPr>
          <w:rFonts w:ascii="ＭＳ ゴシック" w:eastAsia="ＭＳ ゴシック" w:hAnsi="ＭＳ ゴシック" w:cs="ＭＳ 明朝" w:hint="eastAsia"/>
          <w:color w:val="000000"/>
          <w:kern w:val="0"/>
          <w:sz w:val="16"/>
          <w:szCs w:val="16"/>
        </w:rPr>
        <w:t>「</w:t>
      </w:r>
      <w:r w:rsidRPr="000C6714">
        <w:rPr>
          <w:rFonts w:ascii="ＭＳ ゴシック" w:eastAsia="ＭＳ ゴシック" w:hAnsi="ＭＳ ゴシック" w:cs="ＭＳ 明朝" w:hint="eastAsia"/>
          <w:color w:val="000000"/>
          <w:kern w:val="0"/>
          <w:sz w:val="16"/>
          <w:szCs w:val="16"/>
        </w:rPr>
        <w:t>評議員会の日</w:t>
      </w:r>
      <w:r w:rsidR="006D1B03" w:rsidRPr="000C6714">
        <w:rPr>
          <w:rFonts w:ascii="ＭＳ ゴシック" w:eastAsia="ＭＳ ゴシック" w:hAnsi="ＭＳ ゴシック" w:cs="ＭＳ 明朝" w:hint="eastAsia"/>
          <w:color w:val="000000"/>
          <w:kern w:val="0"/>
          <w:sz w:val="16"/>
          <w:szCs w:val="16"/>
        </w:rPr>
        <w:t>」</w:t>
      </w:r>
      <w:r w:rsidRPr="000C6714">
        <w:rPr>
          <w:rFonts w:ascii="ＭＳ ゴシック" w:eastAsia="ＭＳ ゴシック" w:hAnsi="ＭＳ ゴシック" w:cs="ＭＳ 明朝" w:hint="eastAsia"/>
          <w:color w:val="000000"/>
          <w:kern w:val="0"/>
          <w:sz w:val="16"/>
          <w:szCs w:val="16"/>
        </w:rPr>
        <w:t xml:space="preserve">　を記載してください。</w:t>
      </w:r>
    </w:p>
    <w:p w14:paraId="748D0803" w14:textId="3BE823B7" w:rsidR="007566DD" w:rsidRDefault="00567EC2" w:rsidP="007566DD">
      <w:pPr>
        <w:pStyle w:val="ad"/>
        <w:numPr>
          <w:ilvl w:val="0"/>
          <w:numId w:val="1"/>
        </w:numPr>
        <w:suppressAutoHyphens/>
        <w:kinsoku w:val="0"/>
        <w:overflowPunct w:val="0"/>
        <w:autoSpaceDE w:val="0"/>
        <w:autoSpaceDN w:val="0"/>
        <w:adjustRightInd w:val="0"/>
        <w:spacing w:line="276" w:lineRule="auto"/>
        <w:ind w:leftChars="0" w:right="960"/>
        <w:textAlignment w:val="baseline"/>
        <w:rPr>
          <w:rFonts w:ascii="ＭＳ ゴシック" w:eastAsia="ＭＳ ゴシック" w:hAnsi="ＭＳ ゴシック" w:cs="ＭＳ 明朝"/>
          <w:color w:val="000000"/>
          <w:kern w:val="0"/>
          <w:sz w:val="16"/>
          <w:szCs w:val="16"/>
        </w:rPr>
      </w:pPr>
      <w:r w:rsidRPr="000C6714">
        <w:rPr>
          <w:rFonts w:ascii="ＭＳ ゴシック" w:eastAsia="ＭＳ ゴシック" w:hAnsi="ＭＳ ゴシック" w:cs="ＭＳ 明朝" w:hint="eastAsia"/>
          <w:color w:val="000000"/>
          <w:kern w:val="0"/>
          <w:sz w:val="16"/>
          <w:szCs w:val="16"/>
        </w:rPr>
        <w:t>記名押印または署名（自署）の場合に、印鑑登録印の押印や印鑑登録証明書の添付は必須ではありませんが、必要事項を登記する際に、別途必要になる場合がありますのでご留意ください。</w:t>
      </w:r>
    </w:p>
    <w:p w14:paraId="7D276E37" w14:textId="77777777" w:rsidR="007566DD" w:rsidRPr="007566DD" w:rsidRDefault="007566DD" w:rsidP="007566DD">
      <w:pPr>
        <w:pStyle w:val="ad"/>
        <w:suppressAutoHyphens/>
        <w:kinsoku w:val="0"/>
        <w:overflowPunct w:val="0"/>
        <w:autoSpaceDE w:val="0"/>
        <w:autoSpaceDN w:val="0"/>
        <w:adjustRightInd w:val="0"/>
        <w:spacing w:line="276" w:lineRule="auto"/>
        <w:ind w:leftChars="0" w:left="360" w:right="960"/>
        <w:textAlignment w:val="baseline"/>
        <w:rPr>
          <w:rFonts w:ascii="ＭＳ ゴシック" w:eastAsia="ＭＳ ゴシック" w:hAnsi="ＭＳ ゴシック" w:cs="ＭＳ 明朝"/>
          <w:color w:val="000000"/>
          <w:kern w:val="0"/>
          <w:sz w:val="16"/>
          <w:szCs w:val="16"/>
        </w:rPr>
      </w:pPr>
    </w:p>
    <w:p w14:paraId="39448F40" w14:textId="4E45A002" w:rsidR="00B1115C" w:rsidRPr="00B1115C" w:rsidRDefault="00B1115C" w:rsidP="00B1115C">
      <w:pPr>
        <w:widowControl/>
        <w:snapToGrid w:val="0"/>
        <w:spacing w:line="480" w:lineRule="auto"/>
        <w:jc w:val="left"/>
        <w:rPr>
          <w:rFonts w:ascii="BIZ UD明朝 Medium" w:eastAsia="BIZ UD明朝 Medium" w:hAnsi="BIZ UD明朝 Medium"/>
          <w:szCs w:val="21"/>
        </w:rPr>
      </w:pPr>
      <w:r w:rsidRPr="00B1115C">
        <w:rPr>
          <w:rFonts w:ascii="BIZ UD明朝 Medium" w:eastAsia="BIZ UD明朝 Medium" w:hAnsi="BIZ UD明朝 Medium" w:hint="eastAsia"/>
          <w:szCs w:val="21"/>
        </w:rPr>
        <w:t>【参考</w:t>
      </w:r>
      <w:r w:rsidR="006B63BF">
        <w:rPr>
          <w:rFonts w:ascii="BIZ UD明朝 Medium" w:eastAsia="BIZ UD明朝 Medium" w:hAnsi="BIZ UD明朝 Medium" w:hint="eastAsia"/>
          <w:szCs w:val="21"/>
        </w:rPr>
        <w:t>条文</w:t>
      </w:r>
      <w:r w:rsidRPr="00B1115C">
        <w:rPr>
          <w:rFonts w:ascii="BIZ UD明朝 Medium" w:eastAsia="BIZ UD明朝 Medium" w:hAnsi="BIZ UD明朝 Medium" w:hint="eastAsia"/>
          <w:szCs w:val="21"/>
        </w:rPr>
        <w:t>】</w:t>
      </w:r>
    </w:p>
    <w:p w14:paraId="0E13C4A2" w14:textId="399E6DCD" w:rsidR="00B1115C" w:rsidRPr="006B63BF" w:rsidRDefault="00B1115C" w:rsidP="00B1115C">
      <w:pPr>
        <w:widowControl/>
        <w:snapToGrid w:val="0"/>
        <w:spacing w:line="480" w:lineRule="auto"/>
        <w:jc w:val="left"/>
        <w:rPr>
          <w:rFonts w:ascii="BIZ UD明朝 Medium" w:eastAsia="BIZ UD明朝 Medium" w:hAnsi="BIZ UD明朝 Medium"/>
          <w:sz w:val="18"/>
          <w:szCs w:val="18"/>
        </w:rPr>
      </w:pPr>
      <w:r w:rsidRPr="006B63BF">
        <w:rPr>
          <w:rFonts w:ascii="BIZ UD明朝 Medium" w:eastAsia="BIZ UD明朝 Medium" w:hAnsi="BIZ UD明朝 Medium" w:hint="eastAsia"/>
          <w:sz w:val="18"/>
          <w:szCs w:val="18"/>
        </w:rPr>
        <w:t>〇　社会福祉法　第４０条（評議員の資格等）</w:t>
      </w:r>
    </w:p>
    <w:p w14:paraId="276B2989" w14:textId="723319DB" w:rsidR="00B1115C" w:rsidRPr="006B63BF" w:rsidRDefault="00B1115C" w:rsidP="009747CE">
      <w:pPr>
        <w:widowControl/>
        <w:snapToGrid w:val="0"/>
        <w:spacing w:line="480" w:lineRule="auto"/>
        <w:ind w:firstLineChars="100" w:firstLine="180"/>
        <w:jc w:val="left"/>
        <w:rPr>
          <w:rFonts w:ascii="BIZ UD明朝 Medium" w:eastAsia="BIZ UD明朝 Medium" w:hAnsi="BIZ UD明朝 Medium"/>
          <w:sz w:val="18"/>
          <w:szCs w:val="18"/>
        </w:rPr>
      </w:pPr>
      <w:r w:rsidRPr="006B63BF">
        <w:rPr>
          <w:rFonts w:ascii="BIZ UD明朝 Medium" w:eastAsia="BIZ UD明朝 Medium" w:hAnsi="BIZ UD明朝 Medium" w:hint="eastAsia"/>
          <w:sz w:val="18"/>
          <w:szCs w:val="18"/>
        </w:rPr>
        <w:t>次に掲げる者は、評議員となることができない。</w:t>
      </w:r>
    </w:p>
    <w:p w14:paraId="55252677" w14:textId="78287B23" w:rsidR="00B1115C" w:rsidRPr="006B63BF" w:rsidRDefault="009747CE" w:rsidP="009747CE">
      <w:pPr>
        <w:pStyle w:val="ad"/>
        <w:widowControl/>
        <w:snapToGrid w:val="0"/>
        <w:spacing w:line="480" w:lineRule="auto"/>
        <w:ind w:leftChars="0" w:left="440"/>
        <w:jc w:val="left"/>
        <w:rPr>
          <w:rFonts w:ascii="BIZ UD明朝 Medium" w:eastAsia="BIZ UD明朝 Medium" w:hAnsi="BIZ UD明朝 Medium"/>
          <w:sz w:val="18"/>
          <w:szCs w:val="18"/>
        </w:rPr>
      </w:pPr>
      <w:r w:rsidRPr="006B63BF">
        <w:rPr>
          <w:rFonts w:ascii="BIZ UD明朝 Medium" w:eastAsia="BIZ UD明朝 Medium" w:hAnsi="BIZ UD明朝 Medium" w:hint="eastAsia"/>
          <w:sz w:val="18"/>
          <w:szCs w:val="18"/>
        </w:rPr>
        <w:t xml:space="preserve">一　</w:t>
      </w:r>
      <w:r w:rsidR="00B1115C" w:rsidRPr="006B63BF">
        <w:rPr>
          <w:rFonts w:ascii="BIZ UD明朝 Medium" w:eastAsia="BIZ UD明朝 Medium" w:hAnsi="BIZ UD明朝 Medium" w:hint="eastAsia"/>
          <w:sz w:val="18"/>
          <w:szCs w:val="18"/>
        </w:rPr>
        <w:t>法人</w:t>
      </w:r>
    </w:p>
    <w:p w14:paraId="0D4177D4" w14:textId="4891FD7C" w:rsidR="00B1115C" w:rsidRPr="006B63BF" w:rsidRDefault="009747CE" w:rsidP="009747CE">
      <w:pPr>
        <w:pStyle w:val="ad"/>
        <w:widowControl/>
        <w:snapToGrid w:val="0"/>
        <w:spacing w:line="480" w:lineRule="auto"/>
        <w:ind w:leftChars="0" w:left="440"/>
        <w:jc w:val="left"/>
        <w:rPr>
          <w:rFonts w:ascii="BIZ UD明朝 Medium" w:eastAsia="BIZ UD明朝 Medium" w:hAnsi="BIZ UD明朝 Medium"/>
          <w:sz w:val="18"/>
          <w:szCs w:val="18"/>
        </w:rPr>
      </w:pPr>
      <w:r w:rsidRPr="006B63BF">
        <w:rPr>
          <w:rFonts w:ascii="BIZ UD明朝 Medium" w:eastAsia="BIZ UD明朝 Medium" w:hAnsi="BIZ UD明朝 Medium" w:hint="eastAsia"/>
          <w:sz w:val="18"/>
          <w:szCs w:val="18"/>
        </w:rPr>
        <w:t xml:space="preserve">二　</w:t>
      </w:r>
      <w:r w:rsidR="00B1115C" w:rsidRPr="006B63BF">
        <w:rPr>
          <w:rFonts w:ascii="BIZ UD明朝 Medium" w:eastAsia="BIZ UD明朝 Medium" w:hAnsi="BIZ UD明朝 Medium" w:hint="eastAsia"/>
          <w:sz w:val="18"/>
          <w:szCs w:val="18"/>
        </w:rPr>
        <w:t>心身の故障のため職務を適正に執行することができない者として厚生労働省令で定めるもの</w:t>
      </w:r>
    </w:p>
    <w:p w14:paraId="239EB644" w14:textId="1BCEC8D3" w:rsidR="00B1115C" w:rsidRPr="006B63BF" w:rsidRDefault="009747CE" w:rsidP="009747CE">
      <w:pPr>
        <w:pStyle w:val="ad"/>
        <w:widowControl/>
        <w:snapToGrid w:val="0"/>
        <w:spacing w:line="480" w:lineRule="auto"/>
        <w:ind w:leftChars="0" w:left="440"/>
        <w:jc w:val="left"/>
        <w:rPr>
          <w:rFonts w:ascii="BIZ UD明朝 Medium" w:eastAsia="BIZ UD明朝 Medium" w:hAnsi="BIZ UD明朝 Medium"/>
          <w:sz w:val="18"/>
          <w:szCs w:val="18"/>
        </w:rPr>
      </w:pPr>
      <w:r w:rsidRPr="006B63BF">
        <w:rPr>
          <w:rFonts w:ascii="BIZ UD明朝 Medium" w:eastAsia="BIZ UD明朝 Medium" w:hAnsi="BIZ UD明朝 Medium" w:hint="eastAsia"/>
          <w:sz w:val="18"/>
          <w:szCs w:val="18"/>
        </w:rPr>
        <w:t xml:space="preserve">三　</w:t>
      </w:r>
      <w:r w:rsidR="00B1115C" w:rsidRPr="006B63BF">
        <w:rPr>
          <w:rFonts w:ascii="BIZ UD明朝 Medium" w:eastAsia="BIZ UD明朝 Medium" w:hAnsi="BIZ UD明朝 Medium" w:hint="eastAsia"/>
          <w:sz w:val="18"/>
          <w:szCs w:val="18"/>
        </w:rPr>
        <w:t>生活保護法、児童福祉法、老人福祉法、身体障害者福祉法又はこの法律の規定に違反して刑に処せられ、その執行を終わり、又は執行を受けることがなくなるまでの者</w:t>
      </w:r>
    </w:p>
    <w:p w14:paraId="1AC315AA" w14:textId="2AF3B102" w:rsidR="00B1115C" w:rsidRPr="006B63BF" w:rsidRDefault="009747CE" w:rsidP="009747CE">
      <w:pPr>
        <w:pStyle w:val="ad"/>
        <w:widowControl/>
        <w:snapToGrid w:val="0"/>
        <w:spacing w:line="480" w:lineRule="auto"/>
        <w:ind w:leftChars="0" w:left="440"/>
        <w:jc w:val="left"/>
        <w:rPr>
          <w:rFonts w:ascii="BIZ UD明朝 Medium" w:eastAsia="BIZ UD明朝 Medium" w:hAnsi="BIZ UD明朝 Medium"/>
          <w:sz w:val="18"/>
          <w:szCs w:val="18"/>
        </w:rPr>
      </w:pPr>
      <w:r w:rsidRPr="006B63BF">
        <w:rPr>
          <w:rFonts w:ascii="BIZ UD明朝 Medium" w:eastAsia="BIZ UD明朝 Medium" w:hAnsi="BIZ UD明朝 Medium" w:hint="eastAsia"/>
          <w:sz w:val="18"/>
          <w:szCs w:val="18"/>
        </w:rPr>
        <w:t xml:space="preserve">四　</w:t>
      </w:r>
      <w:r w:rsidR="00B1115C" w:rsidRPr="006B63BF">
        <w:rPr>
          <w:rFonts w:ascii="BIZ UD明朝 Medium" w:eastAsia="BIZ UD明朝 Medium" w:hAnsi="BIZ UD明朝 Medium" w:hint="eastAsia"/>
          <w:sz w:val="18"/>
          <w:szCs w:val="18"/>
        </w:rPr>
        <w:t>前号に該当する者を除くほか、禁錮以上の刑に処せられ、その執行を終わり、又は執行を受けることがなくなるまでの者</w:t>
      </w:r>
    </w:p>
    <w:p w14:paraId="4922CEC2" w14:textId="1FA6295A" w:rsidR="00B1115C" w:rsidRPr="006B63BF" w:rsidRDefault="009747CE" w:rsidP="009747CE">
      <w:pPr>
        <w:pStyle w:val="ad"/>
        <w:widowControl/>
        <w:snapToGrid w:val="0"/>
        <w:spacing w:line="480" w:lineRule="auto"/>
        <w:ind w:leftChars="0" w:left="440"/>
        <w:jc w:val="left"/>
        <w:rPr>
          <w:rFonts w:ascii="BIZ UD明朝 Medium" w:eastAsia="BIZ UD明朝 Medium" w:hAnsi="BIZ UD明朝 Medium"/>
          <w:sz w:val="18"/>
          <w:szCs w:val="18"/>
        </w:rPr>
      </w:pPr>
      <w:r w:rsidRPr="006B63BF">
        <w:rPr>
          <w:rFonts w:ascii="BIZ UD明朝 Medium" w:eastAsia="BIZ UD明朝 Medium" w:hAnsi="BIZ UD明朝 Medium" w:hint="eastAsia"/>
          <w:sz w:val="18"/>
          <w:szCs w:val="18"/>
        </w:rPr>
        <w:t xml:space="preserve">五　</w:t>
      </w:r>
      <w:r w:rsidR="00B1115C" w:rsidRPr="006B63BF">
        <w:rPr>
          <w:rFonts w:ascii="BIZ UD明朝 Medium" w:eastAsia="BIZ UD明朝 Medium" w:hAnsi="BIZ UD明朝 Medium" w:hint="eastAsia"/>
          <w:sz w:val="18"/>
          <w:szCs w:val="18"/>
        </w:rPr>
        <w:t>第５６条第８項の規定による所轄庁の解散命令により解散を命ぜられた社会福祉法人の解散当時の役員</w:t>
      </w:r>
    </w:p>
    <w:p w14:paraId="5762C490" w14:textId="18B5E4F2" w:rsidR="00B1115C" w:rsidRPr="006B63BF" w:rsidRDefault="009747CE" w:rsidP="009747CE">
      <w:pPr>
        <w:pStyle w:val="ad"/>
        <w:widowControl/>
        <w:snapToGrid w:val="0"/>
        <w:spacing w:line="480" w:lineRule="auto"/>
        <w:ind w:leftChars="0" w:left="440"/>
        <w:jc w:val="left"/>
        <w:rPr>
          <w:rFonts w:ascii="BIZ UD明朝 Medium" w:eastAsia="BIZ UD明朝 Medium" w:hAnsi="BIZ UD明朝 Medium"/>
          <w:sz w:val="18"/>
          <w:szCs w:val="18"/>
        </w:rPr>
      </w:pPr>
      <w:r w:rsidRPr="006B63BF">
        <w:rPr>
          <w:rFonts w:ascii="BIZ UD明朝 Medium" w:eastAsia="BIZ UD明朝 Medium" w:hAnsi="BIZ UD明朝 Medium" w:hint="eastAsia"/>
          <w:sz w:val="18"/>
          <w:szCs w:val="18"/>
        </w:rPr>
        <w:t xml:space="preserve">六　</w:t>
      </w:r>
      <w:r w:rsidR="00B1115C" w:rsidRPr="006B63BF">
        <w:rPr>
          <w:rFonts w:ascii="BIZ UD明朝 Medium" w:eastAsia="BIZ UD明朝 Medium" w:hAnsi="BIZ UD明朝 Medium" w:hint="eastAsia"/>
          <w:sz w:val="18"/>
          <w:szCs w:val="18"/>
        </w:rPr>
        <w:t>暴力団員による不当な行為の防止等に関する法律（平成３年法律第７７号）第２条第６号に規定する暴力団員（以下この号において「暴力団員」という。）又は暴力団員でなくなった日から５年を経過しない者（第１２８条第１号ニ及び第３号において「暴力団員等」という。）</w:t>
      </w:r>
    </w:p>
    <w:p w14:paraId="480DCD81" w14:textId="5DA758D6" w:rsidR="00B1115C" w:rsidRPr="006B63BF" w:rsidRDefault="009747CE" w:rsidP="009747CE">
      <w:pPr>
        <w:widowControl/>
        <w:snapToGrid w:val="0"/>
        <w:spacing w:line="480" w:lineRule="auto"/>
        <w:ind w:firstLineChars="100" w:firstLine="180"/>
        <w:jc w:val="left"/>
        <w:rPr>
          <w:rFonts w:ascii="BIZ UD明朝 Medium" w:eastAsia="BIZ UD明朝 Medium" w:hAnsi="BIZ UD明朝 Medium"/>
          <w:sz w:val="18"/>
          <w:szCs w:val="18"/>
        </w:rPr>
      </w:pPr>
      <w:r w:rsidRPr="006B63BF">
        <w:rPr>
          <w:rFonts w:ascii="BIZ UD明朝 Medium" w:eastAsia="BIZ UD明朝 Medium" w:hAnsi="BIZ UD明朝 Medium" w:hint="eastAsia"/>
          <w:sz w:val="18"/>
          <w:szCs w:val="18"/>
        </w:rPr>
        <w:t>２　評議員は、役員又は当該社会福祉法人の職員を兼ねることができない。</w:t>
      </w:r>
    </w:p>
    <w:p w14:paraId="6627C975" w14:textId="1773706F" w:rsidR="009747CE" w:rsidRPr="006B63BF" w:rsidRDefault="009747CE" w:rsidP="009747CE">
      <w:pPr>
        <w:widowControl/>
        <w:snapToGrid w:val="0"/>
        <w:spacing w:line="480" w:lineRule="auto"/>
        <w:ind w:firstLineChars="100" w:firstLine="180"/>
        <w:jc w:val="left"/>
        <w:rPr>
          <w:rFonts w:ascii="BIZ UD明朝 Medium" w:eastAsia="BIZ UD明朝 Medium" w:hAnsi="BIZ UD明朝 Medium"/>
          <w:sz w:val="18"/>
          <w:szCs w:val="18"/>
        </w:rPr>
      </w:pPr>
      <w:r w:rsidRPr="006B63BF">
        <w:rPr>
          <w:rFonts w:ascii="BIZ UD明朝 Medium" w:eastAsia="BIZ UD明朝 Medium" w:hAnsi="BIZ UD明朝 Medium" w:hint="eastAsia"/>
          <w:sz w:val="18"/>
          <w:szCs w:val="18"/>
        </w:rPr>
        <w:t>３　（略）</w:t>
      </w:r>
    </w:p>
    <w:p w14:paraId="06FD2A86" w14:textId="6FD23670" w:rsidR="009747CE" w:rsidRPr="006B63BF" w:rsidRDefault="009747CE" w:rsidP="009747CE">
      <w:pPr>
        <w:widowControl/>
        <w:snapToGrid w:val="0"/>
        <w:spacing w:line="480" w:lineRule="auto"/>
        <w:ind w:leftChars="100" w:left="390" w:hangingChars="100" w:hanging="180"/>
        <w:jc w:val="left"/>
        <w:rPr>
          <w:rFonts w:ascii="BIZ UD明朝 Medium" w:eastAsia="BIZ UD明朝 Medium" w:hAnsi="BIZ UD明朝 Medium"/>
          <w:sz w:val="18"/>
          <w:szCs w:val="18"/>
        </w:rPr>
      </w:pPr>
      <w:r w:rsidRPr="006B63BF">
        <w:rPr>
          <w:rFonts w:ascii="BIZ UD明朝 Medium" w:eastAsia="BIZ UD明朝 Medium" w:hAnsi="BIZ UD明朝 Medium" w:hint="eastAsia"/>
          <w:sz w:val="18"/>
          <w:szCs w:val="18"/>
        </w:rPr>
        <w:t>４　評議員のうちには、各評議員についてその配偶者又は三親等以内の親族その他各評議員と</w:t>
      </w:r>
      <w:bookmarkStart w:id="0" w:name="_Hlk219820150"/>
      <w:r w:rsidRPr="006B63BF">
        <w:rPr>
          <w:rFonts w:ascii="BIZ UD明朝 Medium" w:eastAsia="BIZ UD明朝 Medium" w:hAnsi="BIZ UD明朝 Medium" w:hint="eastAsia"/>
          <w:sz w:val="18"/>
          <w:szCs w:val="18"/>
        </w:rPr>
        <w:t>厚生労働省令で定める特殊の関係がある者が含まれることになってはならない。</w:t>
      </w:r>
    </w:p>
    <w:bookmarkEnd w:id="0"/>
    <w:p w14:paraId="63BCD22F" w14:textId="77777777" w:rsidR="009747CE" w:rsidRPr="006B63BF" w:rsidRDefault="009747CE" w:rsidP="009747CE">
      <w:pPr>
        <w:widowControl/>
        <w:snapToGrid w:val="0"/>
        <w:spacing w:line="480" w:lineRule="auto"/>
        <w:ind w:leftChars="100" w:left="390" w:hangingChars="100" w:hanging="180"/>
        <w:jc w:val="left"/>
        <w:rPr>
          <w:rFonts w:ascii="BIZ UD明朝 Medium" w:eastAsia="BIZ UD明朝 Medium" w:hAnsi="BIZ UD明朝 Medium"/>
          <w:sz w:val="18"/>
          <w:szCs w:val="18"/>
        </w:rPr>
      </w:pPr>
      <w:r w:rsidRPr="006B63BF">
        <w:rPr>
          <w:rFonts w:ascii="BIZ UD明朝 Medium" w:eastAsia="BIZ UD明朝 Medium" w:hAnsi="BIZ UD明朝 Medium" w:hint="eastAsia"/>
          <w:sz w:val="18"/>
          <w:szCs w:val="18"/>
        </w:rPr>
        <w:t>５　評議員のうちには、各役員について、その配偶者又は三親等以内の親族その他役員と厚生労働省令で定める特殊の関係がある者が含まれることになってはならない。</w:t>
      </w:r>
    </w:p>
    <w:p w14:paraId="2955E218" w14:textId="5DD832F5" w:rsidR="009747CE" w:rsidRPr="006B63BF" w:rsidRDefault="009747CE" w:rsidP="009747CE">
      <w:pPr>
        <w:widowControl/>
        <w:snapToGrid w:val="0"/>
        <w:spacing w:line="480" w:lineRule="auto"/>
        <w:ind w:leftChars="100" w:left="390" w:hangingChars="100" w:hanging="180"/>
        <w:jc w:val="left"/>
        <w:rPr>
          <w:rFonts w:ascii="BIZ UD明朝 Medium" w:eastAsia="BIZ UD明朝 Medium" w:hAnsi="BIZ UD明朝 Medium"/>
          <w:sz w:val="18"/>
          <w:szCs w:val="18"/>
        </w:rPr>
      </w:pPr>
    </w:p>
    <w:p w14:paraId="6E40039B" w14:textId="337FA7C4" w:rsidR="00B1115C" w:rsidRPr="006B63BF" w:rsidRDefault="00B1115C" w:rsidP="00B1115C">
      <w:pPr>
        <w:widowControl/>
        <w:snapToGrid w:val="0"/>
        <w:spacing w:line="480" w:lineRule="auto"/>
        <w:jc w:val="left"/>
        <w:rPr>
          <w:rFonts w:ascii="BIZ UD明朝 Medium" w:eastAsia="BIZ UD明朝 Medium" w:hAnsi="BIZ UD明朝 Medium"/>
          <w:sz w:val="18"/>
          <w:szCs w:val="18"/>
        </w:rPr>
      </w:pPr>
      <w:r w:rsidRPr="006B63BF">
        <w:rPr>
          <w:rFonts w:ascii="BIZ UD明朝 Medium" w:eastAsia="BIZ UD明朝 Medium" w:hAnsi="BIZ UD明朝 Medium" w:hint="eastAsia"/>
          <w:sz w:val="18"/>
          <w:szCs w:val="18"/>
        </w:rPr>
        <w:t>〇　社会福祉法　第４４条（役員の資格等）</w:t>
      </w:r>
    </w:p>
    <w:p w14:paraId="1833743C" w14:textId="57D748D4" w:rsidR="00B1115C" w:rsidRDefault="00B1115C" w:rsidP="00B1115C">
      <w:pPr>
        <w:widowControl/>
        <w:snapToGrid w:val="0"/>
        <w:spacing w:line="480" w:lineRule="auto"/>
        <w:jc w:val="left"/>
        <w:rPr>
          <w:rFonts w:ascii="BIZ UD明朝 Medium" w:eastAsia="BIZ UD明朝 Medium" w:hAnsi="BIZ UD明朝 Medium"/>
          <w:sz w:val="18"/>
          <w:szCs w:val="18"/>
        </w:rPr>
      </w:pPr>
      <w:r w:rsidRPr="006B63BF">
        <w:rPr>
          <w:rFonts w:ascii="BIZ UD明朝 Medium" w:eastAsia="BIZ UD明朝 Medium" w:hAnsi="BIZ UD明朝 Medium" w:hint="eastAsia"/>
          <w:sz w:val="18"/>
          <w:szCs w:val="18"/>
        </w:rPr>
        <w:t xml:space="preserve">　第４０条第１項の規定は、役員について準用する。</w:t>
      </w:r>
    </w:p>
    <w:p w14:paraId="7FF73DCF" w14:textId="30110C6C" w:rsidR="006B63BF" w:rsidRDefault="006B63BF" w:rsidP="00B1115C">
      <w:pPr>
        <w:widowControl/>
        <w:snapToGrid w:val="0"/>
        <w:spacing w:line="480" w:lineRule="auto"/>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　２　監事は、理事又は当該社会福祉法人の職員を兼ねることができない。</w:t>
      </w:r>
    </w:p>
    <w:p w14:paraId="0AEE3E8D" w14:textId="0FB17FEB" w:rsidR="006B63BF" w:rsidRDefault="006B63BF" w:rsidP="00B1115C">
      <w:pPr>
        <w:widowControl/>
        <w:snapToGrid w:val="0"/>
        <w:spacing w:line="480" w:lineRule="auto"/>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　３～５　（略）</w:t>
      </w:r>
    </w:p>
    <w:p w14:paraId="377C637A" w14:textId="023C8515" w:rsidR="006B63BF" w:rsidRDefault="006B63BF" w:rsidP="00E47D54">
      <w:pPr>
        <w:widowControl/>
        <w:snapToGrid w:val="0"/>
        <w:spacing w:line="480" w:lineRule="auto"/>
        <w:ind w:left="360" w:hangingChars="200" w:hanging="36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　６　理事のうちには、各理事について、その配偶者若しくは三親等以内の親族その他各理事と厚生労働省令で定める特殊の関係がある者が３人を超えて含まれ、又は当該理事並びにその配偶者及び三親等以内の親族その他各理事と厚生労働省令で定める特殊の関係がある者が理事の総数の３分の１を超えて含まれることになってはならない。</w:t>
      </w:r>
    </w:p>
    <w:p w14:paraId="7D69FB4E" w14:textId="4CAF136D" w:rsidR="006B63BF" w:rsidRDefault="006B63BF" w:rsidP="00E47D54">
      <w:pPr>
        <w:widowControl/>
        <w:snapToGrid w:val="0"/>
        <w:spacing w:line="480" w:lineRule="auto"/>
        <w:ind w:left="360" w:hangingChars="200" w:hanging="36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　７　監事のうちには、各役員について、その配偶者又は三親等以内の親族その他各役員と厚生労働省令で定める特殊の関係がある者が含まれることになってはならない。</w:t>
      </w:r>
    </w:p>
    <w:sectPr w:rsidR="006B63BF" w:rsidSect="000C6714">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EA918" w14:textId="77777777" w:rsidR="009E51C8" w:rsidRDefault="009E51C8" w:rsidP="00DB2988">
      <w:r>
        <w:separator/>
      </w:r>
    </w:p>
  </w:endnote>
  <w:endnote w:type="continuationSeparator" w:id="0">
    <w:p w14:paraId="4582B6DF" w14:textId="77777777" w:rsidR="009E51C8" w:rsidRDefault="009E51C8" w:rsidP="00DB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0A545" w14:textId="77777777" w:rsidR="009E51C8" w:rsidRDefault="009E51C8" w:rsidP="00DB2988">
      <w:r>
        <w:separator/>
      </w:r>
    </w:p>
  </w:footnote>
  <w:footnote w:type="continuationSeparator" w:id="0">
    <w:p w14:paraId="0D98A374" w14:textId="77777777" w:rsidR="009E51C8" w:rsidRDefault="009E51C8" w:rsidP="00DB2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82149"/>
    <w:multiLevelType w:val="hybridMultilevel"/>
    <w:tmpl w:val="946ECFEC"/>
    <w:lvl w:ilvl="0" w:tplc="5AD04C8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C0E76A4"/>
    <w:multiLevelType w:val="hybridMultilevel"/>
    <w:tmpl w:val="7514FC48"/>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287010770">
    <w:abstractNumId w:val="0"/>
  </w:num>
  <w:num w:numId="2" w16cid:durableId="9497015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B98"/>
    <w:rsid w:val="00005483"/>
    <w:rsid w:val="0001371F"/>
    <w:rsid w:val="000261D6"/>
    <w:rsid w:val="00030218"/>
    <w:rsid w:val="00040EC5"/>
    <w:rsid w:val="00044168"/>
    <w:rsid w:val="00047A9A"/>
    <w:rsid w:val="00060ADA"/>
    <w:rsid w:val="0008057F"/>
    <w:rsid w:val="000816F2"/>
    <w:rsid w:val="00083958"/>
    <w:rsid w:val="00086EE5"/>
    <w:rsid w:val="000A06C0"/>
    <w:rsid w:val="000A530D"/>
    <w:rsid w:val="000A7AAE"/>
    <w:rsid w:val="000A7F90"/>
    <w:rsid w:val="000B262D"/>
    <w:rsid w:val="000C5289"/>
    <w:rsid w:val="000C6714"/>
    <w:rsid w:val="000E17EC"/>
    <w:rsid w:val="000F2339"/>
    <w:rsid w:val="000F7F89"/>
    <w:rsid w:val="00102C4D"/>
    <w:rsid w:val="00124F72"/>
    <w:rsid w:val="001500D7"/>
    <w:rsid w:val="001524A6"/>
    <w:rsid w:val="001556D5"/>
    <w:rsid w:val="00177978"/>
    <w:rsid w:val="0018536B"/>
    <w:rsid w:val="00196E04"/>
    <w:rsid w:val="001972E2"/>
    <w:rsid w:val="001C03C3"/>
    <w:rsid w:val="001C4476"/>
    <w:rsid w:val="001D368F"/>
    <w:rsid w:val="001D38CB"/>
    <w:rsid w:val="001D65FC"/>
    <w:rsid w:val="001E1B54"/>
    <w:rsid w:val="001F1D1C"/>
    <w:rsid w:val="00203C72"/>
    <w:rsid w:val="00204660"/>
    <w:rsid w:val="0021643F"/>
    <w:rsid w:val="00217AD8"/>
    <w:rsid w:val="00217C9F"/>
    <w:rsid w:val="00235FE1"/>
    <w:rsid w:val="00261C9B"/>
    <w:rsid w:val="00270D65"/>
    <w:rsid w:val="002727FB"/>
    <w:rsid w:val="0027454F"/>
    <w:rsid w:val="00274D1F"/>
    <w:rsid w:val="0028012E"/>
    <w:rsid w:val="00285A0A"/>
    <w:rsid w:val="00286696"/>
    <w:rsid w:val="002A4229"/>
    <w:rsid w:val="002A54CB"/>
    <w:rsid w:val="002B4EF4"/>
    <w:rsid w:val="002B505D"/>
    <w:rsid w:val="002C37A5"/>
    <w:rsid w:val="002C77F1"/>
    <w:rsid w:val="002D0A1E"/>
    <w:rsid w:val="002E3EC0"/>
    <w:rsid w:val="002E7F65"/>
    <w:rsid w:val="002F64D0"/>
    <w:rsid w:val="00301AFC"/>
    <w:rsid w:val="00314A5A"/>
    <w:rsid w:val="00315681"/>
    <w:rsid w:val="0033578F"/>
    <w:rsid w:val="00344603"/>
    <w:rsid w:val="0034661D"/>
    <w:rsid w:val="00351C00"/>
    <w:rsid w:val="00354960"/>
    <w:rsid w:val="0035540C"/>
    <w:rsid w:val="003623BB"/>
    <w:rsid w:val="003662DA"/>
    <w:rsid w:val="00367161"/>
    <w:rsid w:val="0037544D"/>
    <w:rsid w:val="00386B21"/>
    <w:rsid w:val="00390690"/>
    <w:rsid w:val="00397B00"/>
    <w:rsid w:val="003A1922"/>
    <w:rsid w:val="003A7869"/>
    <w:rsid w:val="003A7E66"/>
    <w:rsid w:val="003B4CFC"/>
    <w:rsid w:val="003D128E"/>
    <w:rsid w:val="003D34BC"/>
    <w:rsid w:val="003E11A3"/>
    <w:rsid w:val="003F3215"/>
    <w:rsid w:val="003F35EA"/>
    <w:rsid w:val="0041436C"/>
    <w:rsid w:val="0041650E"/>
    <w:rsid w:val="00416739"/>
    <w:rsid w:val="00423B98"/>
    <w:rsid w:val="0042743F"/>
    <w:rsid w:val="00433FD0"/>
    <w:rsid w:val="00441021"/>
    <w:rsid w:val="00453850"/>
    <w:rsid w:val="0045570E"/>
    <w:rsid w:val="00460924"/>
    <w:rsid w:val="00474EB2"/>
    <w:rsid w:val="00476D54"/>
    <w:rsid w:val="00483F61"/>
    <w:rsid w:val="00485C78"/>
    <w:rsid w:val="00495938"/>
    <w:rsid w:val="004966AF"/>
    <w:rsid w:val="00497B52"/>
    <w:rsid w:val="004A3383"/>
    <w:rsid w:val="004A7CE2"/>
    <w:rsid w:val="004B1AFB"/>
    <w:rsid w:val="004B2350"/>
    <w:rsid w:val="004C7D83"/>
    <w:rsid w:val="004E5B99"/>
    <w:rsid w:val="0050073E"/>
    <w:rsid w:val="005017A3"/>
    <w:rsid w:val="0050751A"/>
    <w:rsid w:val="00512C03"/>
    <w:rsid w:val="00513406"/>
    <w:rsid w:val="0051356B"/>
    <w:rsid w:val="00516D45"/>
    <w:rsid w:val="00540532"/>
    <w:rsid w:val="005458BC"/>
    <w:rsid w:val="00567EC2"/>
    <w:rsid w:val="00581636"/>
    <w:rsid w:val="0058248C"/>
    <w:rsid w:val="00591C35"/>
    <w:rsid w:val="00591E95"/>
    <w:rsid w:val="005A27B4"/>
    <w:rsid w:val="005B72DC"/>
    <w:rsid w:val="005B7884"/>
    <w:rsid w:val="005C2E2A"/>
    <w:rsid w:val="005C7FA6"/>
    <w:rsid w:val="005D0716"/>
    <w:rsid w:val="005D1580"/>
    <w:rsid w:val="005D614D"/>
    <w:rsid w:val="005E6764"/>
    <w:rsid w:val="005E70B9"/>
    <w:rsid w:val="005E7264"/>
    <w:rsid w:val="0060223B"/>
    <w:rsid w:val="00613AF6"/>
    <w:rsid w:val="006151D7"/>
    <w:rsid w:val="00647390"/>
    <w:rsid w:val="00651C0E"/>
    <w:rsid w:val="0066187F"/>
    <w:rsid w:val="00661F98"/>
    <w:rsid w:val="006679CA"/>
    <w:rsid w:val="00672979"/>
    <w:rsid w:val="00672B1C"/>
    <w:rsid w:val="006761EE"/>
    <w:rsid w:val="00680BA2"/>
    <w:rsid w:val="00683542"/>
    <w:rsid w:val="006840E4"/>
    <w:rsid w:val="006901CD"/>
    <w:rsid w:val="00695ECD"/>
    <w:rsid w:val="00697EE8"/>
    <w:rsid w:val="006A7923"/>
    <w:rsid w:val="006B2CF6"/>
    <w:rsid w:val="006B5468"/>
    <w:rsid w:val="006B63BF"/>
    <w:rsid w:val="006C72D6"/>
    <w:rsid w:val="006D00AC"/>
    <w:rsid w:val="006D1B03"/>
    <w:rsid w:val="006D50CB"/>
    <w:rsid w:val="006D6CF5"/>
    <w:rsid w:val="006F5E9D"/>
    <w:rsid w:val="0071293B"/>
    <w:rsid w:val="00714DA0"/>
    <w:rsid w:val="007176D2"/>
    <w:rsid w:val="00726BFC"/>
    <w:rsid w:val="00732A3D"/>
    <w:rsid w:val="0074491A"/>
    <w:rsid w:val="00751259"/>
    <w:rsid w:val="00754D11"/>
    <w:rsid w:val="007566DD"/>
    <w:rsid w:val="00763B74"/>
    <w:rsid w:val="007645AF"/>
    <w:rsid w:val="007728B8"/>
    <w:rsid w:val="00773C82"/>
    <w:rsid w:val="0077483C"/>
    <w:rsid w:val="00786210"/>
    <w:rsid w:val="007A58AB"/>
    <w:rsid w:val="007A6B9C"/>
    <w:rsid w:val="007B47AE"/>
    <w:rsid w:val="007B5407"/>
    <w:rsid w:val="007C296B"/>
    <w:rsid w:val="007C6A9D"/>
    <w:rsid w:val="007D3C1B"/>
    <w:rsid w:val="007D4302"/>
    <w:rsid w:val="007E080F"/>
    <w:rsid w:val="007F506B"/>
    <w:rsid w:val="008046F2"/>
    <w:rsid w:val="0081786D"/>
    <w:rsid w:val="00823463"/>
    <w:rsid w:val="00832E20"/>
    <w:rsid w:val="00833FE1"/>
    <w:rsid w:val="008455A8"/>
    <w:rsid w:val="008768B8"/>
    <w:rsid w:val="00883B18"/>
    <w:rsid w:val="00890B45"/>
    <w:rsid w:val="00894DBB"/>
    <w:rsid w:val="008C01CE"/>
    <w:rsid w:val="008C2605"/>
    <w:rsid w:val="008C440D"/>
    <w:rsid w:val="008C52BA"/>
    <w:rsid w:val="00911F4F"/>
    <w:rsid w:val="00914489"/>
    <w:rsid w:val="009155A6"/>
    <w:rsid w:val="009305F5"/>
    <w:rsid w:val="00942F43"/>
    <w:rsid w:val="009456A5"/>
    <w:rsid w:val="00945F32"/>
    <w:rsid w:val="009521F6"/>
    <w:rsid w:val="00953021"/>
    <w:rsid w:val="009734FF"/>
    <w:rsid w:val="009747CE"/>
    <w:rsid w:val="00976574"/>
    <w:rsid w:val="00976B4B"/>
    <w:rsid w:val="00983AC5"/>
    <w:rsid w:val="00985BDD"/>
    <w:rsid w:val="00986AAC"/>
    <w:rsid w:val="0098778F"/>
    <w:rsid w:val="009947E6"/>
    <w:rsid w:val="009A1A60"/>
    <w:rsid w:val="009B248F"/>
    <w:rsid w:val="009B48DD"/>
    <w:rsid w:val="009C63EB"/>
    <w:rsid w:val="009D4A76"/>
    <w:rsid w:val="009E0685"/>
    <w:rsid w:val="009E2D1B"/>
    <w:rsid w:val="009E4F39"/>
    <w:rsid w:val="009E51C8"/>
    <w:rsid w:val="009F4665"/>
    <w:rsid w:val="00A0292F"/>
    <w:rsid w:val="00A054BC"/>
    <w:rsid w:val="00A07729"/>
    <w:rsid w:val="00A12785"/>
    <w:rsid w:val="00A25479"/>
    <w:rsid w:val="00A35673"/>
    <w:rsid w:val="00A35EDB"/>
    <w:rsid w:val="00A40328"/>
    <w:rsid w:val="00A54E71"/>
    <w:rsid w:val="00A56B2C"/>
    <w:rsid w:val="00A62E79"/>
    <w:rsid w:val="00A74C61"/>
    <w:rsid w:val="00A76371"/>
    <w:rsid w:val="00A91645"/>
    <w:rsid w:val="00A952D1"/>
    <w:rsid w:val="00AA5E2F"/>
    <w:rsid w:val="00AA665E"/>
    <w:rsid w:val="00AB3F4B"/>
    <w:rsid w:val="00AB466D"/>
    <w:rsid w:val="00AB497D"/>
    <w:rsid w:val="00AB68D8"/>
    <w:rsid w:val="00AB7CB7"/>
    <w:rsid w:val="00AC3DB4"/>
    <w:rsid w:val="00AC4AC1"/>
    <w:rsid w:val="00AD1140"/>
    <w:rsid w:val="00AE17BC"/>
    <w:rsid w:val="00AF605C"/>
    <w:rsid w:val="00AF69BD"/>
    <w:rsid w:val="00B01AA8"/>
    <w:rsid w:val="00B05CC4"/>
    <w:rsid w:val="00B1115C"/>
    <w:rsid w:val="00B15107"/>
    <w:rsid w:val="00B2007D"/>
    <w:rsid w:val="00B30CC3"/>
    <w:rsid w:val="00B36AF7"/>
    <w:rsid w:val="00B44493"/>
    <w:rsid w:val="00B60849"/>
    <w:rsid w:val="00B754E7"/>
    <w:rsid w:val="00B93BF6"/>
    <w:rsid w:val="00B93C65"/>
    <w:rsid w:val="00B9778C"/>
    <w:rsid w:val="00BA2E1B"/>
    <w:rsid w:val="00BA32FA"/>
    <w:rsid w:val="00BA4029"/>
    <w:rsid w:val="00BB6C17"/>
    <w:rsid w:val="00BC13A6"/>
    <w:rsid w:val="00BF60B9"/>
    <w:rsid w:val="00C018FF"/>
    <w:rsid w:val="00C1604B"/>
    <w:rsid w:val="00C30D72"/>
    <w:rsid w:val="00C3139F"/>
    <w:rsid w:val="00C32030"/>
    <w:rsid w:val="00C40EE1"/>
    <w:rsid w:val="00C42D62"/>
    <w:rsid w:val="00C540E2"/>
    <w:rsid w:val="00C556FC"/>
    <w:rsid w:val="00C56204"/>
    <w:rsid w:val="00C60363"/>
    <w:rsid w:val="00C650DB"/>
    <w:rsid w:val="00C70C7E"/>
    <w:rsid w:val="00C77A8D"/>
    <w:rsid w:val="00C86E30"/>
    <w:rsid w:val="00C90749"/>
    <w:rsid w:val="00C957D0"/>
    <w:rsid w:val="00CA750D"/>
    <w:rsid w:val="00CC4B35"/>
    <w:rsid w:val="00CD5AFF"/>
    <w:rsid w:val="00CD76B1"/>
    <w:rsid w:val="00CE117A"/>
    <w:rsid w:val="00CF0B9B"/>
    <w:rsid w:val="00CF257E"/>
    <w:rsid w:val="00CF6C1F"/>
    <w:rsid w:val="00D01F5C"/>
    <w:rsid w:val="00D058A8"/>
    <w:rsid w:val="00D1412C"/>
    <w:rsid w:val="00D305D6"/>
    <w:rsid w:val="00D33B87"/>
    <w:rsid w:val="00D34672"/>
    <w:rsid w:val="00D35149"/>
    <w:rsid w:val="00D3585C"/>
    <w:rsid w:val="00D51709"/>
    <w:rsid w:val="00D72B0C"/>
    <w:rsid w:val="00D80F21"/>
    <w:rsid w:val="00D84061"/>
    <w:rsid w:val="00D96C4A"/>
    <w:rsid w:val="00DA2AA9"/>
    <w:rsid w:val="00DA3BBA"/>
    <w:rsid w:val="00DA713E"/>
    <w:rsid w:val="00DB115C"/>
    <w:rsid w:val="00DB2988"/>
    <w:rsid w:val="00DB7030"/>
    <w:rsid w:val="00DC72EC"/>
    <w:rsid w:val="00DD058F"/>
    <w:rsid w:val="00DD45B9"/>
    <w:rsid w:val="00DD5045"/>
    <w:rsid w:val="00DE3C0D"/>
    <w:rsid w:val="00DE6DEB"/>
    <w:rsid w:val="00DE7888"/>
    <w:rsid w:val="00DF1A87"/>
    <w:rsid w:val="00E0228F"/>
    <w:rsid w:val="00E11122"/>
    <w:rsid w:val="00E1134B"/>
    <w:rsid w:val="00E120DA"/>
    <w:rsid w:val="00E15BA6"/>
    <w:rsid w:val="00E17631"/>
    <w:rsid w:val="00E20D45"/>
    <w:rsid w:val="00E36510"/>
    <w:rsid w:val="00E45E71"/>
    <w:rsid w:val="00E47D54"/>
    <w:rsid w:val="00E629E7"/>
    <w:rsid w:val="00E63AA8"/>
    <w:rsid w:val="00E8632C"/>
    <w:rsid w:val="00E900E6"/>
    <w:rsid w:val="00E9408D"/>
    <w:rsid w:val="00EA0080"/>
    <w:rsid w:val="00EC0804"/>
    <w:rsid w:val="00ED152B"/>
    <w:rsid w:val="00ED329B"/>
    <w:rsid w:val="00ED59DE"/>
    <w:rsid w:val="00ED660F"/>
    <w:rsid w:val="00ED7AAC"/>
    <w:rsid w:val="00EE3764"/>
    <w:rsid w:val="00EE5F9A"/>
    <w:rsid w:val="00EE6CE4"/>
    <w:rsid w:val="00EE7140"/>
    <w:rsid w:val="00EF2124"/>
    <w:rsid w:val="00EF78B5"/>
    <w:rsid w:val="00F02D5C"/>
    <w:rsid w:val="00F06833"/>
    <w:rsid w:val="00F15431"/>
    <w:rsid w:val="00F1671F"/>
    <w:rsid w:val="00F32097"/>
    <w:rsid w:val="00F34962"/>
    <w:rsid w:val="00F35096"/>
    <w:rsid w:val="00F35F54"/>
    <w:rsid w:val="00F42101"/>
    <w:rsid w:val="00F4286C"/>
    <w:rsid w:val="00F51A01"/>
    <w:rsid w:val="00F52526"/>
    <w:rsid w:val="00F56E99"/>
    <w:rsid w:val="00F57551"/>
    <w:rsid w:val="00F65520"/>
    <w:rsid w:val="00F9459A"/>
    <w:rsid w:val="00FA56E8"/>
    <w:rsid w:val="00FB0EE3"/>
    <w:rsid w:val="00FB5AD5"/>
    <w:rsid w:val="00FC234D"/>
    <w:rsid w:val="00FC4F63"/>
    <w:rsid w:val="00FE0993"/>
    <w:rsid w:val="00FE493C"/>
    <w:rsid w:val="00FF350A"/>
    <w:rsid w:val="00FF4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13DBE"/>
  <w15:chartTrackingRefBased/>
  <w15:docId w15:val="{F3A709DA-2180-494D-94D5-B8C20B5D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D00A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D00A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B9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3B98"/>
    <w:rPr>
      <w:rFonts w:asciiTheme="majorHAnsi" w:eastAsiaTheme="majorEastAsia" w:hAnsiTheme="majorHAnsi" w:cstheme="majorBidi"/>
      <w:sz w:val="18"/>
      <w:szCs w:val="18"/>
    </w:rPr>
  </w:style>
  <w:style w:type="table" w:styleId="a5">
    <w:name w:val="Table Grid"/>
    <w:basedOn w:val="a1"/>
    <w:uiPriority w:val="39"/>
    <w:rsid w:val="00EF7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78B5"/>
    <w:pPr>
      <w:widowControl w:val="0"/>
      <w:autoSpaceDE w:val="0"/>
      <w:autoSpaceDN w:val="0"/>
      <w:adjustRightInd w:val="0"/>
    </w:pPr>
    <w:rPr>
      <w:rFonts w:ascii="ＭＳ 明朝" w:eastAsia="ＭＳ 明朝" w:cs="ＭＳ 明朝"/>
      <w:color w:val="000000"/>
      <w:kern w:val="0"/>
      <w:sz w:val="24"/>
      <w:szCs w:val="24"/>
    </w:rPr>
  </w:style>
  <w:style w:type="paragraph" w:styleId="a6">
    <w:name w:val="header"/>
    <w:basedOn w:val="a"/>
    <w:link w:val="a7"/>
    <w:uiPriority w:val="99"/>
    <w:unhideWhenUsed/>
    <w:rsid w:val="00DB2988"/>
    <w:pPr>
      <w:tabs>
        <w:tab w:val="center" w:pos="4252"/>
        <w:tab w:val="right" w:pos="8504"/>
      </w:tabs>
      <w:snapToGrid w:val="0"/>
    </w:pPr>
  </w:style>
  <w:style w:type="character" w:customStyle="1" w:styleId="a7">
    <w:name w:val="ヘッダー (文字)"/>
    <w:basedOn w:val="a0"/>
    <w:link w:val="a6"/>
    <w:uiPriority w:val="99"/>
    <w:rsid w:val="00DB2988"/>
  </w:style>
  <w:style w:type="paragraph" w:styleId="a8">
    <w:name w:val="footer"/>
    <w:basedOn w:val="a"/>
    <w:link w:val="a9"/>
    <w:uiPriority w:val="99"/>
    <w:unhideWhenUsed/>
    <w:rsid w:val="00DB2988"/>
    <w:pPr>
      <w:tabs>
        <w:tab w:val="center" w:pos="4252"/>
        <w:tab w:val="right" w:pos="8504"/>
      </w:tabs>
      <w:snapToGrid w:val="0"/>
    </w:pPr>
  </w:style>
  <w:style w:type="character" w:customStyle="1" w:styleId="a9">
    <w:name w:val="フッター (文字)"/>
    <w:basedOn w:val="a0"/>
    <w:link w:val="a8"/>
    <w:uiPriority w:val="99"/>
    <w:rsid w:val="00DB2988"/>
  </w:style>
  <w:style w:type="character" w:customStyle="1" w:styleId="10">
    <w:name w:val="見出し 1 (文字)"/>
    <w:basedOn w:val="a0"/>
    <w:link w:val="1"/>
    <w:uiPriority w:val="9"/>
    <w:rsid w:val="006D00AC"/>
    <w:rPr>
      <w:rFonts w:asciiTheme="majorHAnsi" w:eastAsiaTheme="majorEastAsia" w:hAnsiTheme="majorHAnsi" w:cstheme="majorBidi"/>
      <w:sz w:val="24"/>
      <w:szCs w:val="24"/>
    </w:rPr>
  </w:style>
  <w:style w:type="character" w:customStyle="1" w:styleId="20">
    <w:name w:val="見出し 2 (文字)"/>
    <w:basedOn w:val="a0"/>
    <w:link w:val="2"/>
    <w:uiPriority w:val="9"/>
    <w:rsid w:val="006D00AC"/>
    <w:rPr>
      <w:rFonts w:asciiTheme="majorHAnsi" w:eastAsiaTheme="majorEastAsia" w:hAnsiTheme="majorHAnsi" w:cstheme="majorBidi"/>
    </w:rPr>
  </w:style>
  <w:style w:type="character" w:styleId="aa">
    <w:name w:val="Hyperlink"/>
    <w:basedOn w:val="a0"/>
    <w:uiPriority w:val="99"/>
    <w:unhideWhenUsed/>
    <w:rsid w:val="003D34BC"/>
    <w:rPr>
      <w:color w:val="0563C1" w:themeColor="hyperlink"/>
      <w:u w:val="single"/>
    </w:rPr>
  </w:style>
  <w:style w:type="table" w:styleId="5">
    <w:name w:val="Plain Table 5"/>
    <w:basedOn w:val="a1"/>
    <w:uiPriority w:val="45"/>
    <w:rsid w:val="00B05CC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B05C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4-3">
    <w:name w:val="Grid Table 4 Accent 3"/>
    <w:basedOn w:val="a1"/>
    <w:uiPriority w:val="49"/>
    <w:rsid w:val="00B05CC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Grid Table 4 Accent 4"/>
    <w:basedOn w:val="a1"/>
    <w:uiPriority w:val="49"/>
    <w:rsid w:val="00F5252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30">
    <w:name w:val="List Table 4 Accent 3"/>
    <w:basedOn w:val="a1"/>
    <w:uiPriority w:val="49"/>
    <w:rsid w:val="00F5252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b">
    <w:name w:val="Note Heading"/>
    <w:basedOn w:val="a"/>
    <w:next w:val="a"/>
    <w:link w:val="ac"/>
    <w:rsid w:val="00DB115C"/>
    <w:pPr>
      <w:jc w:val="center"/>
    </w:pPr>
    <w:rPr>
      <w:rFonts w:ascii="Century" w:eastAsia="ＭＳ 明朝" w:hAnsi="Century" w:cs="Times New Roman"/>
      <w:szCs w:val="24"/>
    </w:rPr>
  </w:style>
  <w:style w:type="character" w:customStyle="1" w:styleId="ac">
    <w:name w:val="記 (文字)"/>
    <w:basedOn w:val="a0"/>
    <w:link w:val="ab"/>
    <w:rsid w:val="00DB115C"/>
    <w:rPr>
      <w:rFonts w:ascii="Century" w:eastAsia="ＭＳ 明朝" w:hAnsi="Century" w:cs="Times New Roman"/>
      <w:szCs w:val="24"/>
    </w:rPr>
  </w:style>
  <w:style w:type="paragraph" w:styleId="ad">
    <w:name w:val="List Paragraph"/>
    <w:basedOn w:val="a"/>
    <w:uiPriority w:val="34"/>
    <w:qFormat/>
    <w:rsid w:val="003754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1478">
      <w:bodyDiv w:val="1"/>
      <w:marLeft w:val="0"/>
      <w:marRight w:val="0"/>
      <w:marTop w:val="0"/>
      <w:marBottom w:val="0"/>
      <w:divBdr>
        <w:top w:val="none" w:sz="0" w:space="0" w:color="auto"/>
        <w:left w:val="none" w:sz="0" w:space="0" w:color="auto"/>
        <w:bottom w:val="none" w:sz="0" w:space="0" w:color="auto"/>
        <w:right w:val="none" w:sz="0" w:space="0" w:color="auto"/>
      </w:divBdr>
    </w:div>
    <w:div w:id="90711598">
      <w:bodyDiv w:val="1"/>
      <w:marLeft w:val="0"/>
      <w:marRight w:val="0"/>
      <w:marTop w:val="0"/>
      <w:marBottom w:val="0"/>
      <w:divBdr>
        <w:top w:val="none" w:sz="0" w:space="0" w:color="auto"/>
        <w:left w:val="none" w:sz="0" w:space="0" w:color="auto"/>
        <w:bottom w:val="none" w:sz="0" w:space="0" w:color="auto"/>
        <w:right w:val="none" w:sz="0" w:space="0" w:color="auto"/>
      </w:divBdr>
    </w:div>
    <w:div w:id="286737559">
      <w:bodyDiv w:val="1"/>
      <w:marLeft w:val="0"/>
      <w:marRight w:val="0"/>
      <w:marTop w:val="0"/>
      <w:marBottom w:val="0"/>
      <w:divBdr>
        <w:top w:val="none" w:sz="0" w:space="0" w:color="auto"/>
        <w:left w:val="none" w:sz="0" w:space="0" w:color="auto"/>
        <w:bottom w:val="none" w:sz="0" w:space="0" w:color="auto"/>
        <w:right w:val="none" w:sz="0" w:space="0" w:color="auto"/>
      </w:divBdr>
    </w:div>
    <w:div w:id="493961470">
      <w:bodyDiv w:val="1"/>
      <w:marLeft w:val="0"/>
      <w:marRight w:val="0"/>
      <w:marTop w:val="0"/>
      <w:marBottom w:val="0"/>
      <w:divBdr>
        <w:top w:val="none" w:sz="0" w:space="0" w:color="auto"/>
        <w:left w:val="none" w:sz="0" w:space="0" w:color="auto"/>
        <w:bottom w:val="none" w:sz="0" w:space="0" w:color="auto"/>
        <w:right w:val="none" w:sz="0" w:space="0" w:color="auto"/>
      </w:divBdr>
    </w:div>
    <w:div w:id="649213417">
      <w:bodyDiv w:val="1"/>
      <w:marLeft w:val="0"/>
      <w:marRight w:val="0"/>
      <w:marTop w:val="0"/>
      <w:marBottom w:val="0"/>
      <w:divBdr>
        <w:top w:val="none" w:sz="0" w:space="0" w:color="auto"/>
        <w:left w:val="none" w:sz="0" w:space="0" w:color="auto"/>
        <w:bottom w:val="none" w:sz="0" w:space="0" w:color="auto"/>
        <w:right w:val="none" w:sz="0" w:space="0" w:color="auto"/>
      </w:divBdr>
    </w:div>
    <w:div w:id="868444790">
      <w:bodyDiv w:val="1"/>
      <w:marLeft w:val="0"/>
      <w:marRight w:val="0"/>
      <w:marTop w:val="0"/>
      <w:marBottom w:val="0"/>
      <w:divBdr>
        <w:top w:val="none" w:sz="0" w:space="0" w:color="auto"/>
        <w:left w:val="none" w:sz="0" w:space="0" w:color="auto"/>
        <w:bottom w:val="none" w:sz="0" w:space="0" w:color="auto"/>
        <w:right w:val="none" w:sz="0" w:space="0" w:color="auto"/>
      </w:divBdr>
    </w:div>
    <w:div w:id="1154685047">
      <w:bodyDiv w:val="1"/>
      <w:marLeft w:val="0"/>
      <w:marRight w:val="0"/>
      <w:marTop w:val="0"/>
      <w:marBottom w:val="0"/>
      <w:divBdr>
        <w:top w:val="none" w:sz="0" w:space="0" w:color="auto"/>
        <w:left w:val="none" w:sz="0" w:space="0" w:color="auto"/>
        <w:bottom w:val="none" w:sz="0" w:space="0" w:color="auto"/>
        <w:right w:val="none" w:sz="0" w:space="0" w:color="auto"/>
      </w:divBdr>
    </w:div>
    <w:div w:id="1157183770">
      <w:bodyDiv w:val="1"/>
      <w:marLeft w:val="0"/>
      <w:marRight w:val="0"/>
      <w:marTop w:val="0"/>
      <w:marBottom w:val="0"/>
      <w:divBdr>
        <w:top w:val="none" w:sz="0" w:space="0" w:color="auto"/>
        <w:left w:val="none" w:sz="0" w:space="0" w:color="auto"/>
        <w:bottom w:val="none" w:sz="0" w:space="0" w:color="auto"/>
        <w:right w:val="none" w:sz="0" w:space="0" w:color="auto"/>
      </w:divBdr>
    </w:div>
    <w:div w:id="193916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1474</Characters>
  <Application>Microsoft Office Word</Application>
  <DocSecurity>0</DocSecurity>
  <Lines>12</Lines>
  <Paragraphs>3</Paragraphs>
  <ScaleCrop>false</ScaleCrop>
  <Company>佐世保市</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指方竜二</cp:lastModifiedBy>
  <cp:revision>2</cp:revision>
  <dcterms:created xsi:type="dcterms:W3CDTF">2026-01-28T05:51:00Z</dcterms:created>
  <dcterms:modified xsi:type="dcterms:W3CDTF">2026-01-28T05:54:00Z</dcterms:modified>
</cp:coreProperties>
</file>