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DD4F" w14:textId="77777777" w:rsidR="00B63F73" w:rsidRPr="005E7DA7" w:rsidRDefault="00922C06" w:rsidP="00B63F73">
      <w:pPr>
        <w:overflowPunct w:val="0"/>
        <w:adjustRightInd w:val="0"/>
        <w:spacing w:line="230" w:lineRule="exact"/>
        <w:ind w:right="242"/>
        <w:textAlignment w:val="baseline"/>
        <w:rPr>
          <w:rFonts w:asciiTheme="majorEastAsia" w:eastAsiaTheme="majorEastAsia" w:hAnsiTheme="majorEastAsia" w:cs="ＭＳ 明朝"/>
          <w:spacing w:val="20"/>
          <w:kern w:val="0"/>
          <w:sz w:val="21"/>
          <w:szCs w:val="21"/>
        </w:rPr>
      </w:pPr>
      <w:r>
        <w:rPr>
          <w:rFonts w:asciiTheme="majorEastAsia" w:eastAsiaTheme="majorEastAsia" w:hAnsiTheme="majorEastAsia" w:cs="ＭＳ 明朝" w:hint="eastAsia"/>
          <w:spacing w:val="20"/>
          <w:kern w:val="0"/>
          <w:sz w:val="21"/>
          <w:szCs w:val="21"/>
        </w:rPr>
        <w:t>様式第２</w:t>
      </w:r>
      <w:r w:rsidR="00B63F73" w:rsidRPr="005E7DA7">
        <w:rPr>
          <w:rFonts w:asciiTheme="majorEastAsia" w:eastAsiaTheme="majorEastAsia" w:hAnsiTheme="majorEastAsia" w:cs="ＭＳ 明朝" w:hint="eastAsia"/>
          <w:spacing w:val="20"/>
          <w:kern w:val="0"/>
          <w:sz w:val="21"/>
          <w:szCs w:val="21"/>
        </w:rPr>
        <w:t>号（第５条関係）</w:t>
      </w:r>
    </w:p>
    <w:p w14:paraId="5720E8C1" w14:textId="77777777" w:rsidR="00B63F73" w:rsidRPr="005E7DA7" w:rsidRDefault="00B63F73" w:rsidP="00B63F73">
      <w:pPr>
        <w:overflowPunct w:val="0"/>
        <w:adjustRightInd w:val="0"/>
        <w:spacing w:line="230" w:lineRule="exact"/>
        <w:ind w:right="242"/>
        <w:textAlignment w:val="baseline"/>
        <w:rPr>
          <w:rFonts w:asciiTheme="majorEastAsia" w:eastAsiaTheme="majorEastAsia" w:hAnsiTheme="majorEastAsia" w:cs="ＭＳ 明朝"/>
          <w:spacing w:val="20"/>
          <w:kern w:val="0"/>
          <w:sz w:val="21"/>
          <w:szCs w:val="21"/>
        </w:rPr>
      </w:pPr>
    </w:p>
    <w:p w14:paraId="248E11C7" w14:textId="77777777" w:rsidR="00B63F73" w:rsidRPr="005E7DA7" w:rsidRDefault="00B63F73" w:rsidP="00B63F73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事　業　計　画</w:t>
      </w:r>
      <w:r w:rsidR="00326CAA" w:rsidRPr="005E7DA7">
        <w:rPr>
          <w:rFonts w:asciiTheme="majorEastAsia" w:eastAsiaTheme="majorEastAsia" w:hAnsiTheme="majorEastAsia" w:cs="ＭＳゴシック" w:hint="eastAsia"/>
          <w:kern w:val="0"/>
        </w:rPr>
        <w:t xml:space="preserve">　書</w:t>
      </w:r>
    </w:p>
    <w:p w14:paraId="794CB4B7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１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対象施設の概要</w:t>
      </w:r>
    </w:p>
    <w:p w14:paraId="0EBDBDE1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（１）施設の名称及び所在地</w:t>
      </w:r>
    </w:p>
    <w:p w14:paraId="202A1BB6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施設の名称　　　　　　　　　　　　　　　　　　　　　　　　　　　　</w:t>
      </w:r>
    </w:p>
    <w:p w14:paraId="0A75C6B9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所在地　　　　　　　　　　　　　　　　　　　　　　　　　　　　　　</w:t>
      </w:r>
    </w:p>
    <w:p w14:paraId="6355641F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（２）施設の種類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　　　　　　　　　　　　</w:t>
      </w:r>
    </w:p>
    <w:p w14:paraId="5DEEECF3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（３）事業の目的及び効果</w:t>
      </w:r>
    </w:p>
    <w:p w14:paraId="32051180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事業の目的　　　　　　　　　　　　　　　　　　　　　　　　　　　　</w:t>
      </w:r>
    </w:p>
    <w:p w14:paraId="077D3292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効　果　　　　　　　　　　　　　　　　　　　　　　　　　　　　　</w:t>
      </w:r>
    </w:p>
    <w:p w14:paraId="6909C10F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（４）設置主体及び経営主体</w:t>
      </w:r>
    </w:p>
    <w:p w14:paraId="36405B3B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設置主体　　　　　　　　　　　　　　　　　　　　　　　　　　　　　</w:t>
      </w:r>
    </w:p>
    <w:p w14:paraId="5DF8A6CC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経営主体　　　　　　　　　　　　　　　　　　　　　　　　　　　　　</w:t>
      </w:r>
    </w:p>
    <w:p w14:paraId="2723BB13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（５）入所（利用）定員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2296"/>
        <w:gridCol w:w="2410"/>
        <w:gridCol w:w="2268"/>
      </w:tblGrid>
      <w:tr w:rsidR="00B63F73" w:rsidRPr="005E7DA7" w14:paraId="579C819E" w14:textId="77777777" w:rsidTr="00E91D7A">
        <w:tc>
          <w:tcPr>
            <w:tcW w:w="2296" w:type="dxa"/>
            <w:vAlign w:val="center"/>
          </w:tcPr>
          <w:p w14:paraId="20CC8F03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ＭＳゴシック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</w:rPr>
              <w:t>現在定員</w:t>
            </w:r>
          </w:p>
        </w:tc>
        <w:tc>
          <w:tcPr>
            <w:tcW w:w="2410" w:type="dxa"/>
            <w:vAlign w:val="center"/>
          </w:tcPr>
          <w:p w14:paraId="62972806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ＭＳゴシック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</w:rPr>
              <w:t>増加定員</w:t>
            </w:r>
          </w:p>
        </w:tc>
        <w:tc>
          <w:tcPr>
            <w:tcW w:w="2268" w:type="dxa"/>
            <w:vAlign w:val="center"/>
          </w:tcPr>
          <w:p w14:paraId="5BE76863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ＭＳゴシック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</w:rPr>
              <w:t>合　　計</w:t>
            </w:r>
          </w:p>
        </w:tc>
      </w:tr>
      <w:tr w:rsidR="00B63F73" w:rsidRPr="005E7DA7" w14:paraId="24106070" w14:textId="77777777" w:rsidTr="00E91D7A">
        <w:tc>
          <w:tcPr>
            <w:tcW w:w="2296" w:type="dxa"/>
          </w:tcPr>
          <w:p w14:paraId="2A257A91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ＭＳゴシック"/>
                <w:sz w:val="20"/>
                <w:szCs w:val="20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</w:rPr>
              <w:t xml:space="preserve">　　　　　　</w:t>
            </w:r>
            <w:r w:rsidR="00E91D7A" w:rsidRPr="005E7DA7">
              <w:rPr>
                <w:rFonts w:asciiTheme="majorEastAsia" w:eastAsiaTheme="majorEastAsia" w:hAnsiTheme="majorEastAsia" w:cs="ＭＳゴシック" w:hint="eastAsia"/>
              </w:rPr>
              <w:t xml:space="preserve">　</w:t>
            </w: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>人</w:t>
            </w:r>
          </w:p>
          <w:p w14:paraId="7ADBE34A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ＭＳゴシック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　　　</w:t>
            </w:r>
            <w:r w:rsidR="00E91D7A"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　</w:t>
            </w: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>（世帯）</w:t>
            </w:r>
          </w:p>
        </w:tc>
        <w:tc>
          <w:tcPr>
            <w:tcW w:w="2410" w:type="dxa"/>
          </w:tcPr>
          <w:p w14:paraId="60AB8D2F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ＭＳゴシック"/>
                <w:sz w:val="20"/>
                <w:szCs w:val="20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</w:rPr>
              <w:t xml:space="preserve">　　　　　　</w:t>
            </w: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人</w:t>
            </w:r>
          </w:p>
          <w:p w14:paraId="3054354B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ＭＳゴシック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　　　　</w:t>
            </w:r>
            <w:r w:rsidR="00E91D7A"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</w:t>
            </w: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>（世帯）</w:t>
            </w:r>
          </w:p>
        </w:tc>
        <w:tc>
          <w:tcPr>
            <w:tcW w:w="2268" w:type="dxa"/>
          </w:tcPr>
          <w:p w14:paraId="298D4355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ＭＳゴシック"/>
                <w:sz w:val="20"/>
                <w:szCs w:val="20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</w:rPr>
              <w:t xml:space="preserve">　　　　</w:t>
            </w:r>
            <w:r w:rsidR="00E91D7A" w:rsidRPr="005E7DA7">
              <w:rPr>
                <w:rFonts w:asciiTheme="majorEastAsia" w:eastAsiaTheme="majorEastAsia" w:hAnsiTheme="majorEastAsia" w:cs="ＭＳゴシック" w:hint="eastAsia"/>
              </w:rPr>
              <w:t xml:space="preserve">　</w:t>
            </w:r>
            <w:r w:rsidRPr="005E7DA7">
              <w:rPr>
                <w:rFonts w:asciiTheme="majorEastAsia" w:eastAsiaTheme="majorEastAsia" w:hAnsiTheme="majorEastAsia" w:cs="ＭＳゴシック" w:hint="eastAsia"/>
              </w:rPr>
              <w:t xml:space="preserve">　　</w:t>
            </w: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>人</w:t>
            </w:r>
          </w:p>
          <w:p w14:paraId="2B5CD97D" w14:textId="77777777" w:rsidR="00B63F73" w:rsidRPr="005E7DA7" w:rsidRDefault="00B63F73" w:rsidP="0059728F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ＭＳゴシック"/>
              </w:rPr>
            </w:pP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　　</w:t>
            </w:r>
            <w:r w:rsidR="00E91D7A"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　</w:t>
            </w:r>
            <w:r w:rsidRPr="005E7DA7">
              <w:rPr>
                <w:rFonts w:asciiTheme="majorEastAsia" w:eastAsiaTheme="majorEastAsia" w:hAnsiTheme="majorEastAsia" w:cs="ＭＳゴシック" w:hint="eastAsia"/>
                <w:sz w:val="20"/>
                <w:szCs w:val="20"/>
              </w:rPr>
              <w:t xml:space="preserve">　（世帯）</w:t>
            </w:r>
          </w:p>
        </w:tc>
      </w:tr>
    </w:tbl>
    <w:p w14:paraId="23505BDE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（注）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宿所提供施設については、利用世帯数及び利用定員を記入すること。</w:t>
      </w:r>
    </w:p>
    <w:p w14:paraId="5CE10972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</w:p>
    <w:p w14:paraId="4034444A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２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施設整備費に係る事業計画</w:t>
      </w:r>
    </w:p>
    <w:p w14:paraId="302C979C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（１）施設の規模及び構造</w:t>
      </w:r>
    </w:p>
    <w:p w14:paraId="39C11583" w14:textId="77777777" w:rsidR="00B63F73" w:rsidRPr="005E7DA7" w:rsidRDefault="00B63F73" w:rsidP="00326CAA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ア　整備事業（解体撤去工事費・仮設施設工事を除く。）</w:t>
      </w:r>
    </w:p>
    <w:p w14:paraId="3F631443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（ア）敷地面積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㎡</w:t>
      </w:r>
    </w:p>
    <w:p w14:paraId="570D27BA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（イ）敷地の所有関係（自己所有地、借地、買収（予定）地の別）</w:t>
      </w:r>
    </w:p>
    <w:p w14:paraId="2EB9FF29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（ウ）施設整備の区分（創設、拡張等の別）</w:t>
      </w:r>
    </w:p>
    <w:p w14:paraId="307E93A6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（エ）建物の面積　　建築面積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㎡、延面積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㎡</w:t>
      </w:r>
    </w:p>
    <w:p w14:paraId="02F31349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（オ）建物の構造（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造）</w:t>
      </w:r>
    </w:p>
    <w:p w14:paraId="4237920A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（注）１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各室ごとに室名及び面積を明らかにした表を添付すること。</w:t>
      </w:r>
    </w:p>
    <w:p w14:paraId="68EA5E27" w14:textId="77777777" w:rsidR="00B63F73" w:rsidRPr="005E7DA7" w:rsidRDefault="00B63F73" w:rsidP="00326CAA">
      <w:pPr>
        <w:autoSpaceDE w:val="0"/>
        <w:autoSpaceDN w:val="0"/>
        <w:adjustRightInd w:val="0"/>
        <w:ind w:leftChars="700" w:left="1716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なお、拡張及び改造等の場合は、既存建物との関係を明示すること。</w:t>
      </w:r>
    </w:p>
    <w:p w14:paraId="022AEAD1" w14:textId="77777777" w:rsidR="00B63F73" w:rsidRPr="005E7DA7" w:rsidRDefault="00B63F73" w:rsidP="00B63F73">
      <w:pPr>
        <w:autoSpaceDE w:val="0"/>
        <w:autoSpaceDN w:val="0"/>
        <w:adjustRightInd w:val="0"/>
        <w:ind w:firstLineChars="600" w:firstLine="1471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２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配置図及び各階平面図を添付すること。</w:t>
      </w:r>
    </w:p>
    <w:p w14:paraId="437F15F0" w14:textId="77777777" w:rsidR="00326CAA" w:rsidRPr="005E7DA7" w:rsidRDefault="00B63F73" w:rsidP="00B63F73">
      <w:pPr>
        <w:autoSpaceDE w:val="0"/>
        <w:autoSpaceDN w:val="0"/>
        <w:adjustRightInd w:val="0"/>
        <w:ind w:firstLineChars="700" w:firstLine="1716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なお、拡張及び改造等の場合は、既存建物との関係を図面上で明</w:t>
      </w:r>
    </w:p>
    <w:p w14:paraId="7D797300" w14:textId="77777777" w:rsidR="00B63F73" w:rsidRPr="005E7DA7" w:rsidRDefault="00B63F73" w:rsidP="00B63F73">
      <w:pPr>
        <w:autoSpaceDE w:val="0"/>
        <w:autoSpaceDN w:val="0"/>
        <w:adjustRightInd w:val="0"/>
        <w:ind w:firstLineChars="700" w:firstLine="1716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示すること。</w:t>
      </w:r>
    </w:p>
    <w:p w14:paraId="373DBD8A" w14:textId="77777777" w:rsidR="00B63F73" w:rsidRPr="005E7DA7" w:rsidRDefault="00B63F73" w:rsidP="00326CAA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イ　解体撤去工事（既存施設に係るもの）</w:t>
      </w:r>
    </w:p>
    <w:p w14:paraId="569D1865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lastRenderedPageBreak/>
        <w:t>（ア）建物の面積建築面積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㎡、延面積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㎡</w:t>
      </w:r>
    </w:p>
    <w:p w14:paraId="63BDBC8C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（イ）建物の構造（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造）</w:t>
      </w:r>
    </w:p>
    <w:p w14:paraId="00F7293F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（ウ）建築年月日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　　</w:t>
      </w:r>
    </w:p>
    <w:p w14:paraId="24F5F5F5" w14:textId="77777777" w:rsidR="00B63F73" w:rsidRPr="005E7DA7" w:rsidRDefault="00CA56DF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>
        <w:rPr>
          <w:rFonts w:asciiTheme="majorEastAsia" w:eastAsiaTheme="majorEastAsia" w:hAnsiTheme="majorEastAsia" w:cs="ＭＳゴシック" w:hint="eastAsia"/>
          <w:kern w:val="0"/>
        </w:rPr>
        <w:t>（エ）補助金の区分（</w:t>
      </w:r>
      <w:r w:rsidR="00B63F73" w:rsidRPr="006C2122">
        <w:rPr>
          <w:rFonts w:asciiTheme="majorEastAsia" w:eastAsiaTheme="majorEastAsia" w:hAnsiTheme="majorEastAsia" w:cs="ＭＳゴシック" w:hint="eastAsia"/>
          <w:kern w:val="0"/>
        </w:rPr>
        <w:t>〇〇年度</w:t>
      </w:r>
      <w:r w:rsidR="00B63F73" w:rsidRPr="005E7DA7">
        <w:rPr>
          <w:rFonts w:asciiTheme="majorEastAsia" w:eastAsiaTheme="majorEastAsia" w:hAnsiTheme="majorEastAsia" w:cs="ＭＳゴシック" w:hint="eastAsia"/>
          <w:kern w:val="0"/>
        </w:rPr>
        <w:t>：国庫・民間・自己資金・その他）</w:t>
      </w:r>
    </w:p>
    <w:p w14:paraId="0AE987F5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（オ）処分（取りこわし）年月日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年　　　　月　　　　　日　</w:t>
      </w:r>
    </w:p>
    <w:p w14:paraId="3C1179B7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（注）既存施設の解体撤去工事がわかるものを添付すること。</w:t>
      </w:r>
    </w:p>
    <w:p w14:paraId="05772A0D" w14:textId="77777777" w:rsidR="00B63F73" w:rsidRPr="005E7DA7" w:rsidRDefault="00B63F73" w:rsidP="00326CAA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ウ　仮設施設工事</w:t>
      </w:r>
    </w:p>
    <w:p w14:paraId="4794F84F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（ア）建物の面積建築面積㎡、延面積㎡</w:t>
      </w:r>
    </w:p>
    <w:p w14:paraId="3906C265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（イ）建物の構造（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造）</w:t>
      </w:r>
    </w:p>
    <w:p w14:paraId="535C7269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（注）１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各室ごとに室名及び面積を明らかにした表を添付すること。</w:t>
      </w:r>
    </w:p>
    <w:p w14:paraId="1C9DF832" w14:textId="77777777" w:rsidR="00B63F73" w:rsidRPr="005E7DA7" w:rsidRDefault="00B63F73" w:rsidP="00B63F73">
      <w:pPr>
        <w:autoSpaceDE w:val="0"/>
        <w:autoSpaceDN w:val="0"/>
        <w:adjustRightInd w:val="0"/>
        <w:ind w:firstLineChars="600" w:firstLine="1471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２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配置図及び各階平面図を添付すること。</w:t>
      </w:r>
    </w:p>
    <w:p w14:paraId="734745AA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（２）整備費内訳</w:t>
      </w:r>
    </w:p>
    <w:p w14:paraId="1048911C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ア　主体工事費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4AF38682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イ　工事事務費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7B7C10ED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ウ　小計（本体工事費）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61A23CEC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エ　介護用リフト等特殊　</w:t>
      </w:r>
    </w:p>
    <w:p w14:paraId="28080812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附帯工事費円</w:t>
      </w:r>
    </w:p>
    <w:p w14:paraId="572A6850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（介護用リフト工事費）　　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10F0B3BC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）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 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7D2BF1A2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オ　授産施設近代化整備工事費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19E1D8DA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カ　授産施設等整備工事費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0848E68F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キ　解体撤去工事費及び</w:t>
      </w:r>
    </w:p>
    <w:p w14:paraId="6FC1BABD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仮設施設整備工事費</w:t>
      </w:r>
    </w:p>
    <w:p w14:paraId="7625C6BD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（解体撤去工事費）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　　 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22463806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（仮設施設整備工事費）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　 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7ADFFF4A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ク　その他の工事費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7E51B42A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ケ　地域交流スペース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1F7999E2" w14:textId="77777777" w:rsidR="00B63F73" w:rsidRPr="005E7DA7" w:rsidRDefault="00B63F73" w:rsidP="00B63F73">
      <w:pPr>
        <w:autoSpaceDE w:val="0"/>
        <w:autoSpaceDN w:val="0"/>
        <w:adjustRightInd w:val="0"/>
        <w:ind w:firstLineChars="100" w:firstLine="24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コ　合　　計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171138DD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（注）</w:t>
      </w:r>
      <w:r w:rsidRPr="005E7DA7">
        <w:rPr>
          <w:rFonts w:asciiTheme="majorEastAsia" w:eastAsiaTheme="majorEastAsia" w:hAnsiTheme="majorEastAsia" w:cs="ＭＳゴシック"/>
          <w:kern w:val="0"/>
        </w:rPr>
        <w:t xml:space="preserve"> 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工事費費目別内訳書を添付すること。</w:t>
      </w:r>
    </w:p>
    <w:p w14:paraId="0ABF2DE3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（３）財源内訳</w:t>
      </w:r>
    </w:p>
    <w:p w14:paraId="63500866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ア　国庫補助金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105F0DF8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イ　〇〇補助金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29A79F90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ウ　設置者負担金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1EA12132" w14:textId="77777777" w:rsidR="00B63F73" w:rsidRPr="005E7DA7" w:rsidRDefault="00B63F73" w:rsidP="00B63F73">
      <w:pPr>
        <w:autoSpaceDE w:val="0"/>
        <w:autoSpaceDN w:val="0"/>
        <w:adjustRightInd w:val="0"/>
        <w:ind w:firstLineChars="300" w:firstLine="735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（内訳）一般財源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26833263" w14:textId="77777777" w:rsidR="00B63F73" w:rsidRPr="005E7DA7" w:rsidRDefault="00B63F73" w:rsidP="00B63F73">
      <w:pPr>
        <w:autoSpaceDE w:val="0"/>
        <w:autoSpaceDN w:val="0"/>
        <w:adjustRightInd w:val="0"/>
        <w:ind w:firstLineChars="700" w:firstLine="1716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地方債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1230D4C9" w14:textId="77777777" w:rsidR="00B63F73" w:rsidRPr="005E7DA7" w:rsidRDefault="00B63F73" w:rsidP="00B63F73">
      <w:pPr>
        <w:autoSpaceDE w:val="0"/>
        <w:autoSpaceDN w:val="0"/>
        <w:adjustRightInd w:val="0"/>
        <w:ind w:firstLineChars="700" w:firstLine="1716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lastRenderedPageBreak/>
        <w:t xml:space="preserve">寄付金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765FEE2B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エ　合　　計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</w:rPr>
        <w:t>円</w:t>
      </w:r>
    </w:p>
    <w:p w14:paraId="5940EEF1" w14:textId="77777777" w:rsidR="00B63F73" w:rsidRPr="005E7DA7" w:rsidRDefault="00B63F73" w:rsidP="00B63F73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（４）施工計画</w:t>
      </w:r>
    </w:p>
    <w:p w14:paraId="2B1B6F31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ア　直営・請負の別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</w:t>
      </w:r>
    </w:p>
    <w:p w14:paraId="568563E5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イ　契約年月日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年　　月　　日</w:t>
      </w:r>
    </w:p>
    <w:p w14:paraId="565631C4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ウ　着工年月日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年　　月　　日</w:t>
      </w:r>
    </w:p>
    <w:p w14:paraId="43C0036B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エ　竣工年月日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年　　月　　日</w:t>
      </w:r>
    </w:p>
    <w:p w14:paraId="38500A32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オ　事業開始年月日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年　　月　　日</w:t>
      </w:r>
    </w:p>
    <w:p w14:paraId="71A3F056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カ　解体撤去工事関係</w:t>
      </w:r>
    </w:p>
    <w:p w14:paraId="3947FAB8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（ア）直営・請負の別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</w:t>
      </w:r>
    </w:p>
    <w:p w14:paraId="196A38D7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（イ）着工年月日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年　　月　　日</w:t>
      </w:r>
    </w:p>
    <w:p w14:paraId="1B135B56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（ウ）完了年月日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年　　月　　日</w:t>
      </w:r>
    </w:p>
    <w:p w14:paraId="50A3B3CE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キ　仮設施設工事関係</w:t>
      </w:r>
    </w:p>
    <w:p w14:paraId="3335BD34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（ア）直営・請負・賃貸借の別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　</w:t>
      </w:r>
    </w:p>
    <w:p w14:paraId="2FA845CA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（イ）工事期間　　　　　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　</w:t>
      </w:r>
    </w:p>
    <w:p w14:paraId="658A1E50" w14:textId="77777777" w:rsidR="00B63F73" w:rsidRPr="005E7DA7" w:rsidRDefault="00B63F73" w:rsidP="00B63F73">
      <w:pPr>
        <w:autoSpaceDE w:val="0"/>
        <w:autoSpaceDN w:val="0"/>
        <w:adjustRightInd w:val="0"/>
        <w:ind w:firstLineChars="200" w:firstLine="490"/>
        <w:jc w:val="left"/>
        <w:rPr>
          <w:rFonts w:asciiTheme="majorEastAsia" w:eastAsiaTheme="majorEastAsia" w:hAnsiTheme="majorEastAsia" w:cs="ＭＳゴシック"/>
          <w:kern w:val="0"/>
          <w:u w:val="single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 xml:space="preserve">（ウ）仮設施設の使用期間　　　</w:t>
      </w:r>
      <w:r w:rsidRPr="005E7DA7">
        <w:rPr>
          <w:rFonts w:asciiTheme="majorEastAsia" w:eastAsiaTheme="majorEastAsia" w:hAnsiTheme="majorEastAsia" w:cs="ＭＳゴシック" w:hint="eastAsia"/>
          <w:kern w:val="0"/>
          <w:u w:val="single"/>
        </w:rPr>
        <w:t xml:space="preserve">　　　　　　　　　　　　　　　　　</w:t>
      </w:r>
    </w:p>
    <w:p w14:paraId="7EB9CB49" w14:textId="77777777" w:rsidR="00B63F73" w:rsidRPr="005E7DA7" w:rsidRDefault="00B63F73" w:rsidP="00B63F73">
      <w:pPr>
        <w:autoSpaceDE w:val="0"/>
        <w:autoSpaceDN w:val="0"/>
        <w:adjustRightInd w:val="0"/>
        <w:ind w:left="490" w:hangingChars="200" w:hanging="490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５）平成２０年４月１７日社援発第０４１７００１号「厚生労働省所管一般会計補助金等に係る財産処分について」の別添１「厚生労働省所管一般会計補助金等に係る財産処分承認基準」第３の３の（１）に規定する抵当権の設定の有無</w:t>
      </w:r>
    </w:p>
    <w:p w14:paraId="38B8A2C3" w14:textId="77777777" w:rsidR="00B63F73" w:rsidRPr="005E7DA7" w:rsidRDefault="00B63F73" w:rsidP="00B63F73">
      <w:pPr>
        <w:autoSpaceDE w:val="0"/>
        <w:autoSpaceDN w:val="0"/>
        <w:adjustRightInd w:val="0"/>
        <w:ind w:firstLineChars="700" w:firstLine="1716"/>
        <w:jc w:val="left"/>
        <w:rPr>
          <w:rFonts w:asciiTheme="majorEastAsia" w:eastAsiaTheme="majorEastAsia" w:hAnsiTheme="majorEastAsia" w:cs="ＭＳゴシック"/>
          <w:kern w:val="0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有・無</w:t>
      </w:r>
    </w:p>
    <w:p w14:paraId="1E48D468" w14:textId="77777777" w:rsidR="00B63F73" w:rsidRPr="005E7DA7" w:rsidRDefault="00B63F73" w:rsidP="008E4B67">
      <w:pPr>
        <w:overflowPunct w:val="0"/>
        <w:adjustRightInd w:val="0"/>
        <w:ind w:right="244"/>
        <w:textAlignment w:val="baseline"/>
        <w:rPr>
          <w:rFonts w:asciiTheme="majorEastAsia" w:eastAsiaTheme="majorEastAsia" w:hAnsiTheme="majorEastAsia" w:cs="ＭＳ 明朝"/>
          <w:spacing w:val="20"/>
          <w:kern w:val="0"/>
          <w:sz w:val="21"/>
          <w:szCs w:val="21"/>
        </w:rPr>
      </w:pPr>
      <w:r w:rsidRPr="005E7DA7">
        <w:rPr>
          <w:rFonts w:asciiTheme="majorEastAsia" w:eastAsiaTheme="majorEastAsia" w:hAnsiTheme="majorEastAsia" w:cs="ＭＳゴシック" w:hint="eastAsia"/>
          <w:kern w:val="0"/>
        </w:rPr>
        <w:t>（６）その他参考事項</w:t>
      </w:r>
    </w:p>
    <w:p w14:paraId="6B094AC8" w14:textId="77777777" w:rsidR="00B63F73" w:rsidRPr="005E7DA7" w:rsidRDefault="00B63F73" w:rsidP="00B63F73">
      <w:pPr>
        <w:overflowPunct w:val="0"/>
        <w:adjustRightInd w:val="0"/>
        <w:spacing w:line="230" w:lineRule="exact"/>
        <w:ind w:right="242"/>
        <w:textAlignment w:val="baseline"/>
        <w:rPr>
          <w:rFonts w:asciiTheme="majorEastAsia" w:eastAsiaTheme="majorEastAsia" w:hAnsiTheme="majorEastAsia" w:cs="ＭＳ 明朝"/>
          <w:spacing w:val="20"/>
          <w:kern w:val="0"/>
          <w:sz w:val="21"/>
          <w:szCs w:val="21"/>
        </w:rPr>
      </w:pPr>
    </w:p>
    <w:p w14:paraId="5E86D2EA" w14:textId="77777777" w:rsidR="003665DE" w:rsidRPr="005E7DA7" w:rsidRDefault="003665DE">
      <w:pPr>
        <w:rPr>
          <w:rFonts w:asciiTheme="majorEastAsia" w:eastAsiaTheme="majorEastAsia" w:hAnsiTheme="majorEastAsia"/>
        </w:rPr>
      </w:pPr>
    </w:p>
    <w:sectPr w:rsidR="003665DE" w:rsidRPr="005E7DA7" w:rsidSect="001D5F17">
      <w:pgSz w:w="11906" w:h="16838" w:code="9"/>
      <w:pgMar w:top="1418" w:right="1418" w:bottom="1418" w:left="1418" w:header="851" w:footer="992" w:gutter="0"/>
      <w:cols w:space="425"/>
      <w:docGrid w:type="linesAndChars" w:linePitch="400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AFA39" w14:textId="77777777" w:rsidR="00EA1F14" w:rsidRDefault="00EA1F14" w:rsidP="00CA56DF">
      <w:r>
        <w:separator/>
      </w:r>
    </w:p>
  </w:endnote>
  <w:endnote w:type="continuationSeparator" w:id="0">
    <w:p w14:paraId="6BCA6168" w14:textId="77777777" w:rsidR="00EA1F14" w:rsidRDefault="00EA1F14" w:rsidP="00CA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634B6" w14:textId="77777777" w:rsidR="00EA1F14" w:rsidRDefault="00EA1F14" w:rsidP="00CA56DF">
      <w:r>
        <w:separator/>
      </w:r>
    </w:p>
  </w:footnote>
  <w:footnote w:type="continuationSeparator" w:id="0">
    <w:p w14:paraId="280F979B" w14:textId="77777777" w:rsidR="00EA1F14" w:rsidRDefault="00EA1F14" w:rsidP="00CA5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F73"/>
    <w:rsid w:val="00326CAA"/>
    <w:rsid w:val="003665DE"/>
    <w:rsid w:val="003F4F15"/>
    <w:rsid w:val="005E7DA7"/>
    <w:rsid w:val="006C2122"/>
    <w:rsid w:val="008E4B67"/>
    <w:rsid w:val="00922C06"/>
    <w:rsid w:val="00B63F73"/>
    <w:rsid w:val="00B64889"/>
    <w:rsid w:val="00CA56DF"/>
    <w:rsid w:val="00E91D7A"/>
    <w:rsid w:val="00EA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621BB08"/>
  <w15:chartTrackingRefBased/>
  <w15:docId w15:val="{22B95AD4-F5DA-4708-8057-39C37CAB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F73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F73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1D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91D7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56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A56DF"/>
    <w:rPr>
      <w:rFonts w:ascii="Century" w:eastAsia="ＭＳ 明朝" w:hAnsi="Century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A56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A56DF"/>
    <w:rPr>
      <w:rFonts w:ascii="Century" w:eastAsia="ＭＳ 明朝" w:hAnsi="Century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A56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A56DF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A56DF"/>
    <w:rPr>
      <w:rFonts w:ascii="Century" w:eastAsia="ＭＳ 明朝" w:hAnsi="Century" w:cs="Times New Roman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A56D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A56DF"/>
    <w:rPr>
      <w:rFonts w:ascii="Century" w:eastAsia="ＭＳ 明朝" w:hAnsi="Century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松本恵子</dc:creator>
  <cp:keywords/>
  <dc:description/>
  <cp:lastModifiedBy>田中健一</cp:lastModifiedBy>
  <cp:revision>4</cp:revision>
  <cp:lastPrinted>2016-06-15T07:39:00Z</cp:lastPrinted>
  <dcterms:created xsi:type="dcterms:W3CDTF">2016-07-21T08:05:00Z</dcterms:created>
  <dcterms:modified xsi:type="dcterms:W3CDTF">2026-06-22T01:17:00Z</dcterms:modified>
</cp:coreProperties>
</file>