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B0B" w:rsidRDefault="00EB6205" w:rsidP="00312B0B">
      <w:r>
        <w:t>（様式</w:t>
      </w:r>
      <w:r>
        <w:rPr>
          <w:rFonts w:hint="eastAsia"/>
        </w:rPr>
        <w:t>２</w:t>
      </w:r>
      <w:r w:rsidR="00312B0B">
        <w:t>）</w:t>
      </w:r>
      <w:r>
        <w:rPr>
          <w:rFonts w:hint="eastAsia"/>
        </w:rPr>
        <w:t xml:space="preserve">　　</w:t>
      </w:r>
      <w:r w:rsidR="00531A33">
        <w:rPr>
          <w:rFonts w:hint="eastAsia"/>
        </w:rPr>
        <w:t xml:space="preserve">　　　　　　　　　　　　　　　　　　　　　　　　　　　</w:t>
      </w:r>
      <w:r w:rsidR="00531A33">
        <w:t>令和</w:t>
      </w:r>
      <w:r w:rsidR="00531A33">
        <w:rPr>
          <w:rFonts w:hint="eastAsia"/>
        </w:rPr>
        <w:t xml:space="preserve">　　</w:t>
      </w:r>
      <w:r w:rsidR="00531A33">
        <w:t>年　　月　　日</w:t>
      </w:r>
    </w:p>
    <w:p w:rsidR="00531A33" w:rsidRDefault="00531A33" w:rsidP="009458F8">
      <w:pPr>
        <w:spacing w:line="240" w:lineRule="exact"/>
      </w:pPr>
    </w:p>
    <w:p w:rsidR="00312B0B" w:rsidRPr="00BB7B8C" w:rsidRDefault="007C3DC7" w:rsidP="00312B0B">
      <w:pPr>
        <w:jc w:val="center"/>
        <w:rPr>
          <w:b/>
          <w:sz w:val="28"/>
          <w:szCs w:val="28"/>
        </w:rPr>
      </w:pPr>
      <w:r w:rsidRPr="00BB7B8C">
        <w:rPr>
          <w:rFonts w:hint="eastAsia"/>
          <w:b/>
          <w:sz w:val="28"/>
          <w:szCs w:val="28"/>
        </w:rPr>
        <w:t>誓約書兼</w:t>
      </w:r>
      <w:r w:rsidR="00312B0B" w:rsidRPr="00BB7B8C">
        <w:rPr>
          <w:b/>
          <w:sz w:val="28"/>
          <w:szCs w:val="28"/>
        </w:rPr>
        <w:t>登録申請事項</w:t>
      </w:r>
      <w:r w:rsidR="00281D65" w:rsidRPr="00BB7B8C">
        <w:rPr>
          <w:b/>
          <w:sz w:val="28"/>
          <w:szCs w:val="28"/>
        </w:rPr>
        <w:t>確認</w:t>
      </w:r>
      <w:r w:rsidR="00531A33">
        <w:rPr>
          <w:rFonts w:hint="eastAsia"/>
          <w:b/>
          <w:sz w:val="28"/>
          <w:szCs w:val="28"/>
        </w:rPr>
        <w:t>リスト</w:t>
      </w:r>
    </w:p>
    <w:p w:rsidR="00312B0B" w:rsidRDefault="00312B0B" w:rsidP="00312B0B"/>
    <w:p w:rsidR="00531A33" w:rsidRDefault="00531A33" w:rsidP="00531A33">
      <w:pPr>
        <w:ind w:firstLineChars="2600" w:firstLine="5460"/>
      </w:pPr>
      <w:r>
        <w:rPr>
          <w:rFonts w:hint="eastAsia"/>
        </w:rPr>
        <w:t>住所</w:t>
      </w:r>
    </w:p>
    <w:p w:rsidR="00531A33" w:rsidRDefault="00531A33" w:rsidP="00312B0B"/>
    <w:p w:rsidR="00531A33" w:rsidRDefault="00531A33" w:rsidP="00531A33">
      <w:pPr>
        <w:ind w:firstLineChars="2600" w:firstLine="5460"/>
      </w:pPr>
      <w:r>
        <w:rPr>
          <w:rFonts w:hint="eastAsia"/>
        </w:rPr>
        <w:t>氏名</w:t>
      </w:r>
    </w:p>
    <w:p w:rsidR="00531A33" w:rsidRDefault="00531A33" w:rsidP="00312B0B"/>
    <w:p w:rsidR="00531A33" w:rsidRPr="006D0DE2" w:rsidRDefault="00531A33" w:rsidP="00531A33">
      <w:pPr>
        <w:ind w:firstLineChars="50" w:firstLine="105"/>
        <w:rPr>
          <w:rFonts w:hAnsi="ＭＳ 明朝"/>
          <w:szCs w:val="21"/>
        </w:rPr>
      </w:pPr>
      <w:r w:rsidRPr="006D0DE2">
        <w:rPr>
          <w:rFonts w:hAnsi="ＭＳ 明朝" w:hint="eastAsia"/>
          <w:szCs w:val="21"/>
        </w:rPr>
        <w:t>佐世保市ミルクボランティア事業に登録・活動するにあたり、運用ガイドラインにおける要件を満た</w:t>
      </w:r>
      <w:bookmarkStart w:id="0" w:name="_GoBack"/>
      <w:bookmarkEnd w:id="0"/>
      <w:r w:rsidRPr="006D0DE2">
        <w:rPr>
          <w:rFonts w:hAnsi="ＭＳ 明朝" w:hint="eastAsia"/>
          <w:szCs w:val="21"/>
        </w:rPr>
        <w:t>し、遵守事項を守ることを誓約します。</w:t>
      </w:r>
    </w:p>
    <w:p w:rsidR="00531A33" w:rsidRPr="006D0DE2" w:rsidRDefault="00531A33" w:rsidP="00531A33">
      <w:pPr>
        <w:ind w:firstLineChars="100" w:firstLine="210"/>
        <w:rPr>
          <w:szCs w:val="21"/>
        </w:rPr>
      </w:pPr>
      <w:r w:rsidRPr="006D0DE2">
        <w:rPr>
          <w:rFonts w:hAnsi="ＭＳ 明朝" w:hint="eastAsia"/>
          <w:szCs w:val="21"/>
        </w:rPr>
        <w:t>誓約に反することが判明した場合または登録内容に虚偽があった場合は、登録を取り消され、一時預かりの猫の返却を求められても異論はありません。</w:t>
      </w:r>
    </w:p>
    <w:p w:rsidR="00531A33" w:rsidRDefault="00531A33" w:rsidP="009458F8">
      <w:pPr>
        <w:spacing w:line="240" w:lineRule="exact"/>
      </w:pPr>
    </w:p>
    <w:p w:rsidR="00312B0B" w:rsidRDefault="00312B0B" w:rsidP="00312B0B">
      <w:r>
        <w:t xml:space="preserve">　次の確認事項について，チェック欄の該当部分に</w:t>
      </w:r>
      <w:r w:rsidR="00DC6070">
        <w:rPr>
          <w:rFonts w:ascii="Segoe UI Symbol" w:hAnsi="Segoe UI Symbol" w:cs="Segoe UI Symbol" w:hint="eastAsia"/>
        </w:rPr>
        <w:t>✔</w:t>
      </w:r>
      <w:r>
        <w:t>を記入してください。</w:t>
      </w:r>
    </w:p>
    <w:tbl>
      <w:tblPr>
        <w:tblW w:w="0" w:type="auto"/>
        <w:tblInd w:w="108" w:type="dxa"/>
        <w:tblLayout w:type="fixed"/>
        <w:tblCellMar>
          <w:left w:w="0" w:type="dxa"/>
          <w:right w:w="0" w:type="dxa"/>
        </w:tblCellMar>
        <w:tblLook w:val="0000" w:firstRow="0" w:lastRow="0" w:firstColumn="0" w:lastColumn="0" w:noHBand="0" w:noVBand="0"/>
      </w:tblPr>
      <w:tblGrid>
        <w:gridCol w:w="1011"/>
        <w:gridCol w:w="8075"/>
      </w:tblGrid>
      <w:tr w:rsidR="00312B0B" w:rsidTr="00AE1AD9">
        <w:tc>
          <w:tcPr>
            <w:tcW w:w="1011"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312B0B" w:rsidRDefault="00312B0B" w:rsidP="00AE1AD9">
            <w:pPr>
              <w:jc w:val="right"/>
            </w:pPr>
            <w:r>
              <w:t>チェック</w:t>
            </w:r>
          </w:p>
        </w:tc>
        <w:tc>
          <w:tcPr>
            <w:tcW w:w="8075"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312B0B" w:rsidRPr="00DC6070" w:rsidRDefault="00312B0B" w:rsidP="00092D86">
            <w:pPr>
              <w:jc w:val="center"/>
              <w:rPr>
                <w:sz w:val="28"/>
                <w:szCs w:val="28"/>
              </w:rPr>
            </w:pPr>
            <w:r w:rsidRPr="00DC6070">
              <w:rPr>
                <w:sz w:val="28"/>
                <w:szCs w:val="28"/>
              </w:rPr>
              <w:t>確　認　事　項</w:t>
            </w:r>
          </w:p>
        </w:tc>
      </w:tr>
      <w:tr w:rsidR="00312B0B" w:rsidTr="00F356D5">
        <w:tc>
          <w:tcPr>
            <w:tcW w:w="1011" w:type="dxa"/>
            <w:tcBorders>
              <w:top w:val="single" w:sz="12" w:space="0" w:color="000000"/>
              <w:left w:val="single" w:sz="12" w:space="0" w:color="000000"/>
              <w:bottom w:val="single" w:sz="4" w:space="0" w:color="000000"/>
              <w:right w:val="single" w:sz="4" w:space="0" w:color="000000"/>
            </w:tcBorders>
            <w:tcMar>
              <w:left w:w="49" w:type="dxa"/>
              <w:right w:w="49" w:type="dxa"/>
            </w:tcMar>
          </w:tcPr>
          <w:p w:rsidR="00312B0B" w:rsidRDefault="00312B0B" w:rsidP="00092D86"/>
          <w:p w:rsidR="00312B0B" w:rsidRDefault="00312B0B" w:rsidP="00092D86"/>
        </w:tc>
        <w:tc>
          <w:tcPr>
            <w:tcW w:w="8075" w:type="dxa"/>
            <w:tcBorders>
              <w:top w:val="single" w:sz="12" w:space="0" w:color="000000"/>
              <w:left w:val="single" w:sz="4" w:space="0" w:color="000000"/>
              <w:bottom w:val="single" w:sz="4" w:space="0" w:color="000000"/>
              <w:right w:val="single" w:sz="12" w:space="0" w:color="000000"/>
            </w:tcBorders>
            <w:tcMar>
              <w:left w:w="49" w:type="dxa"/>
              <w:right w:w="49" w:type="dxa"/>
            </w:tcMar>
          </w:tcPr>
          <w:p w:rsidR="00312B0B" w:rsidRDefault="00312B0B" w:rsidP="00092D86">
            <w:r>
              <w:t>佐世保市</w:t>
            </w:r>
            <w:r>
              <w:rPr>
                <w:rFonts w:hint="eastAsia"/>
              </w:rPr>
              <w:t>および近郊</w:t>
            </w:r>
            <w:r w:rsidR="00DC6070">
              <w:t>に在住する，成人である</w:t>
            </w:r>
            <w:r>
              <w:t>。</w:t>
            </w:r>
          </w:p>
          <w:p w:rsidR="00312B0B" w:rsidRDefault="00F356D5" w:rsidP="00F356D5">
            <w:pPr>
              <w:ind w:firstLineChars="100" w:firstLine="210"/>
            </w:pPr>
            <w:r>
              <w:rPr>
                <w:rFonts w:hint="eastAsia"/>
              </w:rPr>
              <w:t>※本紙提出の際、</w:t>
            </w:r>
            <w:r>
              <w:t>免許証等身分証</w:t>
            </w:r>
            <w:r>
              <w:rPr>
                <w:rFonts w:hint="eastAsia"/>
              </w:rPr>
              <w:t>を</w:t>
            </w:r>
            <w:r w:rsidR="00312B0B">
              <w:t>確認</w:t>
            </w:r>
            <w:r>
              <w:rPr>
                <w:rFonts w:hint="eastAsia"/>
              </w:rPr>
              <w:t>させて頂きます</w:t>
            </w:r>
          </w:p>
        </w:tc>
      </w:tr>
      <w:tr w:rsidR="00312B0B" w:rsidTr="00F356D5">
        <w:tc>
          <w:tcPr>
            <w:tcW w:w="101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12B0B" w:rsidRDefault="00312B0B" w:rsidP="00092D86"/>
          <w:p w:rsidR="00312B0B" w:rsidRDefault="00312B0B" w:rsidP="00092D86"/>
        </w:tc>
        <w:tc>
          <w:tcPr>
            <w:tcW w:w="80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12B0B" w:rsidRDefault="00FF5A6D" w:rsidP="00092D86">
            <w:r>
              <w:rPr>
                <w:rFonts w:hint="eastAsia"/>
              </w:rPr>
              <w:t>猫を飼育できる住居に住んでおり、屋内で</w:t>
            </w:r>
            <w:r>
              <w:t>終日</w:t>
            </w:r>
            <w:r>
              <w:rPr>
                <w:rFonts w:hint="eastAsia"/>
              </w:rPr>
              <w:t>のお</w:t>
            </w:r>
            <w:r>
              <w:t>世話が可能である</w:t>
            </w:r>
            <w:r w:rsidR="00DC6070">
              <w:rPr>
                <w:rFonts w:hint="eastAsia"/>
              </w:rPr>
              <w:t>。</w:t>
            </w:r>
          </w:p>
          <w:p w:rsidR="00312B0B" w:rsidRDefault="00DC6070" w:rsidP="00092D86">
            <w:r>
              <w:rPr>
                <w:rFonts w:hint="eastAsia"/>
              </w:rPr>
              <w:t>（</w:t>
            </w:r>
            <w:r>
              <w:t>集合住宅又は賃貸の場合</w:t>
            </w:r>
            <w:r>
              <w:rPr>
                <w:rFonts w:hint="eastAsia"/>
              </w:rPr>
              <w:t>、</w:t>
            </w:r>
            <w:r>
              <w:t>猫の</w:t>
            </w:r>
            <w:r>
              <w:rPr>
                <w:rFonts w:hint="eastAsia"/>
              </w:rPr>
              <w:t>飼育</w:t>
            </w:r>
            <w:r>
              <w:t>が規約</w:t>
            </w:r>
            <w:r>
              <w:rPr>
                <w:rFonts w:hint="eastAsia"/>
              </w:rPr>
              <w:t>、契約</w:t>
            </w:r>
            <w:r>
              <w:t>等で認められている</w:t>
            </w:r>
            <w:r>
              <w:rPr>
                <w:rFonts w:hint="eastAsia"/>
              </w:rPr>
              <w:t>）</w:t>
            </w:r>
          </w:p>
        </w:tc>
      </w:tr>
      <w:tr w:rsidR="00312B0B" w:rsidTr="00F356D5">
        <w:tc>
          <w:tcPr>
            <w:tcW w:w="101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12B0B" w:rsidRDefault="00312B0B" w:rsidP="00092D86"/>
        </w:tc>
        <w:tc>
          <w:tcPr>
            <w:tcW w:w="80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12B0B" w:rsidRDefault="00312B0B" w:rsidP="00092D86">
            <w:r>
              <w:t>子猫の一時</w:t>
            </w:r>
            <w:r>
              <w:rPr>
                <w:rFonts w:hint="eastAsia"/>
              </w:rPr>
              <w:t>預かり</w:t>
            </w:r>
            <w:r w:rsidR="00DC6070">
              <w:t>について</w:t>
            </w:r>
            <w:r w:rsidR="00DC6070">
              <w:rPr>
                <w:rFonts w:hint="eastAsia"/>
              </w:rPr>
              <w:t>、</w:t>
            </w:r>
            <w:r w:rsidR="00FF5A6D">
              <w:t>同居家族全員の同意が得られ</w:t>
            </w:r>
            <w:r w:rsidR="00FF5A6D">
              <w:rPr>
                <w:rFonts w:hint="eastAsia"/>
              </w:rPr>
              <w:t>、動物アレルギー</w:t>
            </w:r>
            <w:r w:rsidR="0042179E">
              <w:rPr>
                <w:rFonts w:hint="eastAsia"/>
              </w:rPr>
              <w:t>の家族は居ない</w:t>
            </w:r>
            <w:r w:rsidR="00FF5A6D">
              <w:rPr>
                <w:rFonts w:hint="eastAsia"/>
              </w:rPr>
              <w:t>。</w:t>
            </w:r>
          </w:p>
        </w:tc>
      </w:tr>
      <w:tr w:rsidR="00DC6070" w:rsidRPr="00DC6070" w:rsidTr="00F356D5">
        <w:tc>
          <w:tcPr>
            <w:tcW w:w="101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DC6070" w:rsidRDefault="00DC6070" w:rsidP="00092D86"/>
        </w:tc>
        <w:tc>
          <w:tcPr>
            <w:tcW w:w="80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DC6070" w:rsidRPr="00FF5A6D" w:rsidRDefault="00FF5A6D" w:rsidP="00FF5A6D">
            <w:r>
              <w:t>子猫の一時</w:t>
            </w:r>
            <w:r>
              <w:rPr>
                <w:rFonts w:hint="eastAsia"/>
              </w:rPr>
              <w:t>預かり</w:t>
            </w:r>
            <w:r>
              <w:t>にあたり</w:t>
            </w:r>
            <w:r>
              <w:rPr>
                <w:rFonts w:hint="eastAsia"/>
              </w:rPr>
              <w:t>、適正な室温、</w:t>
            </w:r>
            <w:r>
              <w:t>衛生的な</w:t>
            </w:r>
            <w:r>
              <w:rPr>
                <w:rFonts w:hint="eastAsia"/>
              </w:rPr>
              <w:t>飼育</w:t>
            </w:r>
            <w:r>
              <w:t>環境を確保できる。</w:t>
            </w:r>
          </w:p>
        </w:tc>
      </w:tr>
      <w:tr w:rsidR="00312B0B" w:rsidTr="00F356D5">
        <w:tc>
          <w:tcPr>
            <w:tcW w:w="101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12B0B" w:rsidRDefault="00312B0B" w:rsidP="00092D86"/>
        </w:tc>
        <w:tc>
          <w:tcPr>
            <w:tcW w:w="80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FF5A6D" w:rsidRDefault="00FF5A6D" w:rsidP="00FF5A6D">
            <w:r>
              <w:rPr>
                <w:rFonts w:hint="eastAsia"/>
              </w:rPr>
              <w:t>（</w:t>
            </w:r>
            <w:r>
              <w:t>動物を</w:t>
            </w:r>
            <w:r>
              <w:rPr>
                <w:rFonts w:hint="eastAsia"/>
              </w:rPr>
              <w:t>飼育</w:t>
            </w:r>
            <w:r>
              <w:t>している場合</w:t>
            </w:r>
            <w:r>
              <w:rPr>
                <w:rFonts w:hint="eastAsia"/>
              </w:rPr>
              <w:t>）</w:t>
            </w:r>
          </w:p>
          <w:p w:rsidR="00FF5A6D" w:rsidRDefault="00FF5A6D" w:rsidP="00FF5A6D">
            <w:pPr>
              <w:ind w:left="240"/>
            </w:pPr>
            <w:r>
              <w:t>①</w:t>
            </w:r>
            <w:r>
              <w:t>犬の場合</w:t>
            </w:r>
            <w:r>
              <w:rPr>
                <w:rFonts w:hint="eastAsia"/>
              </w:rPr>
              <w:t>、</w:t>
            </w:r>
            <w:r>
              <w:t>狂犬病予防法に基づく登録と予防注射を行っている。</w:t>
            </w:r>
          </w:p>
          <w:p w:rsidR="00FF5A6D" w:rsidRDefault="00FF5A6D" w:rsidP="00FF5A6D">
            <w:pPr>
              <w:ind w:left="240"/>
            </w:pPr>
            <w:r>
              <w:t>②</w:t>
            </w:r>
            <w:r>
              <w:t>猫の場合</w:t>
            </w:r>
            <w:r>
              <w:rPr>
                <w:rFonts w:hint="eastAsia"/>
              </w:rPr>
              <w:t>、</w:t>
            </w:r>
            <w:r>
              <w:t>完全屋内飼育している。</w:t>
            </w:r>
          </w:p>
          <w:p w:rsidR="00FF5A6D" w:rsidRDefault="00FF5A6D" w:rsidP="00FF5A6D">
            <w:pPr>
              <w:ind w:left="240"/>
            </w:pPr>
            <w:r>
              <w:t>③</w:t>
            </w:r>
            <w:r>
              <w:t>犬・猫の場合</w:t>
            </w:r>
            <w:r>
              <w:rPr>
                <w:rFonts w:hint="eastAsia"/>
              </w:rPr>
              <w:t>、</w:t>
            </w:r>
            <w:r>
              <w:t>１年以内に混合ワクチンの接種</w:t>
            </w:r>
            <w:r>
              <w:rPr>
                <w:rFonts w:hint="eastAsia"/>
              </w:rPr>
              <w:t>等</w:t>
            </w:r>
            <w:r>
              <w:t>を行っている。</w:t>
            </w:r>
          </w:p>
          <w:p w:rsidR="00312B0B" w:rsidRDefault="00FF5A6D" w:rsidP="00FF5A6D">
            <w:pPr>
              <w:ind w:firstLineChars="100" w:firstLine="210"/>
            </w:pPr>
            <w:r>
              <w:t>④</w:t>
            </w:r>
            <w:r>
              <w:rPr>
                <w:rFonts w:hAnsi="ＭＳ 明朝" w:hint="eastAsia"/>
                <w:sz w:val="22"/>
                <w:szCs w:val="22"/>
              </w:rPr>
              <w:t>飼育している犬猫と一時預かりの子猫を</w:t>
            </w:r>
            <w:r w:rsidRPr="00E81D2E">
              <w:rPr>
                <w:rFonts w:hAnsi="ＭＳ 明朝" w:hint="eastAsia"/>
                <w:sz w:val="22"/>
                <w:szCs w:val="22"/>
              </w:rPr>
              <w:t>隔離できるス</w:t>
            </w:r>
            <w:r>
              <w:rPr>
                <w:rFonts w:hAnsi="ＭＳ 明朝" w:hint="eastAsia"/>
                <w:sz w:val="22"/>
                <w:szCs w:val="22"/>
              </w:rPr>
              <w:t>ペースがある</w:t>
            </w:r>
            <w:r>
              <w:t>。</w:t>
            </w:r>
          </w:p>
        </w:tc>
      </w:tr>
      <w:tr w:rsidR="00312B0B" w:rsidTr="00F356D5">
        <w:tc>
          <w:tcPr>
            <w:tcW w:w="101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12B0B" w:rsidRPr="00531A33" w:rsidRDefault="00312B0B" w:rsidP="00092D86"/>
        </w:tc>
        <w:tc>
          <w:tcPr>
            <w:tcW w:w="80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12B0B" w:rsidRPr="006D0DE2" w:rsidRDefault="00F71D40" w:rsidP="00092D86">
            <w:pPr>
              <w:rPr>
                <w:szCs w:val="21"/>
              </w:rPr>
            </w:pPr>
            <w:r w:rsidRPr="006D0DE2">
              <w:rPr>
                <w:rFonts w:hAnsi="ＭＳ 明朝" w:hint="eastAsia"/>
                <w:szCs w:val="21"/>
              </w:rPr>
              <w:t>一時預かりの子猫の所有権は佐世保市に帰属することを理解し、預かり期間が終了したとき、又はセンター職員が指示したときには、速やかにセンターに子猫及び支援物品等を返却できる。</w:t>
            </w:r>
          </w:p>
        </w:tc>
      </w:tr>
      <w:tr w:rsidR="00312B0B" w:rsidTr="00F356D5">
        <w:tc>
          <w:tcPr>
            <w:tcW w:w="101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12B0B" w:rsidRPr="00531A33" w:rsidRDefault="00312B0B" w:rsidP="00092D86"/>
        </w:tc>
        <w:tc>
          <w:tcPr>
            <w:tcW w:w="80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12B0B" w:rsidRPr="006D0DE2" w:rsidRDefault="00F71D40" w:rsidP="00092D86">
            <w:pPr>
              <w:rPr>
                <w:szCs w:val="21"/>
              </w:rPr>
            </w:pPr>
            <w:r w:rsidRPr="006D0DE2">
              <w:rPr>
                <w:rFonts w:hAnsi="ＭＳ 明朝" w:hint="eastAsia"/>
                <w:szCs w:val="21"/>
              </w:rPr>
              <w:t>一時預かりの子猫による危害、損害等が発生した場合、市に対しその責任を一切問わない。また、損害を受けた場合も賠償請求しない。</w:t>
            </w:r>
          </w:p>
        </w:tc>
      </w:tr>
      <w:tr w:rsidR="00312B0B" w:rsidTr="00F356D5">
        <w:tc>
          <w:tcPr>
            <w:tcW w:w="101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12B0B" w:rsidRDefault="00312B0B" w:rsidP="00092D86"/>
        </w:tc>
        <w:tc>
          <w:tcPr>
            <w:tcW w:w="80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12B0B" w:rsidRPr="006D0DE2" w:rsidRDefault="00F71D40" w:rsidP="00F71D40">
            <w:pPr>
              <w:rPr>
                <w:szCs w:val="21"/>
              </w:rPr>
            </w:pPr>
            <w:r w:rsidRPr="006D0DE2">
              <w:rPr>
                <w:rFonts w:hAnsi="ＭＳ 明朝" w:hint="eastAsia"/>
                <w:szCs w:val="21"/>
              </w:rPr>
              <w:t>一時預かりの子猫が逸走または死亡した場合は、速やかにセンターに連絡できる。</w:t>
            </w:r>
          </w:p>
        </w:tc>
      </w:tr>
      <w:tr w:rsidR="00312B0B" w:rsidTr="0042179E">
        <w:tc>
          <w:tcPr>
            <w:tcW w:w="1011" w:type="dxa"/>
            <w:tcBorders>
              <w:top w:val="single" w:sz="4" w:space="0" w:color="000000"/>
              <w:left w:val="single" w:sz="12" w:space="0" w:color="000000"/>
              <w:bottom w:val="single" w:sz="4" w:space="0" w:color="000000"/>
              <w:right w:val="single" w:sz="4" w:space="0" w:color="000000"/>
            </w:tcBorders>
            <w:tcMar>
              <w:left w:w="49" w:type="dxa"/>
              <w:right w:w="49" w:type="dxa"/>
            </w:tcMar>
          </w:tcPr>
          <w:p w:rsidR="00312B0B" w:rsidRDefault="00312B0B" w:rsidP="00092D86"/>
          <w:p w:rsidR="00312B0B" w:rsidRDefault="00312B0B" w:rsidP="00092D86"/>
        </w:tc>
        <w:tc>
          <w:tcPr>
            <w:tcW w:w="8075" w:type="dxa"/>
            <w:tcBorders>
              <w:top w:val="single" w:sz="4" w:space="0" w:color="000000"/>
              <w:left w:val="single" w:sz="4" w:space="0" w:color="000000"/>
              <w:bottom w:val="single" w:sz="4" w:space="0" w:color="000000"/>
              <w:right w:val="single" w:sz="12" w:space="0" w:color="000000"/>
            </w:tcBorders>
            <w:tcMar>
              <w:left w:w="49" w:type="dxa"/>
              <w:right w:w="49" w:type="dxa"/>
            </w:tcMar>
          </w:tcPr>
          <w:p w:rsidR="00312B0B" w:rsidRPr="006D0DE2" w:rsidRDefault="00B6186F" w:rsidP="00092D86">
            <w:pPr>
              <w:rPr>
                <w:szCs w:val="21"/>
              </w:rPr>
            </w:pPr>
            <w:r w:rsidRPr="006D0DE2">
              <w:rPr>
                <w:rFonts w:hint="eastAsia"/>
                <w:szCs w:val="21"/>
              </w:rPr>
              <w:t>一時預かりの子猫の健康観察を的確に行い、体調不良等の問題が起きた際には、</w:t>
            </w:r>
            <w:r w:rsidR="00F356D5" w:rsidRPr="006D0DE2">
              <w:rPr>
                <w:rFonts w:hAnsi="ＭＳ 明朝" w:hint="eastAsia"/>
                <w:szCs w:val="21"/>
              </w:rPr>
              <w:t>速やかにセンターに連絡して指示を仰ぐことができる。また、必要に応じて、</w:t>
            </w:r>
            <w:r w:rsidR="00883193" w:rsidRPr="006D0DE2">
              <w:rPr>
                <w:rFonts w:hAnsi="ＭＳ 明朝" w:hint="eastAsia"/>
                <w:szCs w:val="21"/>
              </w:rPr>
              <w:t>センターや</w:t>
            </w:r>
            <w:r w:rsidR="00F356D5" w:rsidRPr="006D0DE2">
              <w:rPr>
                <w:rFonts w:hAnsi="ＭＳ 明朝" w:hint="eastAsia"/>
                <w:szCs w:val="21"/>
              </w:rPr>
              <w:t>動物病院に連れていくことができる。</w:t>
            </w:r>
          </w:p>
        </w:tc>
      </w:tr>
      <w:tr w:rsidR="00312B0B" w:rsidTr="0042179E">
        <w:tc>
          <w:tcPr>
            <w:tcW w:w="1011" w:type="dxa"/>
            <w:tcBorders>
              <w:top w:val="single" w:sz="4" w:space="0" w:color="000000"/>
              <w:left w:val="single" w:sz="12" w:space="0" w:color="000000"/>
              <w:bottom w:val="single" w:sz="12" w:space="0" w:color="auto"/>
              <w:right w:val="single" w:sz="4" w:space="0" w:color="000000"/>
            </w:tcBorders>
            <w:tcMar>
              <w:left w:w="49" w:type="dxa"/>
              <w:right w:w="49" w:type="dxa"/>
            </w:tcMar>
          </w:tcPr>
          <w:p w:rsidR="00312B0B" w:rsidRDefault="00312B0B" w:rsidP="00092D86"/>
        </w:tc>
        <w:tc>
          <w:tcPr>
            <w:tcW w:w="8075" w:type="dxa"/>
            <w:tcBorders>
              <w:top w:val="single" w:sz="4" w:space="0" w:color="000000"/>
              <w:left w:val="single" w:sz="4" w:space="0" w:color="000000"/>
              <w:bottom w:val="single" w:sz="12" w:space="0" w:color="auto"/>
              <w:right w:val="single" w:sz="12" w:space="0" w:color="000000"/>
            </w:tcBorders>
            <w:tcMar>
              <w:left w:w="49" w:type="dxa"/>
              <w:right w:w="49" w:type="dxa"/>
            </w:tcMar>
          </w:tcPr>
          <w:p w:rsidR="00312B0B" w:rsidRDefault="00F356D5" w:rsidP="00F71D40">
            <w:r>
              <w:rPr>
                <w:rFonts w:hint="eastAsia"/>
              </w:rPr>
              <w:t>その他、センターの指示に従うことができる。</w:t>
            </w:r>
          </w:p>
        </w:tc>
      </w:tr>
    </w:tbl>
    <w:p w:rsidR="00BB7B8C" w:rsidRPr="00BB7B8C" w:rsidRDefault="00BB7B8C" w:rsidP="006D0DE2">
      <w:pPr>
        <w:rPr>
          <w:rFonts w:hAnsi="ＭＳ 明朝"/>
          <w:sz w:val="20"/>
        </w:rPr>
      </w:pPr>
    </w:p>
    <w:sectPr w:rsidR="00BB7B8C" w:rsidRPr="00BB7B8C" w:rsidSect="00996FE9">
      <w:pgSz w:w="11906" w:h="16838"/>
      <w:pgMar w:top="1418" w:right="849"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7F1" w:rsidRDefault="008927F1" w:rsidP="008927F1">
      <w:r>
        <w:separator/>
      </w:r>
    </w:p>
  </w:endnote>
  <w:endnote w:type="continuationSeparator" w:id="0">
    <w:p w:rsidR="008927F1" w:rsidRDefault="008927F1" w:rsidP="00892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7F1" w:rsidRDefault="008927F1" w:rsidP="008927F1">
      <w:r>
        <w:separator/>
      </w:r>
    </w:p>
  </w:footnote>
  <w:footnote w:type="continuationSeparator" w:id="0">
    <w:p w:rsidR="008927F1" w:rsidRDefault="008927F1" w:rsidP="00892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52F79"/>
    <w:multiLevelType w:val="hybridMultilevel"/>
    <w:tmpl w:val="0DBE7EA0"/>
    <w:lvl w:ilvl="0" w:tplc="8F32E38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A1"/>
    <w:rsid w:val="000157D2"/>
    <w:rsid w:val="0001792E"/>
    <w:rsid w:val="000252DF"/>
    <w:rsid w:val="0007228B"/>
    <w:rsid w:val="001469C9"/>
    <w:rsid w:val="00153751"/>
    <w:rsid w:val="00163565"/>
    <w:rsid w:val="001834B6"/>
    <w:rsid w:val="001B0C49"/>
    <w:rsid w:val="001B0E7C"/>
    <w:rsid w:val="001C2B81"/>
    <w:rsid w:val="001D533E"/>
    <w:rsid w:val="001F0FA6"/>
    <w:rsid w:val="001F674E"/>
    <w:rsid w:val="00263537"/>
    <w:rsid w:val="00266541"/>
    <w:rsid w:val="00266FC7"/>
    <w:rsid w:val="00281D65"/>
    <w:rsid w:val="00286281"/>
    <w:rsid w:val="002976FE"/>
    <w:rsid w:val="002C533C"/>
    <w:rsid w:val="00312B0B"/>
    <w:rsid w:val="00314768"/>
    <w:rsid w:val="00321342"/>
    <w:rsid w:val="00347917"/>
    <w:rsid w:val="0038421B"/>
    <w:rsid w:val="003C158C"/>
    <w:rsid w:val="003C7221"/>
    <w:rsid w:val="003F799F"/>
    <w:rsid w:val="0042179E"/>
    <w:rsid w:val="00425BE8"/>
    <w:rsid w:val="00452FE7"/>
    <w:rsid w:val="0046192A"/>
    <w:rsid w:val="00480E71"/>
    <w:rsid w:val="004C67BE"/>
    <w:rsid w:val="004D133C"/>
    <w:rsid w:val="004D597C"/>
    <w:rsid w:val="004F60EA"/>
    <w:rsid w:val="00517AC7"/>
    <w:rsid w:val="00517FAD"/>
    <w:rsid w:val="00530B2B"/>
    <w:rsid w:val="00531A33"/>
    <w:rsid w:val="00541B3A"/>
    <w:rsid w:val="00556A7A"/>
    <w:rsid w:val="00562742"/>
    <w:rsid w:val="00575CAF"/>
    <w:rsid w:val="005912C5"/>
    <w:rsid w:val="005A4054"/>
    <w:rsid w:val="005C1E2F"/>
    <w:rsid w:val="005D2C4D"/>
    <w:rsid w:val="006221A2"/>
    <w:rsid w:val="00635679"/>
    <w:rsid w:val="00661C29"/>
    <w:rsid w:val="0068071E"/>
    <w:rsid w:val="00692F01"/>
    <w:rsid w:val="006A0D29"/>
    <w:rsid w:val="006D0DE2"/>
    <w:rsid w:val="006F797B"/>
    <w:rsid w:val="007008CA"/>
    <w:rsid w:val="00773498"/>
    <w:rsid w:val="007B13FF"/>
    <w:rsid w:val="007C3DC7"/>
    <w:rsid w:val="007D2772"/>
    <w:rsid w:val="008040B9"/>
    <w:rsid w:val="0085130A"/>
    <w:rsid w:val="00864B00"/>
    <w:rsid w:val="008706B2"/>
    <w:rsid w:val="00883193"/>
    <w:rsid w:val="0088730E"/>
    <w:rsid w:val="008927F1"/>
    <w:rsid w:val="00925764"/>
    <w:rsid w:val="00936EA1"/>
    <w:rsid w:val="00942142"/>
    <w:rsid w:val="009458F8"/>
    <w:rsid w:val="00975D40"/>
    <w:rsid w:val="00984157"/>
    <w:rsid w:val="0099254D"/>
    <w:rsid w:val="00996FE9"/>
    <w:rsid w:val="009B7B98"/>
    <w:rsid w:val="00A16E86"/>
    <w:rsid w:val="00A170BD"/>
    <w:rsid w:val="00A44839"/>
    <w:rsid w:val="00A463A8"/>
    <w:rsid w:val="00A51E55"/>
    <w:rsid w:val="00A661DA"/>
    <w:rsid w:val="00A8438B"/>
    <w:rsid w:val="00A86235"/>
    <w:rsid w:val="00A86BB0"/>
    <w:rsid w:val="00AD306F"/>
    <w:rsid w:val="00AE072F"/>
    <w:rsid w:val="00AE1AD9"/>
    <w:rsid w:val="00B009B0"/>
    <w:rsid w:val="00B01C70"/>
    <w:rsid w:val="00B14A9F"/>
    <w:rsid w:val="00B26AA1"/>
    <w:rsid w:val="00B4506D"/>
    <w:rsid w:val="00B55F65"/>
    <w:rsid w:val="00B6186F"/>
    <w:rsid w:val="00B63431"/>
    <w:rsid w:val="00B76E60"/>
    <w:rsid w:val="00BB3812"/>
    <w:rsid w:val="00BB6D29"/>
    <w:rsid w:val="00BB7B8C"/>
    <w:rsid w:val="00BC3887"/>
    <w:rsid w:val="00BC4AE1"/>
    <w:rsid w:val="00BC7A64"/>
    <w:rsid w:val="00BF3FEA"/>
    <w:rsid w:val="00BF7360"/>
    <w:rsid w:val="00C02BBE"/>
    <w:rsid w:val="00C23F68"/>
    <w:rsid w:val="00C30B6D"/>
    <w:rsid w:val="00C5011C"/>
    <w:rsid w:val="00C562C1"/>
    <w:rsid w:val="00C5729A"/>
    <w:rsid w:val="00C96164"/>
    <w:rsid w:val="00CA60E6"/>
    <w:rsid w:val="00CF3F37"/>
    <w:rsid w:val="00CF4B2F"/>
    <w:rsid w:val="00D0639E"/>
    <w:rsid w:val="00D20F87"/>
    <w:rsid w:val="00D215AE"/>
    <w:rsid w:val="00D30E0C"/>
    <w:rsid w:val="00D335AC"/>
    <w:rsid w:val="00D351DB"/>
    <w:rsid w:val="00D41354"/>
    <w:rsid w:val="00D500BC"/>
    <w:rsid w:val="00D604DD"/>
    <w:rsid w:val="00D6093F"/>
    <w:rsid w:val="00D619B9"/>
    <w:rsid w:val="00D6736E"/>
    <w:rsid w:val="00D80ACD"/>
    <w:rsid w:val="00D8767C"/>
    <w:rsid w:val="00D923F4"/>
    <w:rsid w:val="00DB5EC8"/>
    <w:rsid w:val="00DC6070"/>
    <w:rsid w:val="00DD633B"/>
    <w:rsid w:val="00E1526A"/>
    <w:rsid w:val="00E21B08"/>
    <w:rsid w:val="00E26A1F"/>
    <w:rsid w:val="00E309A3"/>
    <w:rsid w:val="00E431EA"/>
    <w:rsid w:val="00E5648C"/>
    <w:rsid w:val="00E56EF7"/>
    <w:rsid w:val="00E9447C"/>
    <w:rsid w:val="00EB39EC"/>
    <w:rsid w:val="00EB4705"/>
    <w:rsid w:val="00EB60F5"/>
    <w:rsid w:val="00EB6205"/>
    <w:rsid w:val="00EC4B33"/>
    <w:rsid w:val="00F02C04"/>
    <w:rsid w:val="00F06167"/>
    <w:rsid w:val="00F16005"/>
    <w:rsid w:val="00F1699C"/>
    <w:rsid w:val="00F356D5"/>
    <w:rsid w:val="00F37C5A"/>
    <w:rsid w:val="00F613DB"/>
    <w:rsid w:val="00F644B4"/>
    <w:rsid w:val="00F710B1"/>
    <w:rsid w:val="00F71D40"/>
    <w:rsid w:val="00F90817"/>
    <w:rsid w:val="00FA1385"/>
    <w:rsid w:val="00FC22B6"/>
    <w:rsid w:val="00FF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02C6105-31EB-4DCC-A128-ABEA495C9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7F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7F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927F1"/>
  </w:style>
  <w:style w:type="paragraph" w:styleId="a5">
    <w:name w:val="footer"/>
    <w:basedOn w:val="a"/>
    <w:link w:val="a6"/>
    <w:uiPriority w:val="99"/>
    <w:unhideWhenUsed/>
    <w:rsid w:val="008927F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927F1"/>
  </w:style>
  <w:style w:type="paragraph" w:styleId="a7">
    <w:name w:val="Note Heading"/>
    <w:basedOn w:val="a"/>
    <w:next w:val="a"/>
    <w:link w:val="a8"/>
    <w:semiHidden/>
    <w:rsid w:val="008927F1"/>
    <w:pPr>
      <w:jc w:val="center"/>
    </w:pPr>
  </w:style>
  <w:style w:type="character" w:customStyle="1" w:styleId="a8">
    <w:name w:val="記 (文字)"/>
    <w:basedOn w:val="a0"/>
    <w:link w:val="a7"/>
    <w:semiHidden/>
    <w:rsid w:val="008927F1"/>
    <w:rPr>
      <w:rFonts w:ascii="Century" w:eastAsia="ＭＳ 明朝" w:hAnsi="Century" w:cs="Times New Roman"/>
      <w:szCs w:val="20"/>
    </w:rPr>
  </w:style>
  <w:style w:type="paragraph" w:styleId="a9">
    <w:name w:val="Balloon Text"/>
    <w:basedOn w:val="a"/>
    <w:link w:val="aa"/>
    <w:uiPriority w:val="99"/>
    <w:semiHidden/>
    <w:unhideWhenUsed/>
    <w:rsid w:val="00BC4AE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AE1"/>
    <w:rPr>
      <w:rFonts w:asciiTheme="majorHAnsi" w:eastAsiaTheme="majorEastAsia" w:hAnsiTheme="majorHAnsi" w:cstheme="majorBidi"/>
      <w:sz w:val="18"/>
      <w:szCs w:val="18"/>
    </w:rPr>
  </w:style>
  <w:style w:type="paragraph" w:styleId="ab">
    <w:name w:val="List Paragraph"/>
    <w:basedOn w:val="a"/>
    <w:uiPriority w:val="34"/>
    <w:qFormat/>
    <w:rsid w:val="00F37C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42D93-E34B-4756-BC30-0FB294E7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小川亮</dc:creator>
  <cp:keywords/>
  <dc:description/>
  <cp:lastModifiedBy>小川亮</cp:lastModifiedBy>
  <cp:revision>4</cp:revision>
  <cp:lastPrinted>2025-01-30T01:37:00Z</cp:lastPrinted>
  <dcterms:created xsi:type="dcterms:W3CDTF">2025-01-31T06:33:00Z</dcterms:created>
  <dcterms:modified xsi:type="dcterms:W3CDTF">2025-02-14T03:09:00Z</dcterms:modified>
</cp:coreProperties>
</file>