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F6772C" w:rsidP="00C34EA0">
      <w:pPr>
        <w:jc w:val="center"/>
        <w:rPr>
          <w:sz w:val="24"/>
          <w:szCs w:val="24"/>
        </w:rPr>
      </w:pPr>
      <w:r>
        <w:rPr>
          <w:rFonts w:hint="eastAsia"/>
          <w:sz w:val="24"/>
          <w:szCs w:val="24"/>
        </w:rPr>
        <w:t>児童発達支援</w:t>
      </w:r>
      <w:r w:rsidR="007E47DE">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この規程は、＊＊＊（以下「事業者」という。）が開設する○○○（以下「事業所」という。）において実施する指定</w:t>
      </w:r>
      <w:r w:rsidR="00F6772C">
        <w:rPr>
          <w:rFonts w:hint="eastAsia"/>
        </w:rPr>
        <w:t>障害児通所支援の児童発達支援</w:t>
      </w:r>
      <w:r>
        <w:rPr>
          <w:rFonts w:hint="eastAsia"/>
        </w:rPr>
        <w:t>（以下「指定</w:t>
      </w:r>
      <w:r w:rsidR="00F6772C">
        <w:rPr>
          <w:rFonts w:hint="eastAsia"/>
        </w:rPr>
        <w:t>児童発達支援</w:t>
      </w:r>
      <w:r>
        <w:rPr>
          <w:rFonts w:hint="eastAsia"/>
        </w:rPr>
        <w:t>」という。）に係る事業（以下「事業」という。）の適正な運営を確保するために必要な人員及び運営管理に関する事項を定め、</w:t>
      </w:r>
      <w:r w:rsidR="00F6772C">
        <w:rPr>
          <w:rFonts w:hint="eastAsia"/>
        </w:rPr>
        <w:t>指定児童発達支援の円滑な運営管理を図るとともに、</w:t>
      </w:r>
      <w:r w:rsidR="00F6772C" w:rsidRPr="00F6772C">
        <w:rPr>
          <w:rFonts w:hint="eastAsia"/>
        </w:rPr>
        <w:t>障がい児及び通所給付決定を受けた保護者（児童福祉法（昭和</w:t>
      </w:r>
      <w:r w:rsidR="00F6772C" w:rsidRPr="00F6772C">
        <w:t>22年法律第164号。</w:t>
      </w:r>
      <w:bookmarkStart w:id="0" w:name="_GoBack"/>
      <w:bookmarkEnd w:id="0"/>
      <w:r w:rsidR="00F6772C" w:rsidRPr="00F6772C">
        <w:t>以下「法」という。）第21条の5の5第1項に規定する支給決定を受けた障がい児の保護者をいう。以下「保護者」という。）の意思及び人格を尊重し、障がい児及び保護者（以下「障がい児等」という。）の立場に立った適切な指定児童発達支援の提供を確保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F6772C">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A62501" w:rsidRDefault="00C34EA0" w:rsidP="00C34EA0">
      <w:pPr>
        <w:ind w:left="210" w:hangingChars="100" w:hanging="210"/>
      </w:pPr>
      <w:r>
        <w:rPr>
          <w:rFonts w:hint="eastAsia"/>
        </w:rPr>
        <w:t xml:space="preserve">第２条　</w:t>
      </w:r>
      <w:r w:rsidR="00F6772C" w:rsidRPr="00F6772C">
        <w:rPr>
          <w:rFonts w:hint="eastAsia"/>
        </w:rPr>
        <w:t>事業所は、障がい児が日常生活における基本的動作及び知識技能を習得し、並びに集団生活に適応することができるよう、当該障がい児の身体及び精神の状況並びにその置かれている環境に応じて適切かつ効果的な指導及び訓練を行うものとする。</w:t>
      </w:r>
    </w:p>
    <w:p w:rsidR="00C34EA0" w:rsidRDefault="00C34EA0" w:rsidP="00C34EA0">
      <w:pPr>
        <w:ind w:left="210" w:hangingChars="100" w:hanging="210"/>
      </w:pPr>
      <w:r>
        <w:rPr>
          <w:rFonts w:hint="eastAsia"/>
        </w:rPr>
        <w:t xml:space="preserve">２　</w:t>
      </w:r>
      <w:r w:rsidR="00F6772C" w:rsidRPr="00F6772C">
        <w:rPr>
          <w:rFonts w:hint="eastAsia"/>
        </w:rPr>
        <w:t>事業の実施に当たっては、地域との結び付きを重視し、障がい児等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との密接な連携に努めるものとする。</w:t>
      </w:r>
    </w:p>
    <w:p w:rsidR="00C34EA0" w:rsidRDefault="00C34EA0" w:rsidP="00F6772C">
      <w:pPr>
        <w:ind w:left="210" w:hangingChars="100" w:hanging="210"/>
      </w:pPr>
      <w:r>
        <w:rPr>
          <w:rFonts w:hint="eastAsia"/>
        </w:rPr>
        <w:t xml:space="preserve">３　</w:t>
      </w:r>
      <w:r w:rsidR="00F6772C" w:rsidRPr="00F6772C">
        <w:rPr>
          <w:rFonts w:hint="eastAsia"/>
        </w:rPr>
        <w:t>前二項のほか、法及び「児童福祉法に基づく指定通所支援の事業の従業者、設備及び運営の基準に関する条例」（</w:t>
      </w:r>
      <w:r w:rsidR="002E15BC">
        <w:rPr>
          <w:rFonts w:hint="eastAsia"/>
        </w:rPr>
        <w:t>令和5</w:t>
      </w:r>
      <w:r w:rsidR="00F6772C">
        <w:rPr>
          <w:rFonts w:hint="eastAsia"/>
        </w:rPr>
        <w:t>年佐世保市</w:t>
      </w:r>
      <w:r w:rsidR="00F6772C" w:rsidRPr="00F6772C">
        <w:t>条例第</w:t>
      </w:r>
      <w:r w:rsidR="002E15BC">
        <w:rPr>
          <w:rFonts w:hint="eastAsia"/>
        </w:rPr>
        <w:t>84</w:t>
      </w:r>
      <w:r w:rsidR="00F6772C" w:rsidRPr="00F6772C">
        <w:t>号）に定める内容のほか関係法令等を遵守し、事業を実施するものとする。</w:t>
      </w:r>
    </w:p>
    <w:p w:rsidR="00C34EA0" w:rsidRPr="002B3BA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Pr="002B3BA0" w:rsidRDefault="00324C9C" w:rsidP="00000C0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C34EA0" w:rsidRDefault="00C34EA0" w:rsidP="00C34EA0">
      <w:pPr>
        <w:ind w:leftChars="100" w:left="210" w:firstLineChars="100" w:firstLine="210"/>
      </w:pPr>
      <w:r>
        <w:rPr>
          <w:rFonts w:hint="eastAsia"/>
        </w:rPr>
        <w:t>管理者は、事業所の従業者</w:t>
      </w:r>
      <w:r w:rsidR="00F6772C">
        <w:rPr>
          <w:rFonts w:hint="eastAsia"/>
        </w:rPr>
        <w:t>の管理</w:t>
      </w:r>
      <w:r>
        <w:rPr>
          <w:rFonts w:hint="eastAsia"/>
        </w:rPr>
        <w:t>及び</w:t>
      </w:r>
      <w:r w:rsidR="00F6772C">
        <w:rPr>
          <w:rFonts w:hint="eastAsia"/>
        </w:rPr>
        <w:t>事業の実施状況の把握</w:t>
      </w:r>
      <w:r>
        <w:rPr>
          <w:rFonts w:hint="eastAsia"/>
        </w:rPr>
        <w:t>その他の管理を一元的に行うとともに、法令等において規定されている指定</w:t>
      </w:r>
      <w:r w:rsidR="00F6772C">
        <w:rPr>
          <w:rFonts w:hint="eastAsia"/>
        </w:rPr>
        <w:t>児童発達支援</w:t>
      </w:r>
      <w:r>
        <w:rPr>
          <w:rFonts w:hint="eastAsia"/>
        </w:rPr>
        <w:t>の実施に関し、事業所の従業者に対し遵守させるた</w:t>
      </w:r>
      <w:r>
        <w:rPr>
          <w:rFonts w:hint="eastAsia"/>
        </w:rPr>
        <w:lastRenderedPageBreak/>
        <w:t>め必要な指揮命令を行う。</w:t>
      </w:r>
    </w:p>
    <w:p w:rsidR="00C34EA0" w:rsidRDefault="00C34EA0" w:rsidP="00C34EA0">
      <w:pPr>
        <w:ind w:left="210" w:hangingChars="100" w:hanging="210"/>
      </w:pPr>
      <w:r>
        <w:rPr>
          <w:rFonts w:hint="eastAsia"/>
        </w:rPr>
        <w:t>（２）</w:t>
      </w:r>
      <w:r w:rsidR="00F6772C">
        <w:rPr>
          <w:rFonts w:hint="eastAsia"/>
        </w:rPr>
        <w:t>児童発達支援管理責任者</w:t>
      </w:r>
      <w:r>
        <w:rPr>
          <w:rFonts w:hint="eastAsia"/>
        </w:rPr>
        <w:t xml:space="preserve">　○名（常勤職員</w:t>
      </w:r>
      <w:r w:rsidR="00F6772C">
        <w:rPr>
          <w:rFonts w:hint="eastAsia"/>
        </w:rPr>
        <w:t xml:space="preserve">　○名、非常勤職員　○名</w:t>
      </w:r>
      <w:r>
        <w:rPr>
          <w:rFonts w:hint="eastAsia"/>
        </w:rPr>
        <w:t>）</w:t>
      </w:r>
    </w:p>
    <w:p w:rsidR="00C34EA0" w:rsidRDefault="00F6772C" w:rsidP="00C34EA0">
      <w:pPr>
        <w:ind w:leftChars="100" w:left="210" w:firstLineChars="100" w:firstLine="210"/>
      </w:pPr>
      <w:r>
        <w:rPr>
          <w:rFonts w:hint="eastAsia"/>
        </w:rPr>
        <w:t>児童発達支援管理責任者</w:t>
      </w:r>
      <w:r w:rsidR="00C34EA0">
        <w:rPr>
          <w:rFonts w:hint="eastAsia"/>
        </w:rPr>
        <w:t>は、次の業務を行う。</w:t>
      </w:r>
    </w:p>
    <w:p w:rsidR="00C34EA0" w:rsidRDefault="00C34EA0" w:rsidP="00C34EA0">
      <w:pPr>
        <w:ind w:leftChars="100" w:left="420" w:hangingChars="100" w:hanging="210"/>
      </w:pPr>
      <w:r>
        <w:rPr>
          <w:rFonts w:hint="eastAsia"/>
        </w:rPr>
        <w:t xml:space="preserve">ア　</w:t>
      </w:r>
      <w:r w:rsidR="00F6772C" w:rsidRPr="00F6772C">
        <w:rPr>
          <w:rFonts w:hint="eastAsia"/>
        </w:rPr>
        <w:t>適切な方法により、障がい児の有する能力、置かれている環境及び日常生活全般の状況等の評価を通じて利用者の希望する生活や課題等の把握（以下「アセスメント」という。）を行い、障がい児が自立した日常生活を営むことができるように支援する上での適切な支援内容を検討すること</w:t>
      </w:r>
      <w:r>
        <w:rPr>
          <w:rFonts w:hint="eastAsia"/>
        </w:rPr>
        <w:t>。</w:t>
      </w:r>
    </w:p>
    <w:p w:rsidR="00C34EA0" w:rsidRDefault="00C34EA0" w:rsidP="00C34EA0">
      <w:pPr>
        <w:ind w:leftChars="100" w:left="420" w:hangingChars="100" w:hanging="210"/>
      </w:pPr>
      <w:r>
        <w:rPr>
          <w:rFonts w:hint="eastAsia"/>
        </w:rPr>
        <w:t xml:space="preserve">イ　</w:t>
      </w:r>
      <w:r w:rsidR="00F6772C" w:rsidRPr="00F6772C">
        <w:rPr>
          <w:rFonts w:hint="eastAsia"/>
        </w:rPr>
        <w:t>アセスメント及び支援内容の検討結果に基づき、事業所が提供する指定児童発達支援以外の保健医療サービス又はその他の福祉サービス等との連携も含めて、障がい児等の生活に対する意向、総合的な支援の方針、生活全般の質を向上させるための課題、指定児童発達支援の目標及びその達成時期、指定児童発達支援を提供する上での留意事項等を記載した通所支援計画の原案を作成すること</w:t>
      </w:r>
      <w:r>
        <w:rPr>
          <w:rFonts w:hint="eastAsia"/>
        </w:rPr>
        <w:t>。</w:t>
      </w:r>
    </w:p>
    <w:p w:rsidR="00C34EA0" w:rsidRDefault="00C34EA0" w:rsidP="00C34EA0">
      <w:pPr>
        <w:ind w:leftChars="100" w:left="420" w:hangingChars="100" w:hanging="210"/>
      </w:pPr>
      <w:r>
        <w:rPr>
          <w:rFonts w:hint="eastAsia"/>
        </w:rPr>
        <w:t xml:space="preserve">ウ　</w:t>
      </w:r>
      <w:r w:rsidR="00F6772C" w:rsidRPr="00F6772C">
        <w:rPr>
          <w:rFonts w:hint="eastAsia"/>
        </w:rPr>
        <w:t>通所支援計画の原案の内容を障がい児等に対して説明し、文書により障がい児等の同意を得た上で、作成した通所支援計画を記載した書面を障がい児等に交付すること</w:t>
      </w:r>
      <w:r>
        <w:rPr>
          <w:rFonts w:hint="eastAsia"/>
        </w:rPr>
        <w:t>。</w:t>
      </w:r>
    </w:p>
    <w:p w:rsidR="00F6772C" w:rsidRDefault="00F6772C" w:rsidP="00C34EA0">
      <w:pPr>
        <w:ind w:leftChars="100" w:left="420" w:hangingChars="100" w:hanging="210"/>
      </w:pPr>
      <w:r>
        <w:rPr>
          <w:rFonts w:hint="eastAsia"/>
        </w:rPr>
        <w:t xml:space="preserve">エ　</w:t>
      </w:r>
      <w:r w:rsidRPr="00F6772C">
        <w:rPr>
          <w:rFonts w:hint="eastAsia"/>
        </w:rPr>
        <w:t>通所支援計画作成後、通所支援計画の実施状況の把握（利用者につ</w:t>
      </w:r>
      <w:r>
        <w:rPr>
          <w:rFonts w:hint="eastAsia"/>
        </w:rPr>
        <w:t>いての継続的なアセスメントを含む。）を行うとともに、少なくとも6</w:t>
      </w:r>
      <w:r w:rsidRPr="00F6772C">
        <w:rPr>
          <w:rFonts w:hint="eastAsia"/>
        </w:rPr>
        <w:t>月に</w:t>
      </w:r>
      <w:r>
        <w:rPr>
          <w:rFonts w:hint="eastAsia"/>
        </w:rPr>
        <w:t>1</w:t>
      </w:r>
      <w:r w:rsidRPr="00F6772C">
        <w:rPr>
          <w:rFonts w:hint="eastAsia"/>
        </w:rPr>
        <w:t>回以上、通所支援計画の見直しを行い、必要に応じて通所支援計画を変更すること</w:t>
      </w:r>
    </w:p>
    <w:p w:rsidR="00F6772C" w:rsidRDefault="00F6772C" w:rsidP="00C34EA0">
      <w:pPr>
        <w:ind w:leftChars="100" w:left="420" w:hangingChars="100" w:hanging="210"/>
      </w:pPr>
      <w:r>
        <w:rPr>
          <w:rFonts w:hint="eastAsia"/>
        </w:rPr>
        <w:t xml:space="preserve">オ　</w:t>
      </w:r>
      <w:r w:rsidRPr="00F6772C">
        <w:rPr>
          <w:rFonts w:hint="eastAsia"/>
        </w:rPr>
        <w:t>利用申込者の利用に際し、障害児通所支援事業者等に対する照会等により、利用申込者の心身の状況、事業所以外における指定障害児通所支援等の利用状況等を把握すること</w:t>
      </w:r>
      <w:r>
        <w:rPr>
          <w:rFonts w:hint="eastAsia"/>
        </w:rPr>
        <w:t>。</w:t>
      </w:r>
    </w:p>
    <w:p w:rsidR="00F6772C" w:rsidRDefault="00F6772C" w:rsidP="00C34EA0">
      <w:pPr>
        <w:ind w:leftChars="100" w:left="420" w:hangingChars="100" w:hanging="210"/>
      </w:pPr>
      <w:r>
        <w:rPr>
          <w:rFonts w:hint="eastAsia"/>
        </w:rPr>
        <w:t xml:space="preserve">カ　</w:t>
      </w:r>
      <w:r w:rsidRPr="00F6772C">
        <w:rPr>
          <w:rFonts w:hint="eastAsia"/>
        </w:rPr>
        <w:t>障がい児等の心身の状況、置かれている環境等に照らし、障がい児が自立した日常生活を営むことができるよう定期的に検討するとともに、自立した日常生活を営むことができると認められる障がい児に対し、必要な支援を行うこと。</w:t>
      </w:r>
    </w:p>
    <w:p w:rsidR="00F6772C" w:rsidRDefault="00F6772C" w:rsidP="00C34EA0">
      <w:pPr>
        <w:ind w:leftChars="100" w:left="420" w:hangingChars="100" w:hanging="210"/>
      </w:pPr>
      <w:r>
        <w:rPr>
          <w:rFonts w:hint="eastAsia"/>
        </w:rPr>
        <w:t xml:space="preserve">キ　</w:t>
      </w:r>
      <w:r w:rsidRPr="00F6772C">
        <w:rPr>
          <w:rFonts w:hint="eastAsia"/>
        </w:rPr>
        <w:t>他の従業者に対する技術指導及び助言を行うこと。</w:t>
      </w:r>
    </w:p>
    <w:p w:rsidR="00F6772C" w:rsidRDefault="00F6772C" w:rsidP="00C34EA0">
      <w:pPr>
        <w:ind w:leftChars="100" w:left="420" w:hangingChars="100" w:hanging="210"/>
      </w:pPr>
    </w:p>
    <w:p w:rsidR="00C34EA0" w:rsidRDefault="00C34EA0" w:rsidP="00C34EA0">
      <w:pPr>
        <w:ind w:left="210" w:hangingChars="100" w:hanging="210"/>
      </w:pPr>
      <w:r>
        <w:rPr>
          <w:rFonts w:hint="eastAsia"/>
        </w:rPr>
        <w:t>（３）</w:t>
      </w:r>
      <w:r w:rsidR="00F6772C">
        <w:rPr>
          <w:rFonts w:hint="eastAsia"/>
        </w:rPr>
        <w:t>児童指導員</w:t>
      </w:r>
      <w:r>
        <w:rPr>
          <w:rFonts w:hint="eastAsia"/>
        </w:rPr>
        <w:t xml:space="preserve">　○名（常勤職員　○名、非常勤職員　○名）</w:t>
      </w:r>
    </w:p>
    <w:p w:rsidR="00C34EA0" w:rsidRDefault="00C34EA0" w:rsidP="00C34EA0">
      <w:pPr>
        <w:ind w:left="210" w:hangingChars="100" w:hanging="210"/>
      </w:pPr>
      <w:r>
        <w:rPr>
          <w:rFonts w:hint="eastAsia"/>
        </w:rPr>
        <w:t xml:space="preserve">　　</w:t>
      </w:r>
      <w:r w:rsidR="00F6772C">
        <w:rPr>
          <w:rFonts w:hint="eastAsia"/>
        </w:rPr>
        <w:t>児童指導員</w:t>
      </w:r>
      <w:r>
        <w:rPr>
          <w:rFonts w:hint="eastAsia"/>
        </w:rPr>
        <w:t>は、</w:t>
      </w:r>
      <w:r w:rsidR="00F6772C">
        <w:rPr>
          <w:rFonts w:hint="eastAsia"/>
        </w:rPr>
        <w:t>○○○を行う</w:t>
      </w:r>
      <w:r>
        <w:rPr>
          <w:rFonts w:hint="eastAsia"/>
        </w:rPr>
        <w:t>。</w:t>
      </w:r>
    </w:p>
    <w:p w:rsidR="00C34EA0" w:rsidRDefault="00C34EA0" w:rsidP="00C34EA0">
      <w:pPr>
        <w:ind w:left="210" w:hangingChars="100" w:hanging="210"/>
      </w:pPr>
      <w:r>
        <w:rPr>
          <w:rFonts w:hint="eastAsia"/>
        </w:rPr>
        <w:t>（４）</w:t>
      </w:r>
      <w:r w:rsidR="00F6772C">
        <w:rPr>
          <w:rFonts w:hint="eastAsia"/>
        </w:rPr>
        <w:t>保育士</w:t>
      </w:r>
      <w:r>
        <w:rPr>
          <w:rFonts w:hint="eastAsia"/>
        </w:rPr>
        <w:t xml:space="preserve">　○名（常勤職員　○名、非常勤職員　○名）</w:t>
      </w:r>
    </w:p>
    <w:p w:rsidR="00C34EA0" w:rsidRDefault="00F6772C" w:rsidP="00C34EA0">
      <w:pPr>
        <w:ind w:leftChars="100" w:left="210" w:firstLineChars="100" w:firstLine="210"/>
      </w:pPr>
      <w:r>
        <w:rPr>
          <w:rFonts w:hint="eastAsia"/>
        </w:rPr>
        <w:t>保育士</w:t>
      </w:r>
      <w:r w:rsidR="00C34EA0">
        <w:rPr>
          <w:rFonts w:hint="eastAsia"/>
        </w:rPr>
        <w:t>は、</w:t>
      </w:r>
      <w:r>
        <w:rPr>
          <w:rFonts w:hint="eastAsia"/>
        </w:rPr>
        <w:t>○○○</w:t>
      </w:r>
      <w:r w:rsidR="00C34EA0">
        <w:rPr>
          <w:rFonts w:hint="eastAsia"/>
        </w:rPr>
        <w:t>を行う。</w:t>
      </w:r>
    </w:p>
    <w:p w:rsidR="00F6772C" w:rsidRDefault="00F6772C" w:rsidP="00F6772C">
      <w:r>
        <w:rPr>
          <w:rFonts w:hint="eastAsia"/>
        </w:rPr>
        <w:t>（５）障害福祉サービス経験者　○名（常勤職員　○名、非常勤職員　○名）</w:t>
      </w:r>
    </w:p>
    <w:p w:rsidR="00C34EA0" w:rsidRDefault="00F6772C" w:rsidP="00C34EA0">
      <w:pPr>
        <w:ind w:left="210" w:hangingChars="100" w:hanging="210"/>
      </w:pPr>
      <w:r>
        <w:rPr>
          <w:rFonts w:hint="eastAsia"/>
        </w:rPr>
        <w:t xml:space="preserve">　　障害福祉サービス経験者は、○○○を行う。</w:t>
      </w:r>
    </w:p>
    <w:p w:rsidR="00F6772C" w:rsidRDefault="00F6772C" w:rsidP="00C34EA0">
      <w:pPr>
        <w:ind w:left="210" w:hangingChars="100" w:hanging="210"/>
      </w:pPr>
      <w:r>
        <w:rPr>
          <w:rFonts w:hint="eastAsia"/>
        </w:rPr>
        <w:t>（６）機能訓練担当職員　○名（常勤職員　○名、非常勤職員　○名）</w:t>
      </w:r>
    </w:p>
    <w:p w:rsidR="00F6772C" w:rsidRDefault="00F6772C" w:rsidP="00C34EA0">
      <w:pPr>
        <w:ind w:left="210" w:hangingChars="100" w:hanging="210"/>
      </w:pPr>
      <w:r>
        <w:rPr>
          <w:rFonts w:hint="eastAsia"/>
        </w:rPr>
        <w:t xml:space="preserve">　　機能訓練担当職員は、○○○を行う。</w:t>
      </w:r>
    </w:p>
    <w:p w:rsidR="00F6772C" w:rsidRDefault="00F6772C" w:rsidP="00C34EA0">
      <w:pPr>
        <w:ind w:left="210" w:hangingChars="100" w:hanging="210"/>
      </w:pPr>
      <w:r>
        <w:rPr>
          <w:rFonts w:hint="eastAsia"/>
        </w:rPr>
        <w:t>（７）事務職員　○名（常勤職員　○名、非常勤職員　○名）</w:t>
      </w:r>
    </w:p>
    <w:p w:rsidR="00F6772C" w:rsidRPr="00F6772C" w:rsidRDefault="00F6772C" w:rsidP="00C34EA0">
      <w:pPr>
        <w:ind w:left="210" w:hangingChars="100" w:hanging="210"/>
      </w:pPr>
      <w:r>
        <w:rPr>
          <w:rFonts w:hint="eastAsia"/>
        </w:rPr>
        <w:t xml:space="preserve">　　事務職員は、○○○を行う。</w:t>
      </w:r>
    </w:p>
    <w:p w:rsidR="00F6772C" w:rsidRDefault="00F6772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・管理者と</w:t>
            </w:r>
            <w:r w:rsidR="00F6772C">
              <w:rPr>
                <w:rFonts w:hint="eastAsia"/>
                <w:sz w:val="18"/>
                <w:szCs w:val="18"/>
              </w:rPr>
              <w:t>児発管</w:t>
            </w:r>
            <w:r>
              <w:rPr>
                <w:rFonts w:hint="eastAsia"/>
                <w:sz w:val="18"/>
                <w:szCs w:val="18"/>
              </w:rPr>
              <w:t>を兼務する場合</w:t>
            </w:r>
            <w:r w:rsidR="00F6772C">
              <w:rPr>
                <w:rFonts w:hint="eastAsia"/>
                <w:sz w:val="18"/>
                <w:szCs w:val="18"/>
              </w:rPr>
              <w:t>等</w:t>
            </w:r>
            <w:r>
              <w:rPr>
                <w:rFonts w:hint="eastAsia"/>
                <w:sz w:val="18"/>
                <w:szCs w:val="18"/>
              </w:rPr>
              <w:t>は、「管理者　１名（常勤職員。</w:t>
            </w:r>
            <w:r w:rsidR="00F6772C">
              <w:rPr>
                <w:rFonts w:hint="eastAsia"/>
                <w:sz w:val="18"/>
                <w:szCs w:val="18"/>
              </w:rPr>
              <w:t>児童発達支援管理責任者</w:t>
            </w:r>
            <w:r>
              <w:rPr>
                <w:rFonts w:hint="eastAsia"/>
                <w:sz w:val="18"/>
                <w:szCs w:val="18"/>
              </w:rPr>
              <w:t>兼務）」のように記載すること。（</w:t>
            </w:r>
            <w:r w:rsidR="00F6772C">
              <w:rPr>
                <w:rFonts w:hint="eastAsia"/>
                <w:sz w:val="18"/>
                <w:szCs w:val="18"/>
              </w:rPr>
              <w:t>児発管</w:t>
            </w:r>
            <w:r>
              <w:rPr>
                <w:rFonts w:hint="eastAsia"/>
                <w:sz w:val="18"/>
                <w:szCs w:val="18"/>
              </w:rPr>
              <w:t>の記載についても同様）</w:t>
            </w:r>
          </w:p>
          <w:p w:rsidR="00DE0EA6" w:rsidRPr="002B3BA0" w:rsidRDefault="00324C9C" w:rsidP="00F6772C">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C34EA0" w:rsidRDefault="00C34EA0" w:rsidP="00C34EA0">
      <w:pPr>
        <w:ind w:left="210" w:hangingChars="100" w:hanging="210"/>
      </w:pPr>
      <w:r>
        <w:rPr>
          <w:rFonts w:hint="eastAsia"/>
        </w:rPr>
        <w:t>（営業日及び営業時間等）</w:t>
      </w:r>
    </w:p>
    <w:p w:rsidR="00C34EA0" w:rsidRDefault="00C34EA0" w:rsidP="00C34EA0">
      <w:pPr>
        <w:ind w:left="210" w:hangingChars="100" w:hanging="210"/>
      </w:pPr>
      <w:r>
        <w:rPr>
          <w:rFonts w:hint="eastAsia"/>
        </w:rPr>
        <w:t>第５条　事業所の営業日及び営業時間並びにサービス提供日及びサービス提供時間は、次のとおりとす</w:t>
      </w:r>
      <w:r>
        <w:rPr>
          <w:rFonts w:hint="eastAsia"/>
        </w:rPr>
        <w:lastRenderedPageBreak/>
        <w:t>る。</w:t>
      </w:r>
    </w:p>
    <w:p w:rsidR="00C34EA0" w:rsidRDefault="00C34EA0" w:rsidP="00C34EA0">
      <w:pPr>
        <w:ind w:left="210" w:hangingChars="100" w:hanging="210"/>
      </w:pPr>
      <w:r>
        <w:rPr>
          <w:rFonts w:hint="eastAsia"/>
        </w:rPr>
        <w:t>（１）営業日　○曜日から○曜日までとする。ただし、国民の祝日、○月○日から○月○日までを除く。</w:t>
      </w:r>
    </w:p>
    <w:p w:rsidR="00C34EA0" w:rsidRDefault="00C34EA0" w:rsidP="00C34EA0">
      <w:pPr>
        <w:ind w:left="210" w:hangingChars="100" w:hanging="210"/>
      </w:pPr>
      <w:r>
        <w:rPr>
          <w:rFonts w:hint="eastAsia"/>
        </w:rPr>
        <w:t>（２）営業時間　午前○時から午後○時までとする。</w:t>
      </w:r>
    </w:p>
    <w:p w:rsidR="00C34EA0" w:rsidRDefault="00C34EA0" w:rsidP="00C34EA0">
      <w:pPr>
        <w:ind w:left="210" w:hangingChars="100" w:hanging="210"/>
      </w:pPr>
      <w:r>
        <w:rPr>
          <w:rFonts w:hint="eastAsia"/>
        </w:rPr>
        <w:t>（３）サービス提供日　○曜日から○曜日までとする。ただし、国民の祝日、○月○日から○月○日までを除く。</w:t>
      </w:r>
    </w:p>
    <w:p w:rsidR="00C34EA0" w:rsidRDefault="00C34EA0" w:rsidP="00C34EA0">
      <w:pPr>
        <w:ind w:left="210" w:hangingChars="100" w:hanging="210"/>
      </w:pPr>
      <w:r>
        <w:rPr>
          <w:rFonts w:hint="eastAsia"/>
        </w:rPr>
        <w:t>（４）サービス提供時間　午前○時から午後○時までとする。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8E1083" w:rsidRPr="002B3BA0" w:rsidRDefault="00DE0EA6" w:rsidP="008E1083">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DE0EA6" w:rsidRDefault="00DE0EA6" w:rsidP="00C34EA0">
      <w:pPr>
        <w:ind w:left="210" w:hangingChars="100" w:hanging="210"/>
      </w:pPr>
    </w:p>
    <w:p w:rsidR="008E1083" w:rsidRDefault="008E1083" w:rsidP="00C34EA0">
      <w:pPr>
        <w:ind w:left="210" w:hangingChars="100" w:hanging="210"/>
      </w:pPr>
      <w:r>
        <w:rPr>
          <w:rFonts w:hint="eastAsia"/>
        </w:rPr>
        <w:t>（利用定員）</w:t>
      </w:r>
    </w:p>
    <w:p w:rsidR="008E1083" w:rsidRDefault="008E1083" w:rsidP="00C34EA0">
      <w:pPr>
        <w:ind w:left="210" w:hangingChars="100" w:hanging="210"/>
      </w:pPr>
      <w:r>
        <w:rPr>
          <w:rFonts w:hint="eastAsia"/>
        </w:rPr>
        <w:t>第6条　事業所の利用定員は、○人とする。</w:t>
      </w:r>
    </w:p>
    <w:p w:rsidR="008E1083" w:rsidRDefault="008E108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E1083" w:rsidRPr="00DE0EA6" w:rsidTr="0049123E">
        <w:tc>
          <w:tcPr>
            <w:tcW w:w="9207" w:type="dxa"/>
          </w:tcPr>
          <w:p w:rsidR="008E1083" w:rsidRPr="002B3BA0" w:rsidRDefault="008E1083" w:rsidP="0049123E">
            <w:pPr>
              <w:ind w:left="180" w:hangingChars="100" w:hanging="180"/>
              <w:rPr>
                <w:sz w:val="18"/>
                <w:szCs w:val="18"/>
              </w:rPr>
            </w:pPr>
            <w:r>
              <w:rPr>
                <w:rFonts w:hint="eastAsia"/>
                <w:sz w:val="18"/>
                <w:szCs w:val="18"/>
              </w:rPr>
              <w:t>・放デイと合わせて10人とする場合や多機能型事業所の場合は、「○○事業と合わせて○人とする。」といった表記とすること。</w:t>
            </w:r>
          </w:p>
        </w:tc>
      </w:tr>
    </w:tbl>
    <w:p w:rsidR="008E1083" w:rsidRPr="00DE0EA6" w:rsidRDefault="008E1083" w:rsidP="00C34EA0">
      <w:pPr>
        <w:ind w:left="210" w:hangingChars="100" w:hanging="210"/>
      </w:pPr>
    </w:p>
    <w:p w:rsidR="00C34EA0" w:rsidRDefault="00C34EA0" w:rsidP="00C34EA0">
      <w:pPr>
        <w:ind w:left="210" w:hangingChars="100" w:hanging="210"/>
      </w:pPr>
      <w:r>
        <w:rPr>
          <w:rFonts w:hint="eastAsia"/>
        </w:rPr>
        <w:t>（指定</w:t>
      </w:r>
      <w:r w:rsidR="008E1083">
        <w:rPr>
          <w:rFonts w:hint="eastAsia"/>
        </w:rPr>
        <w:t>児童発達支援</w:t>
      </w:r>
      <w:r>
        <w:rPr>
          <w:rFonts w:hint="eastAsia"/>
        </w:rPr>
        <w:t>の内容）</w:t>
      </w:r>
    </w:p>
    <w:p w:rsidR="00C34EA0" w:rsidRDefault="008E1083" w:rsidP="00C34EA0">
      <w:pPr>
        <w:ind w:left="210" w:hangingChars="100" w:hanging="210"/>
      </w:pPr>
      <w:r>
        <w:rPr>
          <w:rFonts w:hint="eastAsia"/>
        </w:rPr>
        <w:t>第7</w:t>
      </w:r>
      <w:r w:rsidR="00C34EA0">
        <w:rPr>
          <w:rFonts w:hint="eastAsia"/>
        </w:rPr>
        <w:t>条　事業所が行う指定</w:t>
      </w:r>
      <w:r>
        <w:rPr>
          <w:rFonts w:hint="eastAsia"/>
        </w:rPr>
        <w:t>児童発達支援</w:t>
      </w:r>
      <w:r w:rsidR="00C34EA0">
        <w:rPr>
          <w:rFonts w:hint="eastAsia"/>
        </w:rPr>
        <w:t>の内容は、次のとおりとする。</w:t>
      </w:r>
    </w:p>
    <w:p w:rsidR="00C34EA0" w:rsidRDefault="00C34EA0" w:rsidP="00C34EA0">
      <w:pPr>
        <w:ind w:left="210" w:hangingChars="100" w:hanging="210"/>
      </w:pPr>
      <w:r>
        <w:rPr>
          <w:rFonts w:hint="eastAsia"/>
        </w:rPr>
        <w:t>（１）</w:t>
      </w:r>
      <w:r w:rsidR="008E1083">
        <w:rPr>
          <w:rFonts w:hint="eastAsia"/>
        </w:rPr>
        <w:t>通所支援計画</w:t>
      </w:r>
      <w:r>
        <w:rPr>
          <w:rFonts w:hint="eastAsia"/>
        </w:rPr>
        <w:t>の作成</w:t>
      </w:r>
    </w:p>
    <w:p w:rsidR="00C34EA0" w:rsidRDefault="00C34EA0" w:rsidP="00C34EA0">
      <w:pPr>
        <w:ind w:left="210" w:hangingChars="100" w:hanging="210"/>
      </w:pPr>
      <w:r>
        <w:rPr>
          <w:rFonts w:hint="eastAsia"/>
        </w:rPr>
        <w:t>（２）</w:t>
      </w:r>
      <w:r w:rsidR="008E1083">
        <w:rPr>
          <w:rFonts w:hint="eastAsia"/>
        </w:rPr>
        <w:t>基本事業</w:t>
      </w:r>
    </w:p>
    <w:p w:rsidR="00C34EA0" w:rsidRDefault="00C34EA0" w:rsidP="00C34EA0">
      <w:pPr>
        <w:ind w:leftChars="100" w:left="210"/>
      </w:pPr>
      <w:r>
        <w:rPr>
          <w:rFonts w:hint="eastAsia"/>
        </w:rPr>
        <w:t xml:space="preserve">ア　</w:t>
      </w:r>
      <w:r w:rsidR="008E1083">
        <w:rPr>
          <w:rFonts w:hint="eastAsia"/>
        </w:rPr>
        <w:t>日常生活訓練</w:t>
      </w:r>
    </w:p>
    <w:p w:rsidR="008E1083" w:rsidRDefault="008E1083" w:rsidP="00C34EA0">
      <w:pPr>
        <w:ind w:leftChars="100" w:left="210"/>
      </w:pPr>
      <w:r>
        <w:rPr>
          <w:rFonts w:hint="eastAsia"/>
        </w:rPr>
        <w:t xml:space="preserve">　　日常生活動作、歩行、軽スポーツ、音楽活動等</w:t>
      </w:r>
    </w:p>
    <w:p w:rsidR="00C34EA0" w:rsidRDefault="00C34EA0" w:rsidP="00C34EA0">
      <w:pPr>
        <w:ind w:leftChars="100" w:left="210"/>
      </w:pPr>
      <w:r>
        <w:rPr>
          <w:rFonts w:hint="eastAsia"/>
        </w:rPr>
        <w:t xml:space="preserve">イ　</w:t>
      </w:r>
      <w:r w:rsidR="008E1083">
        <w:rPr>
          <w:rFonts w:hint="eastAsia"/>
        </w:rPr>
        <w:t>集団生活適応訓練</w:t>
      </w:r>
    </w:p>
    <w:p w:rsidR="008E1083" w:rsidRDefault="008E1083" w:rsidP="00C34EA0">
      <w:pPr>
        <w:ind w:leftChars="100" w:left="210"/>
      </w:pPr>
      <w:r>
        <w:rPr>
          <w:rFonts w:hint="eastAsia"/>
        </w:rPr>
        <w:t xml:space="preserve">　　会話、手話、点字、パソコン操作等</w:t>
      </w:r>
    </w:p>
    <w:p w:rsidR="00C34EA0" w:rsidRDefault="00C34EA0" w:rsidP="00C34EA0">
      <w:pPr>
        <w:ind w:leftChars="100" w:left="210"/>
      </w:pPr>
      <w:r>
        <w:rPr>
          <w:rFonts w:hint="eastAsia"/>
        </w:rPr>
        <w:t xml:space="preserve">ウ　</w:t>
      </w:r>
      <w:r w:rsidR="008E1083">
        <w:rPr>
          <w:rFonts w:hint="eastAsia"/>
        </w:rPr>
        <w:t>創作的活動</w:t>
      </w:r>
    </w:p>
    <w:p w:rsidR="008E1083" w:rsidRDefault="008E1083" w:rsidP="00C34EA0">
      <w:pPr>
        <w:ind w:leftChars="100" w:left="210"/>
      </w:pPr>
      <w:r>
        <w:rPr>
          <w:rFonts w:hint="eastAsia"/>
        </w:rPr>
        <w:t xml:space="preserve">　　絵画、工作、園芸等</w:t>
      </w:r>
    </w:p>
    <w:p w:rsidR="00C34EA0" w:rsidRDefault="00C34EA0" w:rsidP="00C34EA0">
      <w:pPr>
        <w:ind w:leftChars="100" w:left="210"/>
      </w:pPr>
      <w:r>
        <w:rPr>
          <w:rFonts w:hint="eastAsia"/>
        </w:rPr>
        <w:t xml:space="preserve">エ　</w:t>
      </w:r>
      <w:r w:rsidR="008E1083">
        <w:rPr>
          <w:rFonts w:hint="eastAsia"/>
        </w:rPr>
        <w:t>更生相談</w:t>
      </w:r>
    </w:p>
    <w:p w:rsidR="008E1083" w:rsidRDefault="008E1083" w:rsidP="00C34EA0">
      <w:pPr>
        <w:ind w:leftChars="100" w:left="210"/>
      </w:pPr>
      <w:r>
        <w:rPr>
          <w:rFonts w:hint="eastAsia"/>
        </w:rPr>
        <w:t xml:space="preserve">　　医療、福祉、生活の相談等</w:t>
      </w:r>
    </w:p>
    <w:p w:rsidR="00C34EA0" w:rsidRDefault="00C34EA0" w:rsidP="00C34EA0">
      <w:pPr>
        <w:ind w:leftChars="100" w:left="210"/>
      </w:pPr>
      <w:r>
        <w:rPr>
          <w:rFonts w:hint="eastAsia"/>
        </w:rPr>
        <w:t xml:space="preserve">オ　</w:t>
      </w:r>
      <w:r w:rsidR="008E1083">
        <w:rPr>
          <w:rFonts w:hint="eastAsia"/>
        </w:rPr>
        <w:t>介護方法の指導</w:t>
      </w:r>
    </w:p>
    <w:p w:rsidR="008E1083" w:rsidRDefault="008E1083" w:rsidP="00C34EA0">
      <w:pPr>
        <w:ind w:leftChars="100" w:left="210"/>
      </w:pPr>
      <w:r>
        <w:rPr>
          <w:rFonts w:hint="eastAsia"/>
        </w:rPr>
        <w:t xml:space="preserve">　　家族等に対する介護技術指導等</w:t>
      </w:r>
    </w:p>
    <w:p w:rsidR="00C34EA0" w:rsidRDefault="00C34EA0" w:rsidP="00C34EA0">
      <w:pPr>
        <w:ind w:leftChars="100" w:left="210"/>
      </w:pPr>
      <w:r>
        <w:rPr>
          <w:rFonts w:hint="eastAsia"/>
        </w:rPr>
        <w:t xml:space="preserve">カ　</w:t>
      </w:r>
      <w:r w:rsidR="008E1083">
        <w:rPr>
          <w:rFonts w:hint="eastAsia"/>
        </w:rPr>
        <w:t>健康指導</w:t>
      </w:r>
    </w:p>
    <w:p w:rsidR="008E1083" w:rsidRDefault="008E1083" w:rsidP="00C34EA0">
      <w:pPr>
        <w:ind w:leftChars="100" w:left="210"/>
      </w:pPr>
      <w:r>
        <w:rPr>
          <w:rFonts w:hint="eastAsia"/>
        </w:rPr>
        <w:t xml:space="preserve">　　健康チェック、健康相談</w:t>
      </w:r>
    </w:p>
    <w:p w:rsidR="00C34EA0" w:rsidRDefault="00C34EA0" w:rsidP="00C34EA0">
      <w:pPr>
        <w:ind w:left="210" w:hangingChars="100" w:hanging="210"/>
      </w:pPr>
      <w:r>
        <w:rPr>
          <w:rFonts w:hint="eastAsia"/>
        </w:rPr>
        <w:t>（３）</w:t>
      </w:r>
      <w:r w:rsidR="008E1083">
        <w:rPr>
          <w:rFonts w:hint="eastAsia"/>
        </w:rPr>
        <w:t>介護サービス</w:t>
      </w:r>
    </w:p>
    <w:p w:rsidR="00C34EA0" w:rsidRDefault="008E1083" w:rsidP="00C34EA0">
      <w:pPr>
        <w:ind w:leftChars="100" w:left="210" w:firstLineChars="100" w:firstLine="210"/>
      </w:pPr>
      <w:r>
        <w:rPr>
          <w:rFonts w:hint="eastAsia"/>
        </w:rPr>
        <w:t>更衣、排せつ等の身体介護</w:t>
      </w:r>
    </w:p>
    <w:p w:rsidR="00C34EA0" w:rsidRDefault="00C34EA0" w:rsidP="00C34EA0">
      <w:pPr>
        <w:ind w:left="210" w:hangingChars="100" w:hanging="210"/>
      </w:pPr>
      <w:r>
        <w:rPr>
          <w:rFonts w:hint="eastAsia"/>
        </w:rPr>
        <w:t>（４）</w:t>
      </w:r>
      <w:r w:rsidR="008E1083">
        <w:rPr>
          <w:rFonts w:hint="eastAsia"/>
        </w:rPr>
        <w:t>送迎サービス</w:t>
      </w:r>
    </w:p>
    <w:p w:rsidR="008E1083" w:rsidRDefault="008E1083" w:rsidP="00C34EA0">
      <w:pPr>
        <w:ind w:left="210" w:hangingChars="100" w:hanging="210"/>
      </w:pPr>
      <w:r>
        <w:rPr>
          <w:rFonts w:hint="eastAsia"/>
        </w:rPr>
        <w:t xml:space="preserve">　　事業所の所有する車両により、障がい児の自宅又は学校等と事業所との間の送迎を行う。</w:t>
      </w:r>
    </w:p>
    <w:p w:rsidR="00C34EA0" w:rsidRDefault="008E1083" w:rsidP="00C34EA0">
      <w:pPr>
        <w:ind w:left="210" w:hangingChars="100" w:hanging="210"/>
      </w:pPr>
      <w:r>
        <w:rPr>
          <w:rFonts w:hint="eastAsia"/>
        </w:rPr>
        <w:t>２　前項に規定するもののほか、給食サービス及び入浴サービスを行う者とする。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Default="00DE0EA6" w:rsidP="00DE0EA6">
            <w:pPr>
              <w:ind w:left="180" w:hangingChars="100" w:hanging="180"/>
              <w:rPr>
                <w:sz w:val="18"/>
                <w:szCs w:val="18"/>
              </w:rPr>
            </w:pPr>
            <w:r>
              <w:rPr>
                <w:rFonts w:hint="eastAsia"/>
                <w:sz w:val="18"/>
                <w:szCs w:val="18"/>
              </w:rPr>
              <w:t>・サービス内容については、一部内容例として記載しているに留まるため、実態に合わせて適宜修正するとともに、できる限り具体的に記載すること。</w:t>
            </w:r>
          </w:p>
          <w:p w:rsidR="00DE0EA6" w:rsidRPr="002B3BA0" w:rsidRDefault="00DE0EA6" w:rsidP="00DE0EA6">
            <w:pPr>
              <w:ind w:left="180" w:hangingChars="100" w:hanging="180"/>
              <w:rPr>
                <w:sz w:val="18"/>
                <w:szCs w:val="18"/>
              </w:rPr>
            </w:pPr>
            <w:r>
              <w:rPr>
                <w:rFonts w:hint="eastAsia"/>
                <w:sz w:val="18"/>
                <w:szCs w:val="18"/>
              </w:rPr>
              <w:lastRenderedPageBreak/>
              <w:t>・提供するサービス種類に応じ、適宜修正すること。</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34EA0" w:rsidRDefault="008E1083" w:rsidP="00C34EA0">
      <w:pPr>
        <w:ind w:left="210" w:hangingChars="100" w:hanging="210"/>
      </w:pPr>
      <w:r>
        <w:rPr>
          <w:rFonts w:hint="eastAsia"/>
        </w:rPr>
        <w:t>第8</w:t>
      </w:r>
      <w:r w:rsidR="00C34EA0">
        <w:rPr>
          <w:rFonts w:hint="eastAsia"/>
        </w:rPr>
        <w:t>条　事業所において指定居宅介護等を提供する主たる対象者は次のとおりとする。</w:t>
      </w:r>
    </w:p>
    <w:p w:rsidR="00C34EA0" w:rsidRDefault="00C34EA0" w:rsidP="00C34EA0">
      <w:pPr>
        <w:ind w:left="210" w:hangingChars="100" w:hanging="210"/>
      </w:pPr>
      <w:r>
        <w:rPr>
          <w:rFonts w:hint="eastAsia"/>
        </w:rPr>
        <w:t>（１）○○障がい</w:t>
      </w:r>
      <w:r w:rsidR="008E1083">
        <w:rPr>
          <w:rFonts w:hint="eastAsia"/>
        </w:rPr>
        <w:t>児</w:t>
      </w:r>
    </w:p>
    <w:p w:rsidR="00C34EA0" w:rsidRDefault="00C34EA0" w:rsidP="00C34EA0">
      <w:pPr>
        <w:ind w:left="210" w:hangingChars="100" w:hanging="210"/>
      </w:pPr>
      <w:r>
        <w:rPr>
          <w:rFonts w:hint="eastAsia"/>
        </w:rPr>
        <w:t>（２）△△障がい</w:t>
      </w:r>
      <w:r w:rsidR="008E1083">
        <w:rPr>
          <w:rFonts w:hint="eastAsia"/>
        </w:rPr>
        <w:t>児</w:t>
      </w:r>
    </w:p>
    <w:p w:rsidR="00C34EA0" w:rsidRDefault="00C34EA0" w:rsidP="00C34EA0">
      <w:pPr>
        <w:ind w:left="210" w:hangingChars="100" w:hanging="210"/>
      </w:pPr>
      <w:r>
        <w:rPr>
          <w:rFonts w:hint="eastAsia"/>
        </w:rPr>
        <w:t>（</w:t>
      </w:r>
      <w:r w:rsidR="008E1083">
        <w:rPr>
          <w:rFonts w:hint="eastAsia"/>
        </w:rPr>
        <w:t>３</w:t>
      </w:r>
      <w:r>
        <w:rPr>
          <w:rFonts w:hint="eastAsia"/>
        </w:rPr>
        <w:t>）難病等対象</w:t>
      </w:r>
      <w:r w:rsidR="008E1083">
        <w:rPr>
          <w:rFonts w:hint="eastAsia"/>
        </w:rPr>
        <w:t>児</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DE0EA6">
            <w:pPr>
              <w:ind w:left="180" w:hangingChars="100" w:hanging="180"/>
              <w:rPr>
                <w:sz w:val="18"/>
                <w:szCs w:val="18"/>
              </w:rPr>
            </w:pPr>
            <w:r>
              <w:rPr>
                <w:rFonts w:hint="eastAsia"/>
                <w:sz w:val="18"/>
                <w:szCs w:val="18"/>
              </w:rPr>
              <w:t>・主たる対象者を特定しない場合は、削除してもよい。</w:t>
            </w:r>
          </w:p>
        </w:tc>
      </w:tr>
    </w:tbl>
    <w:p w:rsidR="00DE0EA6" w:rsidRPr="00DE0EA6" w:rsidRDefault="00DE0EA6" w:rsidP="00C34EA0">
      <w:pPr>
        <w:ind w:left="210" w:hangingChars="100" w:hanging="210"/>
      </w:pPr>
    </w:p>
    <w:p w:rsidR="00C34EA0" w:rsidRDefault="00C34EA0" w:rsidP="00C34EA0">
      <w:pPr>
        <w:ind w:left="210" w:hangingChars="100" w:hanging="210"/>
      </w:pPr>
      <w:r>
        <w:rPr>
          <w:rFonts w:hint="eastAsia"/>
        </w:rPr>
        <w:t>（</w:t>
      </w:r>
      <w:r w:rsidR="00954ED7">
        <w:rPr>
          <w:rFonts w:hint="eastAsia"/>
        </w:rPr>
        <w:t>保護者</w:t>
      </w:r>
      <w:r>
        <w:rPr>
          <w:rFonts w:hint="eastAsia"/>
        </w:rPr>
        <w:t>から受領する費用の額等）</w:t>
      </w:r>
    </w:p>
    <w:p w:rsidR="00C34EA0" w:rsidRDefault="00C34EA0" w:rsidP="00C34EA0">
      <w:pPr>
        <w:ind w:left="210" w:hangingChars="100" w:hanging="210"/>
      </w:pPr>
      <w:r>
        <w:rPr>
          <w:rFonts w:hint="eastAsia"/>
        </w:rPr>
        <w:t>第</w:t>
      </w:r>
      <w:r w:rsidR="008E1083">
        <w:rPr>
          <w:rFonts w:hint="eastAsia"/>
        </w:rPr>
        <w:t>9</w:t>
      </w:r>
      <w:r>
        <w:rPr>
          <w:rFonts w:hint="eastAsia"/>
        </w:rPr>
        <w:t>条　指定</w:t>
      </w:r>
      <w:r w:rsidR="00C922A5">
        <w:rPr>
          <w:rFonts w:hint="eastAsia"/>
        </w:rPr>
        <w:t>児童発達支援</w:t>
      </w:r>
      <w:r>
        <w:rPr>
          <w:rFonts w:hint="eastAsia"/>
        </w:rPr>
        <w:t>を提供した際には、</w:t>
      </w:r>
      <w:r w:rsidR="00C922A5">
        <w:rPr>
          <w:rFonts w:hint="eastAsia"/>
        </w:rPr>
        <w:t>保護者</w:t>
      </w:r>
      <w:r>
        <w:rPr>
          <w:rFonts w:hint="eastAsia"/>
        </w:rPr>
        <w:t>から当該</w:t>
      </w:r>
      <w:r w:rsidR="00C922A5">
        <w:rPr>
          <w:rFonts w:hint="eastAsia"/>
        </w:rPr>
        <w:t>児童発達支援</w:t>
      </w:r>
      <w:r>
        <w:rPr>
          <w:rFonts w:hint="eastAsia"/>
        </w:rPr>
        <w:t>に係る利用者負担額の支払を受けるものとする。</w:t>
      </w:r>
    </w:p>
    <w:p w:rsidR="00C34EA0" w:rsidRDefault="00C34EA0" w:rsidP="00C34EA0">
      <w:pPr>
        <w:ind w:left="210" w:hangingChars="100" w:hanging="210"/>
      </w:pPr>
      <w:r>
        <w:rPr>
          <w:rFonts w:hint="eastAsia"/>
        </w:rPr>
        <w:t>２　法定代理受領を行わない指定</w:t>
      </w:r>
      <w:r w:rsidR="00C922A5">
        <w:rPr>
          <w:rFonts w:hint="eastAsia"/>
        </w:rPr>
        <w:t>児童発達支援</w:t>
      </w:r>
      <w:r>
        <w:rPr>
          <w:rFonts w:hint="eastAsia"/>
        </w:rPr>
        <w:t>を提供した際は、前項に掲げる指定</w:t>
      </w:r>
      <w:r w:rsidR="00C922A5">
        <w:rPr>
          <w:rFonts w:hint="eastAsia"/>
        </w:rPr>
        <w:t>児童発達支援</w:t>
      </w:r>
      <w:r>
        <w:rPr>
          <w:rFonts w:hint="eastAsia"/>
        </w:rPr>
        <w:t>に係る利用者負担額のほか、</w:t>
      </w:r>
      <w:r w:rsidR="00C922A5">
        <w:rPr>
          <w:rFonts w:hint="eastAsia"/>
        </w:rPr>
        <w:t>保護者</w:t>
      </w:r>
      <w:r>
        <w:rPr>
          <w:rFonts w:hint="eastAsia"/>
        </w:rPr>
        <w:t>から法第</w:t>
      </w:r>
      <w:r w:rsidR="00C922A5">
        <w:rPr>
          <w:rFonts w:hint="eastAsia"/>
        </w:rPr>
        <w:t>21</w:t>
      </w:r>
      <w:r>
        <w:t>条</w:t>
      </w:r>
      <w:r w:rsidR="00C922A5">
        <w:rPr>
          <w:rFonts w:hint="eastAsia"/>
        </w:rPr>
        <w:t>の5の3</w:t>
      </w:r>
      <w:r>
        <w:t>第</w:t>
      </w:r>
      <w:r w:rsidR="00C922A5">
        <w:rPr>
          <w:rFonts w:hint="eastAsia"/>
        </w:rPr>
        <w:t>2</w:t>
      </w:r>
      <w:r>
        <w:t>項の規定により算定された</w:t>
      </w:r>
      <w:r w:rsidR="00C922A5">
        <w:rPr>
          <w:rFonts w:hint="eastAsia"/>
        </w:rPr>
        <w:t>障害児通所</w:t>
      </w:r>
      <w:r>
        <w:t>給付費の額の支払を受けるものとする。</w:t>
      </w:r>
    </w:p>
    <w:p w:rsidR="00C922A5" w:rsidRDefault="005E5A33" w:rsidP="00C922A5">
      <w:pPr>
        <w:ind w:left="210" w:hangingChars="100" w:hanging="210"/>
      </w:pPr>
      <w:r>
        <w:rPr>
          <w:rFonts w:hint="eastAsia"/>
        </w:rPr>
        <w:t xml:space="preserve">３　</w:t>
      </w:r>
      <w:r w:rsidR="00C922A5">
        <w:rPr>
          <w:rFonts w:hint="eastAsia"/>
        </w:rPr>
        <w:t>前二項のほか、次に定める費用については、保護者から別途徴収するものとする。</w:t>
      </w:r>
    </w:p>
    <w:p w:rsidR="00C922A5" w:rsidRDefault="00C922A5" w:rsidP="00C922A5">
      <w:pPr>
        <w:ind w:left="210" w:hangingChars="100" w:hanging="210"/>
      </w:pPr>
      <w:r>
        <w:rPr>
          <w:rFonts w:hint="eastAsia"/>
        </w:rPr>
        <w:t>（１）創作的活動に係る材料費　実費</w:t>
      </w:r>
    </w:p>
    <w:p w:rsidR="00C922A5" w:rsidRDefault="00C922A5" w:rsidP="00C922A5">
      <w:pPr>
        <w:ind w:left="210" w:hangingChars="100" w:hanging="210"/>
      </w:pPr>
      <w:r>
        <w:rPr>
          <w:rFonts w:hint="eastAsia"/>
        </w:rPr>
        <w:t>（２）○○○○に係る費用　○○○円</w:t>
      </w:r>
    </w:p>
    <w:p w:rsidR="00C34EA0" w:rsidRDefault="00C922A5" w:rsidP="00C34EA0">
      <w:pPr>
        <w:ind w:left="210" w:hangingChars="100" w:hanging="210"/>
      </w:pPr>
      <w:r>
        <w:rPr>
          <w:rFonts w:hint="eastAsia"/>
        </w:rPr>
        <w:t>（３）その他日常生活において通常必要となるものに係る費用であって、その保護者に負担させることが適当と認められる者の実費</w:t>
      </w:r>
    </w:p>
    <w:p w:rsidR="00C34EA0" w:rsidRDefault="00C34EA0" w:rsidP="00C34EA0">
      <w:pPr>
        <w:ind w:left="210" w:hangingChars="100" w:hanging="210"/>
      </w:pPr>
      <w:r>
        <w:rPr>
          <w:rFonts w:hint="eastAsia"/>
        </w:rPr>
        <w:t>４　前項の費用の額に係るサービスの提供に当たっては、あらかじめ</w:t>
      </w:r>
      <w:r w:rsidR="00C922A5">
        <w:rPr>
          <w:rFonts w:hint="eastAsia"/>
        </w:rPr>
        <w:t>保護者</w:t>
      </w:r>
      <w:r>
        <w:rPr>
          <w:rFonts w:hint="eastAsia"/>
        </w:rPr>
        <w:t>に対し、当該サービスの内容及び費用について説明を行い、</w:t>
      </w:r>
      <w:r w:rsidR="002F07C8">
        <w:rPr>
          <w:rFonts w:hint="eastAsia"/>
        </w:rPr>
        <w:t>保護者</w:t>
      </w:r>
      <w:r>
        <w:rPr>
          <w:rFonts w:hint="eastAsia"/>
        </w:rPr>
        <w:t>の同意を得るものとする。</w:t>
      </w:r>
    </w:p>
    <w:p w:rsidR="00C34EA0" w:rsidRDefault="00C34EA0" w:rsidP="00C34EA0">
      <w:pPr>
        <w:ind w:left="210" w:hangingChars="100" w:hanging="210"/>
      </w:pPr>
      <w:r>
        <w:rPr>
          <w:rFonts w:hint="eastAsia"/>
        </w:rPr>
        <w:t>５　第１項から第３項までの費用の支払いを受けた場合は、当該費用に係る領収証を、当該費用を支払った</w:t>
      </w:r>
      <w:r w:rsidR="00C922A5">
        <w:rPr>
          <w:rFonts w:hint="eastAsia"/>
        </w:rPr>
        <w:t>保護者</w:t>
      </w:r>
      <w:r>
        <w:rPr>
          <w:rFonts w:hint="eastAsia"/>
        </w:rPr>
        <w:t>に対し交付するものとする。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C922A5" w:rsidP="00C34EA0">
      <w:pPr>
        <w:ind w:left="210" w:hangingChars="100" w:hanging="210"/>
      </w:pPr>
      <w:r>
        <w:rPr>
          <w:rFonts w:hint="eastAsia"/>
        </w:rPr>
        <w:t>第10</w:t>
      </w:r>
      <w:r w:rsidR="007B7DDF">
        <w:rPr>
          <w:rFonts w:hint="eastAsia"/>
        </w:rPr>
        <w:t>条　事業所は、</w:t>
      </w:r>
      <w:r>
        <w:rPr>
          <w:rFonts w:hint="eastAsia"/>
        </w:rPr>
        <w:t>保護者</w:t>
      </w:r>
      <w:r w:rsidR="007B7DDF">
        <w:rPr>
          <w:rFonts w:hint="eastAsia"/>
        </w:rPr>
        <w:t>の依頼を受けて、</w:t>
      </w:r>
      <w:r>
        <w:rPr>
          <w:rFonts w:hint="eastAsia"/>
        </w:rPr>
        <w:t>障がい児等</w:t>
      </w:r>
      <w:r w:rsidR="00C34EA0">
        <w:rPr>
          <w:rFonts w:hint="eastAsia"/>
        </w:rPr>
        <w:t>が同一の月に指定</w:t>
      </w:r>
      <w:r>
        <w:rPr>
          <w:rFonts w:hint="eastAsia"/>
        </w:rPr>
        <w:t>障害児通所支援</w:t>
      </w:r>
      <w:r w:rsidR="00C34EA0">
        <w:rPr>
          <w:rFonts w:hint="eastAsia"/>
        </w:rPr>
        <w:t>を受けたときは、</w:t>
      </w:r>
      <w:r>
        <w:rPr>
          <w:rFonts w:hint="eastAsia"/>
        </w:rPr>
        <w:t>障がい児等</w:t>
      </w:r>
      <w:r w:rsidR="00C34EA0">
        <w:rPr>
          <w:rFonts w:hint="eastAsia"/>
        </w:rPr>
        <w:t>が当該同一の月に受けた指定</w:t>
      </w:r>
      <w:r>
        <w:rPr>
          <w:rFonts w:hint="eastAsia"/>
        </w:rPr>
        <w:t>障害児通所支援</w:t>
      </w:r>
      <w:r w:rsidR="00C34EA0">
        <w:rPr>
          <w:rFonts w:hint="eastAsia"/>
        </w:rPr>
        <w:t>等に要した費用（特定費用を除く。）の額から法第</w:t>
      </w:r>
      <w:r>
        <w:rPr>
          <w:rFonts w:hint="eastAsia"/>
        </w:rPr>
        <w:t>21</w:t>
      </w:r>
      <w:r w:rsidR="00C34EA0">
        <w:t>条</w:t>
      </w:r>
      <w:r>
        <w:rPr>
          <w:rFonts w:hint="eastAsia"/>
        </w:rPr>
        <w:t>の5の3</w:t>
      </w:r>
      <w:r w:rsidR="00C34EA0">
        <w:t>第</w:t>
      </w:r>
      <w:r>
        <w:rPr>
          <w:rFonts w:hint="eastAsia"/>
        </w:rPr>
        <w:t>2</w:t>
      </w:r>
      <w:r w:rsidR="00C34EA0">
        <w:t>項の規定により算定された</w:t>
      </w:r>
      <w:r>
        <w:rPr>
          <w:rFonts w:hint="eastAsia"/>
        </w:rPr>
        <w:t>障害児通所給付費</w:t>
      </w:r>
      <w:r w:rsidR="00C34EA0">
        <w:t>の額を控除した額を算定するものとする。この場合において、利用者負担額等合計額が、</w:t>
      </w:r>
      <w:r>
        <w:rPr>
          <w:rFonts w:hint="eastAsia"/>
        </w:rPr>
        <w:t>児童福祉法</w:t>
      </w:r>
      <w:r w:rsidR="00C34EA0">
        <w:t>施行令（</w:t>
      </w:r>
      <w:r>
        <w:rPr>
          <w:rFonts w:hint="eastAsia"/>
        </w:rPr>
        <w:t>昭和23年政令第74号。以下「令」という。</w:t>
      </w:r>
      <w:r w:rsidR="00C34EA0">
        <w:t>）第</w:t>
      </w:r>
      <w:r>
        <w:rPr>
          <w:rFonts w:hint="eastAsia"/>
        </w:rPr>
        <w:t>24</w:t>
      </w:r>
      <w:r w:rsidR="00C34EA0">
        <w:t>条</w:t>
      </w:r>
      <w:r>
        <w:rPr>
          <w:rFonts w:hint="eastAsia"/>
        </w:rPr>
        <w:t>第1項</w:t>
      </w:r>
      <w:r w:rsidR="00C34EA0">
        <w:t>に規定する負担上</w:t>
      </w:r>
      <w:r w:rsidR="00C34EA0">
        <w:rPr>
          <w:rFonts w:hint="eastAsia"/>
        </w:rPr>
        <w:t>限月額</w:t>
      </w:r>
      <w:r w:rsidR="0049123E">
        <w:rPr>
          <w:rFonts w:hint="eastAsia"/>
        </w:rPr>
        <w:t>又は令第25条の5第1項に規定する高額障害児通所給付費算定基準額</w:t>
      </w:r>
      <w:r w:rsidR="00C34EA0">
        <w:rPr>
          <w:rFonts w:hint="eastAsia"/>
        </w:rPr>
        <w:t>を超えるときは、指定</w:t>
      </w:r>
      <w:r w:rsidR="0049123E">
        <w:rPr>
          <w:rFonts w:hint="eastAsia"/>
        </w:rPr>
        <w:t>障害児通所支援</w:t>
      </w:r>
      <w:r w:rsidR="00C34EA0">
        <w:rPr>
          <w:rFonts w:hint="eastAsia"/>
        </w:rPr>
        <w:t>等の状況を確認の上、利用者負担額合計額を市町村に報告するとともに、</w:t>
      </w:r>
      <w:r w:rsidR="0049123E">
        <w:rPr>
          <w:rFonts w:hint="eastAsia"/>
        </w:rPr>
        <w:t>障がい児</w:t>
      </w:r>
      <w:r w:rsidR="00C34EA0">
        <w:rPr>
          <w:rFonts w:hint="eastAsia"/>
        </w:rPr>
        <w:t>等及び指定</w:t>
      </w:r>
      <w:r w:rsidR="0049123E">
        <w:rPr>
          <w:rFonts w:hint="eastAsia"/>
        </w:rPr>
        <w:t>障害児通所支援</w:t>
      </w:r>
      <w:r w:rsidR="00C34EA0">
        <w:rPr>
          <w:rFonts w:hint="eastAsia"/>
        </w:rPr>
        <w:t>等を提供した指定</w:t>
      </w:r>
      <w:r w:rsidR="0049123E">
        <w:rPr>
          <w:rFonts w:hint="eastAsia"/>
        </w:rPr>
        <w:t>障害児通所支援事業者</w:t>
      </w:r>
      <w:r w:rsidR="00C34EA0">
        <w:rPr>
          <w:rFonts w:hint="eastAsia"/>
        </w:rPr>
        <w:t>に通知するものとする。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9944C9">
            <w:pPr>
              <w:ind w:left="180" w:hangingChars="100" w:hanging="180"/>
              <w:rPr>
                <w:sz w:val="18"/>
                <w:szCs w:val="18"/>
              </w:rPr>
            </w:pPr>
            <w:r>
              <w:rPr>
                <w:rFonts w:hint="eastAsia"/>
                <w:sz w:val="18"/>
                <w:szCs w:val="18"/>
              </w:rPr>
              <w:t>・第</w:t>
            </w:r>
            <w:r w:rsidR="0049123E">
              <w:rPr>
                <w:rFonts w:hint="eastAsia"/>
                <w:sz w:val="18"/>
                <w:szCs w:val="18"/>
              </w:rPr>
              <w:t>10</w:t>
            </w:r>
            <w:r>
              <w:rPr>
                <w:rFonts w:hint="eastAsia"/>
                <w:sz w:val="18"/>
                <w:szCs w:val="18"/>
              </w:rPr>
              <w:t>条については、記載必須事項ではないため、実態に応じて記載等すること。</w:t>
            </w:r>
          </w:p>
        </w:tc>
      </w:tr>
    </w:tbl>
    <w:p w:rsidR="00B513A0" w:rsidRDefault="00B513A0" w:rsidP="00C34EA0">
      <w:pPr>
        <w:ind w:left="210" w:hangingChars="100" w:hanging="210"/>
      </w:pPr>
    </w:p>
    <w:p w:rsidR="00C34EA0" w:rsidRDefault="00C34EA0" w:rsidP="00C34EA0">
      <w:pPr>
        <w:ind w:left="210" w:hangingChars="100" w:hanging="210"/>
      </w:pPr>
      <w:r>
        <w:rPr>
          <w:rFonts w:hint="eastAsia"/>
        </w:rPr>
        <w:t>（通常の事業の実施地域）</w:t>
      </w:r>
    </w:p>
    <w:p w:rsidR="00C34EA0" w:rsidRDefault="00C34EA0" w:rsidP="00C34EA0">
      <w:pPr>
        <w:ind w:left="210" w:hangingChars="100" w:hanging="210"/>
      </w:pPr>
      <w:r>
        <w:rPr>
          <w:rFonts w:hint="eastAsia"/>
        </w:rPr>
        <w:t>第</w:t>
      </w:r>
      <w:r w:rsidR="0049123E">
        <w:t>1</w:t>
      </w:r>
      <w:r w:rsidR="0049123E">
        <w:rPr>
          <w:rFonts w:hint="eastAsia"/>
        </w:rPr>
        <w:t>1</w:t>
      </w:r>
      <w:r>
        <w:t>条　通常の事業の実施地域は、</w:t>
      </w:r>
      <w:r w:rsidR="002709D8">
        <w:rPr>
          <w:rFonts w:hint="eastAsia"/>
        </w:rPr>
        <w:t>佐世保市（離島を除く</w:t>
      </w:r>
      <w:r w:rsidR="00F16B5A">
        <w:rPr>
          <w:rFonts w:hint="eastAsia"/>
        </w:rPr>
        <w:t>。</w:t>
      </w:r>
      <w:r w:rsidR="002709D8">
        <w:rPr>
          <w:rFonts w:hint="eastAsia"/>
        </w:rPr>
        <w:t>）</w:t>
      </w:r>
      <w:r>
        <w:t>及び△△市の区域とする。</w:t>
      </w:r>
    </w:p>
    <w:p w:rsidR="00C34EA0" w:rsidRPr="0049123E"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49123E">
            <w:pPr>
              <w:ind w:left="180" w:hangingChars="100" w:hanging="180"/>
              <w:rPr>
                <w:sz w:val="18"/>
                <w:szCs w:val="18"/>
              </w:rPr>
            </w:pPr>
            <w:r>
              <w:rPr>
                <w:rFonts w:hint="eastAsia"/>
                <w:sz w:val="18"/>
                <w:szCs w:val="18"/>
              </w:rPr>
              <w:t>・サービス提供を想定する地域について記載すること。</w:t>
            </w:r>
          </w:p>
        </w:tc>
      </w:tr>
    </w:tbl>
    <w:p w:rsidR="00B513A0" w:rsidRDefault="00B513A0" w:rsidP="00C34EA0">
      <w:pPr>
        <w:ind w:left="210" w:hangingChars="100" w:hanging="210"/>
      </w:pPr>
    </w:p>
    <w:p w:rsidR="0049123E" w:rsidRDefault="0049123E" w:rsidP="00C34EA0">
      <w:pPr>
        <w:ind w:left="210" w:hangingChars="100" w:hanging="210"/>
      </w:pPr>
      <w:r>
        <w:rPr>
          <w:rFonts w:hint="eastAsia"/>
        </w:rPr>
        <w:t>（サービス利用に当たっての留意事項）</w:t>
      </w:r>
    </w:p>
    <w:p w:rsidR="0049123E" w:rsidRDefault="0049123E" w:rsidP="00C34EA0">
      <w:pPr>
        <w:ind w:left="210" w:hangingChars="100" w:hanging="210"/>
      </w:pPr>
      <w:r>
        <w:rPr>
          <w:rFonts w:hint="eastAsia"/>
        </w:rPr>
        <w:t>第12条　利用者は、サービスの利用に当たっては、次に規定する内容に留意すること。</w:t>
      </w:r>
    </w:p>
    <w:p w:rsidR="0049123E" w:rsidRDefault="0049123E" w:rsidP="00C34EA0">
      <w:pPr>
        <w:ind w:left="210" w:hangingChars="100" w:hanging="210"/>
      </w:pPr>
      <w:r>
        <w:rPr>
          <w:rFonts w:hint="eastAsia"/>
        </w:rPr>
        <w:t>（１）○○○○こと。</w:t>
      </w:r>
    </w:p>
    <w:p w:rsidR="0049123E" w:rsidRDefault="0049123E" w:rsidP="00C34EA0">
      <w:pPr>
        <w:ind w:left="210" w:hangingChars="100" w:hanging="210"/>
      </w:pPr>
      <w:r>
        <w:rPr>
          <w:rFonts w:hint="eastAsia"/>
        </w:rPr>
        <w:t>（２）○○○○こと。</w:t>
      </w:r>
    </w:p>
    <w:p w:rsidR="0049123E" w:rsidRDefault="0049123E" w:rsidP="00C34EA0">
      <w:pPr>
        <w:ind w:left="210" w:hangingChars="100" w:hanging="210"/>
      </w:pPr>
      <w:r>
        <w:rPr>
          <w:rFonts w:hint="eastAsia"/>
        </w:rPr>
        <w:t>（３）○○○○こと。</w:t>
      </w:r>
    </w:p>
    <w:p w:rsidR="0049123E" w:rsidRDefault="0049123E" w:rsidP="00C34EA0">
      <w:pPr>
        <w:ind w:left="210" w:hangingChars="100" w:hanging="210"/>
      </w:pPr>
    </w:p>
    <w:p w:rsidR="00C34EA0" w:rsidRDefault="00C34EA0" w:rsidP="00C34EA0">
      <w:pPr>
        <w:ind w:left="210" w:hangingChars="100" w:hanging="210"/>
      </w:pPr>
      <w:r>
        <w:rPr>
          <w:rFonts w:hint="eastAsia"/>
        </w:rPr>
        <w:t>（緊急時等における対応）</w:t>
      </w:r>
    </w:p>
    <w:p w:rsidR="00C34EA0" w:rsidRDefault="00C34EA0" w:rsidP="00C34EA0">
      <w:pPr>
        <w:ind w:left="210" w:hangingChars="100" w:hanging="210"/>
      </w:pPr>
      <w:r>
        <w:rPr>
          <w:rFonts w:hint="eastAsia"/>
        </w:rPr>
        <w:t>第</w:t>
      </w:r>
      <w:r>
        <w:t>1</w:t>
      </w:r>
      <w:r w:rsidR="0049123E">
        <w:rPr>
          <w:rFonts w:hint="eastAsia"/>
        </w:rPr>
        <w:t>3</w:t>
      </w:r>
      <w:r>
        <w:t>条　指定</w:t>
      </w:r>
      <w:r w:rsidR="0049123E">
        <w:rPr>
          <w:rFonts w:hint="eastAsia"/>
        </w:rPr>
        <w:t>児童発達支援</w:t>
      </w:r>
      <w:r>
        <w:t>の提供を行っているときに</w:t>
      </w:r>
      <w:r w:rsidR="0049123E">
        <w:rPr>
          <w:rFonts w:hint="eastAsia"/>
        </w:rPr>
        <w:t>障がい児</w:t>
      </w:r>
      <w:r>
        <w:t>に病状の急変が生じた場合その他必要な場合は、速やかに</w:t>
      </w:r>
      <w:r w:rsidR="0049123E">
        <w:rPr>
          <w:rFonts w:hint="eastAsia"/>
        </w:rPr>
        <w:t>障がい児</w:t>
      </w:r>
      <w:r>
        <w:t>の主治医</w:t>
      </w:r>
      <w:r w:rsidR="0049123E">
        <w:rPr>
          <w:rFonts w:hint="eastAsia"/>
        </w:rPr>
        <w:t>又は協力医療機関（以下、「主治医等」という。）</w:t>
      </w:r>
      <w:r>
        <w:t>への連絡を行う等の必要な措置を講ずるとともに、管理者に報告するものとする。</w:t>
      </w:r>
    </w:p>
    <w:p w:rsidR="00C34EA0" w:rsidRDefault="00C34EA0" w:rsidP="00C34EA0">
      <w:pPr>
        <w:ind w:left="210" w:hangingChars="100" w:hanging="210"/>
      </w:pPr>
      <w:r>
        <w:rPr>
          <w:rFonts w:hint="eastAsia"/>
        </w:rPr>
        <w:t>２　主治医</w:t>
      </w:r>
      <w:r w:rsidR="0049123E">
        <w:rPr>
          <w:rFonts w:hint="eastAsia"/>
        </w:rPr>
        <w:t>等</w:t>
      </w:r>
      <w:r>
        <w:rPr>
          <w:rFonts w:hint="eastAsia"/>
        </w:rPr>
        <w:t>への連絡</w:t>
      </w:r>
      <w:r w:rsidR="0049123E">
        <w:rPr>
          <w:rFonts w:hint="eastAsia"/>
        </w:rPr>
        <w:t>等</w:t>
      </w:r>
      <w:r>
        <w:rPr>
          <w:rFonts w:hint="eastAsia"/>
        </w:rPr>
        <w:t>が困難な場合には、</w:t>
      </w:r>
      <w:r w:rsidR="0049123E">
        <w:rPr>
          <w:rFonts w:hint="eastAsia"/>
        </w:rPr>
        <w:t>他の</w:t>
      </w:r>
      <w:r>
        <w:rPr>
          <w:rFonts w:hint="eastAsia"/>
        </w:rPr>
        <w:t>医療機関への連絡を行う等の必要な措置を講ずるものとする。</w:t>
      </w:r>
    </w:p>
    <w:p w:rsidR="00C34EA0" w:rsidRPr="0049123E" w:rsidRDefault="00C34EA0" w:rsidP="00C34EA0">
      <w:pPr>
        <w:ind w:left="210" w:hangingChars="100" w:hanging="210"/>
      </w:pPr>
    </w:p>
    <w:p w:rsidR="00C34EA0" w:rsidRDefault="00C34EA0" w:rsidP="00C34EA0">
      <w:pPr>
        <w:ind w:left="210" w:hangingChars="100" w:hanging="210"/>
      </w:pPr>
      <w:r>
        <w:rPr>
          <w:rFonts w:hint="eastAsia"/>
        </w:rPr>
        <w:t>（事故発生時の対応）</w:t>
      </w:r>
    </w:p>
    <w:p w:rsidR="00C34EA0" w:rsidRDefault="00C34EA0" w:rsidP="00C34EA0">
      <w:pPr>
        <w:ind w:left="210" w:hangingChars="100" w:hanging="210"/>
      </w:pPr>
      <w:r>
        <w:rPr>
          <w:rFonts w:hint="eastAsia"/>
        </w:rPr>
        <w:t>第</w:t>
      </w:r>
      <w:r>
        <w:t>1</w:t>
      </w:r>
      <w:r w:rsidR="0049123E">
        <w:rPr>
          <w:rFonts w:hint="eastAsia"/>
        </w:rPr>
        <w:t>4</w:t>
      </w:r>
      <w:r>
        <w:t>条　指定</w:t>
      </w:r>
      <w:r w:rsidR="0049123E">
        <w:rPr>
          <w:rFonts w:hint="eastAsia"/>
        </w:rPr>
        <w:t>児童発達支援</w:t>
      </w:r>
      <w:r>
        <w:t>の提供により事故が発生したときは、直ちに市、県及び当該</w:t>
      </w:r>
      <w:r w:rsidR="0049123E">
        <w:rPr>
          <w:rFonts w:hint="eastAsia"/>
        </w:rPr>
        <w:t>障がい児等</w:t>
      </w:r>
      <w:r>
        <w:t>の家族等に連絡するとともに、必要な措置を講じるものとする。</w:t>
      </w:r>
    </w:p>
    <w:p w:rsidR="00C34EA0" w:rsidRDefault="00C34EA0" w:rsidP="00C34EA0">
      <w:pPr>
        <w:ind w:left="210" w:hangingChars="100" w:hanging="210"/>
      </w:pPr>
      <w:r>
        <w:rPr>
          <w:rFonts w:hint="eastAsia"/>
        </w:rPr>
        <w:t>２　指定</w:t>
      </w:r>
      <w:r w:rsidR="0049123E">
        <w:rPr>
          <w:rFonts w:hint="eastAsia"/>
        </w:rPr>
        <w:t>児童発達支援</w:t>
      </w:r>
      <w:r>
        <w:rPr>
          <w:rFonts w:hint="eastAsia"/>
        </w:rPr>
        <w:t>の提供により賠償すべき事故が発生したときは、速やかに損害を賠償するものとする。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・第1</w:t>
            </w:r>
            <w:r w:rsidR="0049123E">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49123E" w:rsidRDefault="0049123E" w:rsidP="00C34EA0">
      <w:pPr>
        <w:ind w:left="210" w:hangingChars="100" w:hanging="210"/>
      </w:pPr>
      <w:r>
        <w:rPr>
          <w:rFonts w:hint="eastAsia"/>
        </w:rPr>
        <w:t>（非常災害対策）</w:t>
      </w:r>
    </w:p>
    <w:p w:rsidR="0049123E" w:rsidRDefault="0049123E" w:rsidP="00C34EA0">
      <w:pPr>
        <w:ind w:left="210" w:hangingChars="100" w:hanging="210"/>
      </w:pPr>
      <w:r>
        <w:rPr>
          <w:rFonts w:hint="eastAsia"/>
        </w:rPr>
        <w:t>第15条　事業所は、</w:t>
      </w:r>
      <w:r w:rsidRPr="0049123E">
        <w:rPr>
          <w:rFonts w:hint="eastAsia"/>
        </w:rPr>
        <w:t>消火設備その他の非常災害に際して必要な設備を設けるとともに、非常災害に関する具体的計画を立て、非常災害時の関係機関への通報及び連絡体制を整備し、それらを定期的に従業者に周知するものとする。</w:t>
      </w:r>
    </w:p>
    <w:p w:rsidR="0049123E" w:rsidRDefault="0049123E" w:rsidP="00C34EA0">
      <w:pPr>
        <w:ind w:left="210" w:hangingChars="100" w:hanging="210"/>
      </w:pPr>
      <w:r>
        <w:rPr>
          <w:rFonts w:hint="eastAsia"/>
        </w:rPr>
        <w:t xml:space="preserve">２　</w:t>
      </w:r>
      <w:r w:rsidRPr="0049123E">
        <w:rPr>
          <w:rFonts w:hint="eastAsia"/>
        </w:rPr>
        <w:t>事業所は、非常災害に備えるため、定期的に避難、救出その他必要な訓練を行うものとする。</w:t>
      </w:r>
    </w:p>
    <w:p w:rsidR="0049123E" w:rsidRDefault="0049123E" w:rsidP="00C34EA0">
      <w:pPr>
        <w:ind w:left="210" w:hangingChars="100" w:hanging="210"/>
      </w:pPr>
    </w:p>
    <w:p w:rsidR="00C34EA0" w:rsidRDefault="00C34EA0" w:rsidP="00C34EA0">
      <w:pPr>
        <w:ind w:left="210" w:hangingChars="100" w:hanging="210"/>
      </w:pPr>
      <w:r>
        <w:rPr>
          <w:rFonts w:hint="eastAsia"/>
        </w:rPr>
        <w:t>（苦情解決）</w:t>
      </w:r>
    </w:p>
    <w:p w:rsidR="00C34EA0" w:rsidRDefault="00C34EA0" w:rsidP="00C34EA0">
      <w:pPr>
        <w:ind w:left="210" w:hangingChars="100" w:hanging="210"/>
      </w:pPr>
      <w:r>
        <w:rPr>
          <w:rFonts w:hint="eastAsia"/>
        </w:rPr>
        <w:t>第</w:t>
      </w:r>
      <w:r w:rsidR="0049123E">
        <w:t>1</w:t>
      </w:r>
      <w:r w:rsidR="0049123E">
        <w:rPr>
          <w:rFonts w:hint="eastAsia"/>
        </w:rPr>
        <w:t>6</w:t>
      </w:r>
      <w:r>
        <w:t>条　事業所は、提供した指定</w:t>
      </w:r>
      <w:r w:rsidR="0049123E">
        <w:rPr>
          <w:rFonts w:hint="eastAsia"/>
        </w:rPr>
        <w:t>児童発達支援</w:t>
      </w:r>
      <w:r>
        <w:t>に関する</w:t>
      </w:r>
      <w:r w:rsidR="0049123E">
        <w:rPr>
          <w:rFonts w:hint="eastAsia"/>
        </w:rPr>
        <w:t>障がい児</w:t>
      </w:r>
      <w:r>
        <w:t>等及びその家族からの苦情に迅速かつ適切に対応するために、苦情を受け付けるための窓口を設置するものとする。</w:t>
      </w:r>
    </w:p>
    <w:p w:rsidR="00C34EA0" w:rsidRDefault="00C34EA0" w:rsidP="00C34EA0">
      <w:pPr>
        <w:ind w:left="210" w:hangingChars="100" w:hanging="210"/>
      </w:pPr>
      <w:r>
        <w:rPr>
          <w:rFonts w:hint="eastAsia"/>
        </w:rPr>
        <w:t>２　事業所は、前項の苦情を受け付けた場合には、その苦情の内容等を記録するものとする。</w:t>
      </w:r>
    </w:p>
    <w:p w:rsidR="00C34EA0" w:rsidRDefault="00C34EA0" w:rsidP="00C34EA0">
      <w:pPr>
        <w:ind w:left="210" w:hangingChars="100" w:hanging="210"/>
      </w:pPr>
      <w:r>
        <w:rPr>
          <w:rFonts w:hint="eastAsia"/>
        </w:rPr>
        <w:t>３　提供した指定</w:t>
      </w:r>
      <w:r w:rsidR="0049123E">
        <w:rPr>
          <w:rFonts w:hint="eastAsia"/>
        </w:rPr>
        <w:t>児童発達支援</w:t>
      </w:r>
      <w:r>
        <w:rPr>
          <w:rFonts w:hint="eastAsia"/>
        </w:rPr>
        <w:t>に関し、法第</w:t>
      </w:r>
      <w:r w:rsidR="0049123E">
        <w:rPr>
          <w:rFonts w:hint="eastAsia"/>
        </w:rPr>
        <w:t>21</w:t>
      </w:r>
      <w:r>
        <w:t>条</w:t>
      </w:r>
      <w:r w:rsidR="0049123E">
        <w:rPr>
          <w:rFonts w:hint="eastAsia"/>
        </w:rPr>
        <w:t>の5の22</w:t>
      </w:r>
      <w:r>
        <w:t>の規定により市</w:t>
      </w:r>
      <w:r w:rsidR="0049123E">
        <w:rPr>
          <w:rFonts w:hint="eastAsia"/>
        </w:rPr>
        <w:t>又は</w:t>
      </w:r>
      <w:r w:rsidR="009944C9">
        <w:rPr>
          <w:rFonts w:hint="eastAsia"/>
        </w:rPr>
        <w:t>長崎県</w:t>
      </w:r>
      <w:r>
        <w:t>知事が行う報告若しくは文書その他の物件の提出若しくは提示の命令、又は当該職員からの質問若しくは事業所の設備若しくは帳簿書類その他の物件の検査に応じ、及び</w:t>
      </w:r>
      <w:r w:rsidR="0049123E">
        <w:rPr>
          <w:rFonts w:hint="eastAsia"/>
        </w:rPr>
        <w:t>障がい児</w:t>
      </w:r>
      <w:r>
        <w:t>等及びその家族からの苦情に関して市又は</w:t>
      </w:r>
      <w:r w:rsidR="009944C9">
        <w:rPr>
          <w:rFonts w:hint="eastAsia"/>
        </w:rPr>
        <w:t>長崎</w:t>
      </w:r>
      <w:r>
        <w:t>県知事及び市長が行う調査に協力するとともに、市又は</w:t>
      </w:r>
      <w:r w:rsidR="009944C9">
        <w:rPr>
          <w:rFonts w:hint="eastAsia"/>
        </w:rPr>
        <w:t>長崎</w:t>
      </w:r>
      <w:r>
        <w:t>県知事及び市長から指導又は助言を受けた場合は、当該指導又は助言に従って必要な改善を行うものとする。</w:t>
      </w:r>
    </w:p>
    <w:p w:rsidR="00C34EA0" w:rsidRDefault="00C34EA0" w:rsidP="00C34EA0">
      <w:pPr>
        <w:ind w:left="210" w:hangingChars="100" w:hanging="210"/>
      </w:pPr>
      <w:r>
        <w:rPr>
          <w:rFonts w:hint="eastAsia"/>
        </w:rPr>
        <w:t>４　社会福祉法（昭和</w:t>
      </w:r>
      <w:r>
        <w:t>26年法律第45号）第83条に規定する運営適正化委員会が同法第85条の規定に</w:t>
      </w:r>
      <w:r>
        <w:lastRenderedPageBreak/>
        <w:t>より行う調査又はあっせんにできる限り協力するものとする。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7D7932">
              <w:rPr>
                <w:rFonts w:hint="eastAsia"/>
                <w:sz w:val="18"/>
                <w:szCs w:val="18"/>
              </w:rPr>
              <w:t>1</w:t>
            </w:r>
            <w:r w:rsidR="0049123E">
              <w:rPr>
                <w:rFonts w:hint="eastAsia"/>
                <w:sz w:val="18"/>
                <w:szCs w:val="18"/>
              </w:rPr>
              <w:t>6</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49123E">
        <w:t>1</w:t>
      </w:r>
      <w:r w:rsidR="0049123E">
        <w:rPr>
          <w:rFonts w:hint="eastAsia"/>
        </w:rPr>
        <w:t>7</w:t>
      </w:r>
      <w:r>
        <w:t>条　事業所は、その業務上知り得た</w:t>
      </w:r>
      <w:r w:rsidR="0049123E">
        <w:rPr>
          <w:rFonts w:hint="eastAsia"/>
        </w:rPr>
        <w:t>障がい児</w:t>
      </w:r>
      <w:r>
        <w:t>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w:t>
      </w:r>
      <w:r w:rsidR="0049123E">
        <w:rPr>
          <w:rFonts w:hint="eastAsia"/>
        </w:rPr>
        <w:t>障がい児</w:t>
      </w:r>
      <w:r>
        <w:rPr>
          <w:rFonts w:hint="eastAsia"/>
        </w:rPr>
        <w:t>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w:t>
      </w:r>
      <w:r w:rsidR="0049123E">
        <w:rPr>
          <w:rFonts w:hint="eastAsia"/>
        </w:rPr>
        <w:t>障がい児</w:t>
      </w:r>
      <w:r>
        <w:rPr>
          <w:rFonts w:hint="eastAsia"/>
        </w:rPr>
        <w:t>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w:t>
      </w:r>
      <w:r w:rsidR="00970BEC">
        <w:rPr>
          <w:rFonts w:hint="eastAsia"/>
        </w:rPr>
        <w:t>指定障害児通所支援事業者</w:t>
      </w:r>
      <w:r>
        <w:rPr>
          <w:rFonts w:hint="eastAsia"/>
        </w:rPr>
        <w:t>等に対して、</w:t>
      </w:r>
      <w:r w:rsidR="00970BEC">
        <w:rPr>
          <w:rFonts w:hint="eastAsia"/>
        </w:rPr>
        <w:t>障がい児</w:t>
      </w:r>
      <w:r>
        <w:rPr>
          <w:rFonts w:hint="eastAsia"/>
        </w:rPr>
        <w:t>等及びその家族に関する情報を提供する際は、あらかじめ文書により</w:t>
      </w:r>
      <w:r w:rsidR="00970BEC">
        <w:rPr>
          <w:rFonts w:hint="eastAsia"/>
        </w:rPr>
        <w:t>障がい児</w:t>
      </w:r>
      <w:r>
        <w:rPr>
          <w:rFonts w:hint="eastAsia"/>
        </w:rPr>
        <w:t>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・第1</w:t>
            </w:r>
            <w:r w:rsidR="00970BEC">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（虐待防止に関する事項）</w:t>
      </w:r>
    </w:p>
    <w:p w:rsidR="00C34EA0" w:rsidRDefault="00C34EA0" w:rsidP="00C34EA0">
      <w:pPr>
        <w:ind w:left="210" w:hangingChars="100" w:hanging="210"/>
      </w:pPr>
      <w:r>
        <w:rPr>
          <w:rFonts w:hint="eastAsia"/>
        </w:rPr>
        <w:t>第</w:t>
      </w:r>
      <w:r>
        <w:t>1</w:t>
      </w:r>
      <w:r w:rsidR="00970BEC">
        <w:rPr>
          <w:rFonts w:hint="eastAsia"/>
        </w:rPr>
        <w:t>8</w:t>
      </w:r>
      <w:r>
        <w:t>条　事業所は、</w:t>
      </w:r>
      <w:r w:rsidR="00970BEC">
        <w:rPr>
          <w:rFonts w:hint="eastAsia"/>
        </w:rPr>
        <w:t>障がい児等</w:t>
      </w:r>
      <w:r>
        <w:t>への虐待の防止、差別の禁止その他人権の擁護のため、次の措置を講ずるものとする。</w:t>
      </w:r>
    </w:p>
    <w:p w:rsidR="00C34EA0" w:rsidRDefault="00C34EA0" w:rsidP="00C34EA0">
      <w:pPr>
        <w:ind w:left="210" w:hangingChars="100" w:hanging="210"/>
      </w:pPr>
      <w:r>
        <w:rPr>
          <w:rFonts w:hint="eastAsia"/>
        </w:rPr>
        <w:t>（１）虐待防止に関する責任者の選定及び設置</w:t>
      </w:r>
    </w:p>
    <w:p w:rsidR="00C34EA0" w:rsidRDefault="00C34EA0" w:rsidP="00C34EA0">
      <w:pPr>
        <w:ind w:left="210" w:hangingChars="100" w:hanging="210"/>
      </w:pPr>
      <w:r>
        <w:rPr>
          <w:rFonts w:hint="eastAsia"/>
        </w:rPr>
        <w:t>（２）苦情解決体制の整備</w:t>
      </w:r>
    </w:p>
    <w:p w:rsidR="00C34EA0" w:rsidRDefault="00C34EA0" w:rsidP="00C34EA0">
      <w:pPr>
        <w:ind w:left="210" w:hangingChars="100" w:hanging="210"/>
      </w:pPr>
      <w:r>
        <w:rPr>
          <w:rFonts w:hint="eastAsia"/>
        </w:rPr>
        <w:t>（</w:t>
      </w:r>
      <w:r w:rsidR="00970BEC">
        <w:rPr>
          <w:rFonts w:hint="eastAsia"/>
        </w:rPr>
        <w:t>３</w:t>
      </w:r>
      <w:r>
        <w:rPr>
          <w:rFonts w:hint="eastAsia"/>
        </w:rPr>
        <w:t>）従業者に対する虐待の防止を啓発・普及するための研修の実施</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970BEC" w:rsidRDefault="00970BEC" w:rsidP="00C34EA0">
      <w:pPr>
        <w:ind w:left="210" w:hangingChars="100" w:hanging="210"/>
      </w:pPr>
      <w:r>
        <w:rPr>
          <w:rFonts w:hint="eastAsia"/>
        </w:rPr>
        <w:t>（協力医療機関）</w:t>
      </w:r>
    </w:p>
    <w:p w:rsidR="00970BEC" w:rsidRDefault="00970BEC" w:rsidP="00C34EA0">
      <w:pPr>
        <w:ind w:left="210" w:hangingChars="100" w:hanging="210"/>
      </w:pPr>
      <w:r>
        <w:rPr>
          <w:rFonts w:hint="eastAsia"/>
        </w:rPr>
        <w:t>第19条　事業所は、障がい児の病状の急変等に備えるため、次のとおり協力医療機関を定める。</w:t>
      </w:r>
    </w:p>
    <w:p w:rsidR="00970BEC" w:rsidRDefault="00970BEC" w:rsidP="00C34EA0">
      <w:pPr>
        <w:ind w:left="210" w:hangingChars="100" w:hanging="210"/>
      </w:pPr>
      <w:r>
        <w:rPr>
          <w:rFonts w:hint="eastAsia"/>
        </w:rPr>
        <w:t xml:space="preserve">　協力医療機関　　○○医院　佐世保市○○町○○番○○号</w:t>
      </w:r>
    </w:p>
    <w:p w:rsidR="00970BEC" w:rsidRDefault="00970BEC"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70BEC" w:rsidRPr="00B513A0" w:rsidTr="00BF4416">
        <w:tc>
          <w:tcPr>
            <w:tcW w:w="9207" w:type="dxa"/>
          </w:tcPr>
          <w:p w:rsidR="00970BEC" w:rsidRPr="00B513A0" w:rsidRDefault="00970BEC" w:rsidP="00BF4416">
            <w:pPr>
              <w:ind w:left="180" w:hangingChars="100" w:hanging="180"/>
              <w:rPr>
                <w:sz w:val="18"/>
                <w:szCs w:val="18"/>
              </w:rPr>
            </w:pPr>
            <w:r>
              <w:rPr>
                <w:rFonts w:hint="eastAsia"/>
                <w:sz w:val="18"/>
                <w:szCs w:val="18"/>
              </w:rPr>
              <w:t>・第19条については、記載必須事項ではないが、実態に応じて記載等しておくことが望ましい。</w:t>
            </w:r>
          </w:p>
        </w:tc>
      </w:tr>
    </w:tbl>
    <w:p w:rsidR="00970BEC" w:rsidRPr="00970BEC" w:rsidRDefault="00970BEC" w:rsidP="00C34EA0">
      <w:pPr>
        <w:ind w:left="210" w:hangingChars="100" w:hanging="210"/>
      </w:pPr>
    </w:p>
    <w:p w:rsidR="00C34EA0" w:rsidRDefault="00C34EA0" w:rsidP="00C34EA0">
      <w:pPr>
        <w:ind w:left="210" w:hangingChars="100" w:hanging="210"/>
      </w:pPr>
      <w:r>
        <w:rPr>
          <w:rFonts w:hint="eastAsia"/>
        </w:rPr>
        <w:t>（その他運営に関する重要事項）</w:t>
      </w:r>
    </w:p>
    <w:p w:rsidR="00C34EA0" w:rsidRDefault="00C34EA0" w:rsidP="00C34EA0">
      <w:pPr>
        <w:ind w:left="210" w:hangingChars="100" w:hanging="210"/>
      </w:pPr>
      <w:r>
        <w:rPr>
          <w:rFonts w:hint="eastAsia"/>
        </w:rPr>
        <w:t>第</w:t>
      </w:r>
      <w:r w:rsidR="00970BEC">
        <w:rPr>
          <w:rFonts w:hint="eastAsia"/>
        </w:rPr>
        <w:t>20</w:t>
      </w:r>
      <w:r>
        <w:t>条　事業所は、従業者の資質の向上のために研修の機会を次のとおり設けるものとし、また、業務の執行体制についても検証、整備するものとする。</w:t>
      </w:r>
    </w:p>
    <w:p w:rsidR="00C34EA0" w:rsidRDefault="00C34EA0" w:rsidP="00C34EA0">
      <w:pPr>
        <w:ind w:left="210" w:hangingChars="100" w:hanging="210"/>
      </w:pPr>
      <w:r>
        <w:rPr>
          <w:rFonts w:hint="eastAsia"/>
        </w:rPr>
        <w:t>（１）採用時研修　採用後○カ月以内</w:t>
      </w:r>
    </w:p>
    <w:p w:rsidR="00C34EA0" w:rsidRDefault="00C34EA0" w:rsidP="00C34EA0">
      <w:pPr>
        <w:ind w:left="210" w:hangingChars="100" w:hanging="210"/>
      </w:pPr>
      <w:r>
        <w:rPr>
          <w:rFonts w:hint="eastAsia"/>
        </w:rPr>
        <w:t>（２）継続研修　年○回</w:t>
      </w:r>
    </w:p>
    <w:p w:rsidR="00C34EA0" w:rsidRDefault="00C34EA0" w:rsidP="00C34EA0">
      <w:pPr>
        <w:ind w:left="210" w:hangingChars="100" w:hanging="210"/>
      </w:pPr>
      <w:r>
        <w:rPr>
          <w:rFonts w:hint="eastAsia"/>
        </w:rPr>
        <w:t>２　事業所は、職員、設備、備品及び会計に関する諸記録を整備するものとする。</w:t>
      </w:r>
    </w:p>
    <w:p w:rsidR="00C34EA0" w:rsidRDefault="007B7DDF" w:rsidP="00C34EA0">
      <w:pPr>
        <w:ind w:left="210" w:hangingChars="100" w:hanging="210"/>
      </w:pPr>
      <w:r>
        <w:rPr>
          <w:rFonts w:hint="eastAsia"/>
        </w:rPr>
        <w:t>３　事業所は、</w:t>
      </w:r>
      <w:r w:rsidR="00970BEC">
        <w:rPr>
          <w:rFonts w:hint="eastAsia"/>
        </w:rPr>
        <w:t>障がい児等</w:t>
      </w:r>
      <w:r w:rsidR="00C34EA0">
        <w:rPr>
          <w:rFonts w:hint="eastAsia"/>
        </w:rPr>
        <w:t>に対する指定</w:t>
      </w:r>
      <w:r w:rsidR="00970BEC">
        <w:rPr>
          <w:rFonts w:hint="eastAsia"/>
        </w:rPr>
        <w:t>児童発達支援</w:t>
      </w:r>
      <w:r w:rsidR="00C34EA0">
        <w:rPr>
          <w:rFonts w:hint="eastAsia"/>
        </w:rPr>
        <w:t>の提供に関する諸記録を整備し、当該指定</w:t>
      </w:r>
      <w:r w:rsidR="00970BEC">
        <w:rPr>
          <w:rFonts w:hint="eastAsia"/>
        </w:rPr>
        <w:t>児童発達支援</w:t>
      </w:r>
      <w:r w:rsidR="00C34EA0">
        <w:rPr>
          <w:rFonts w:hint="eastAsia"/>
        </w:rPr>
        <w:t>を提供した日から５年間保存するものとする。</w:t>
      </w:r>
    </w:p>
    <w:p w:rsidR="00C34EA0" w:rsidRDefault="00C34EA0" w:rsidP="00C34EA0">
      <w:pPr>
        <w:ind w:left="210" w:hangingChars="100" w:hanging="210"/>
      </w:pPr>
      <w:r>
        <w:rPr>
          <w:rFonts w:hint="eastAsia"/>
        </w:rPr>
        <w:lastRenderedPageBreak/>
        <w:t>４　事業所は、指定</w:t>
      </w:r>
      <w:r w:rsidR="00970BEC">
        <w:rPr>
          <w:rFonts w:hint="eastAsia"/>
        </w:rPr>
        <w:t>児童発達支援</w:t>
      </w:r>
      <w:r>
        <w:rPr>
          <w:rFonts w:hint="eastAsia"/>
        </w:rPr>
        <w:t>の利用について市町村又は</w:t>
      </w:r>
      <w:r w:rsidR="00970BEC">
        <w:rPr>
          <w:rFonts w:hint="eastAsia"/>
        </w:rPr>
        <w:t>障がい児</w:t>
      </w:r>
      <w:r>
        <w:rPr>
          <w:rFonts w:hint="eastAsia"/>
        </w:rPr>
        <w:t>相談支援事業</w:t>
      </w:r>
      <w:r w:rsidR="00970BEC">
        <w:rPr>
          <w:rFonts w:hint="eastAsia"/>
        </w:rPr>
        <w:t>若しくは特定相談支援事業</w:t>
      </w:r>
      <w:r>
        <w:rPr>
          <w:rFonts w:hint="eastAsia"/>
        </w:rPr>
        <w:t>を行う者が行う連絡調整に、できる限り協力するものとする。</w:t>
      </w:r>
    </w:p>
    <w:p w:rsidR="00C34EA0" w:rsidRDefault="00C34EA0" w:rsidP="00C34EA0">
      <w:pPr>
        <w:ind w:left="210" w:hangingChars="100" w:hanging="210"/>
      </w:pPr>
      <w:r>
        <w:rPr>
          <w:rFonts w:hint="eastAsia"/>
        </w:rPr>
        <w:t>５　この規程に定める事項のほか、運営に関する重要事項は事業者と事業所の管理者との協議に基づいて定めるものとする。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F6862" w:rsidP="00302FAD">
      <w:pPr>
        <w:ind w:leftChars="100" w:left="210"/>
      </w:pPr>
      <w:r>
        <w:rPr>
          <w:rFonts w:hint="eastAsia"/>
        </w:rPr>
        <w:t>この規程は、令和</w:t>
      </w:r>
      <w:r w:rsidR="00C34EA0">
        <w:rPr>
          <w:rFonts w:hint="eastAsia"/>
        </w:rPr>
        <w:t>○○年○月○日から施行する。</w:t>
      </w:r>
    </w:p>
    <w:p w:rsidR="00C34EA0" w:rsidRPr="00CF6862" w:rsidRDefault="00C34EA0" w:rsidP="00C34EA0">
      <w:pPr>
        <w:ind w:left="210" w:hangingChars="100" w:hanging="210"/>
      </w:pPr>
    </w:p>
    <w:p w:rsidR="00C34EA0" w:rsidRDefault="00C34EA0" w:rsidP="00302FAD">
      <w:pPr>
        <w:ind w:leftChars="100" w:left="210" w:firstLineChars="200" w:firstLine="420"/>
      </w:pPr>
      <w:r>
        <w:rPr>
          <w:rFonts w:hint="eastAsia"/>
        </w:rPr>
        <w:t>附　則</w:t>
      </w:r>
    </w:p>
    <w:p w:rsidR="00C34EA0" w:rsidRDefault="00C34EA0" w:rsidP="00302FAD">
      <w:pPr>
        <w:ind w:leftChars="100" w:left="210"/>
      </w:pPr>
      <w:r>
        <w:rPr>
          <w:rFonts w:hint="eastAsia"/>
        </w:rPr>
        <w:t>この規程は、</w:t>
      </w:r>
      <w:r w:rsidR="00CF6862">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49123E">
        <w:tc>
          <w:tcPr>
            <w:tcW w:w="9207" w:type="dxa"/>
          </w:tcPr>
          <w:p w:rsidR="007D7932" w:rsidRPr="00B513A0" w:rsidRDefault="007D7932" w:rsidP="0049123E">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3E" w:rsidRDefault="0049123E" w:rsidP="004326A5">
      <w:r>
        <w:separator/>
      </w:r>
    </w:p>
  </w:endnote>
  <w:endnote w:type="continuationSeparator" w:id="0">
    <w:p w:rsidR="0049123E" w:rsidRDefault="0049123E"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Default="0049123E"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2E15BC" w:rsidRPr="002E15BC">
      <w:rPr>
        <w:b/>
        <w:bCs/>
        <w:noProof/>
        <w:lang w:val="ja-JP"/>
      </w:rPr>
      <w:t>4</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2E15BC" w:rsidRPr="002E15BC">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3E" w:rsidRDefault="0049123E" w:rsidP="004326A5">
      <w:r>
        <w:separator/>
      </w:r>
    </w:p>
  </w:footnote>
  <w:footnote w:type="continuationSeparator" w:id="0">
    <w:p w:rsidR="0049123E" w:rsidRDefault="0049123E"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23E" w:rsidRPr="000E6B5B" w:rsidRDefault="0049123E">
    <w:pPr>
      <w:pStyle w:val="a3"/>
      <w:rPr>
        <w:b/>
      </w:rPr>
    </w:pPr>
    <w:r w:rsidRPr="00E10846">
      <w:rPr>
        <w:rFonts w:hint="eastAsia"/>
        <w:b/>
        <w:bdr w:val="single" w:sz="4" w:space="0" w:color="auto"/>
      </w:rPr>
      <w:t>運営</w:t>
    </w:r>
    <w:r>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0C06"/>
    <w:rsid w:val="00067C3C"/>
    <w:rsid w:val="000E6B5B"/>
    <w:rsid w:val="00151330"/>
    <w:rsid w:val="002709D8"/>
    <w:rsid w:val="002B3BA0"/>
    <w:rsid w:val="002E15BC"/>
    <w:rsid w:val="002F07C8"/>
    <w:rsid w:val="00302FAD"/>
    <w:rsid w:val="00310D53"/>
    <w:rsid w:val="00317476"/>
    <w:rsid w:val="00324C9C"/>
    <w:rsid w:val="004326A5"/>
    <w:rsid w:val="00445299"/>
    <w:rsid w:val="00483830"/>
    <w:rsid w:val="0049123E"/>
    <w:rsid w:val="005E5A33"/>
    <w:rsid w:val="006426DA"/>
    <w:rsid w:val="007B18B9"/>
    <w:rsid w:val="007B7DDF"/>
    <w:rsid w:val="007D7932"/>
    <w:rsid w:val="007E47DE"/>
    <w:rsid w:val="007F3D56"/>
    <w:rsid w:val="00823EDD"/>
    <w:rsid w:val="008600FA"/>
    <w:rsid w:val="0086310A"/>
    <w:rsid w:val="008E1083"/>
    <w:rsid w:val="008F724D"/>
    <w:rsid w:val="00954ED7"/>
    <w:rsid w:val="00970BEC"/>
    <w:rsid w:val="009944C9"/>
    <w:rsid w:val="00A62501"/>
    <w:rsid w:val="00AE2F7A"/>
    <w:rsid w:val="00B0572A"/>
    <w:rsid w:val="00B513A0"/>
    <w:rsid w:val="00B829CA"/>
    <w:rsid w:val="00BB731B"/>
    <w:rsid w:val="00BD0C72"/>
    <w:rsid w:val="00C34EA0"/>
    <w:rsid w:val="00C53847"/>
    <w:rsid w:val="00C922A5"/>
    <w:rsid w:val="00CA0BA1"/>
    <w:rsid w:val="00CF6862"/>
    <w:rsid w:val="00D92D7A"/>
    <w:rsid w:val="00DC63B7"/>
    <w:rsid w:val="00DE0EA6"/>
    <w:rsid w:val="00E10846"/>
    <w:rsid w:val="00E30E50"/>
    <w:rsid w:val="00EC1627"/>
    <w:rsid w:val="00F16B5A"/>
    <w:rsid w:val="00F23749"/>
    <w:rsid w:val="00F558AF"/>
    <w:rsid w:val="00F6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B6EF88"/>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951</Words>
  <Characters>5426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21</cp:revision>
  <dcterms:created xsi:type="dcterms:W3CDTF">2020-09-20T02:35:00Z</dcterms:created>
  <dcterms:modified xsi:type="dcterms:W3CDTF">2024-03-13T06:23:00Z</dcterms:modified>
</cp:coreProperties>
</file>