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DF7D3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様式第２９号</w:t>
      </w:r>
      <w:r w:rsidR="006D66C9">
        <w:rPr>
          <w:rFonts w:ascii="ＭＳ 明朝" w:hint="eastAsia"/>
          <w:sz w:val="22"/>
        </w:rPr>
        <w:t>（第２３</w:t>
      </w:r>
      <w:r w:rsidR="006D66C9" w:rsidRPr="006D66C9">
        <w:rPr>
          <w:rFonts w:ascii="ＭＳ 明朝" w:hint="eastAsia"/>
          <w:sz w:val="22"/>
        </w:rPr>
        <w:t>条関係）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年　　月　　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佐世保市長　様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3664E1">
      <w:pPr>
        <w:wordWrap w:val="0"/>
        <w:overflowPunct w:val="0"/>
        <w:autoSpaceDE w:val="0"/>
        <w:autoSpaceDN w:val="0"/>
        <w:ind w:right="1300" w:firstLineChars="1800" w:firstLine="4422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設置者</w:t>
      </w:r>
    </w:p>
    <w:p w:rsidR="000F753C" w:rsidRPr="00470001" w:rsidRDefault="000F753C" w:rsidP="003664E1">
      <w:pPr>
        <w:wordWrap w:val="0"/>
        <w:overflowPunct w:val="0"/>
        <w:autoSpaceDE w:val="0"/>
        <w:autoSpaceDN w:val="0"/>
        <w:ind w:firstLineChars="1700" w:firstLine="4176"/>
        <w:rPr>
          <w:rFonts w:ascii="ＭＳ 明朝"/>
          <w:sz w:val="22"/>
        </w:rPr>
      </w:pPr>
      <w:r w:rsidRPr="00470001">
        <w:rPr>
          <w:rFonts w:ascii="ＭＳ 明朝" w:hint="eastAsia"/>
          <w:sz w:val="22"/>
        </w:rPr>
        <w:t>（施設名称　　　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>軽費老人ホーム変更許可申請書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rPr>
          <w:rFonts w:asci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="246" w:rightChars="165" w:right="438" w:hangingChars="100" w:hanging="246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　　　年　　月　　日付で届け出た事項について次のとおり変更したいので、社会福祉法第６３条第２項の規定により許可を申請します。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１　変更事項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２　変更の理由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  <w:r w:rsidRPr="000F753C">
        <w:rPr>
          <w:rFonts w:ascii="ＭＳ 明朝" w:hint="eastAsia"/>
          <w:sz w:val="22"/>
        </w:rPr>
        <w:t xml:space="preserve">　３　変更の予定年月日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3407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CBB6-26FD-4C2D-A0E3-279A836A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2021-08-26T02:57:00Z</dcterms:modified>
</cp:coreProperties>
</file>