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B9" w:rsidRDefault="003F7DA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様式第</w:t>
      </w:r>
      <w:r w:rsidR="002B24DD">
        <w:rPr>
          <w:rFonts w:ascii="游ゴシック" w:eastAsia="游ゴシック" w:hAnsi="游ゴシック" w:hint="eastAsia"/>
        </w:rPr>
        <w:t>３</w:t>
      </w:r>
      <w:r>
        <w:rPr>
          <w:rFonts w:ascii="游ゴシック" w:eastAsia="游ゴシック" w:hAnsi="游ゴシック" w:hint="eastAsia"/>
        </w:rPr>
        <w:t>号</w:t>
      </w:r>
      <w:r w:rsidRPr="003F7DAB">
        <w:rPr>
          <w:rFonts w:ascii="游ゴシック" w:eastAsia="游ゴシック" w:hAnsi="游ゴシック" w:hint="eastAsia"/>
        </w:rPr>
        <w:t>（第</w:t>
      </w:r>
      <w:r w:rsidR="00050360">
        <w:rPr>
          <w:rFonts w:ascii="游ゴシック" w:eastAsia="游ゴシック" w:hAnsi="游ゴシック" w:hint="eastAsia"/>
        </w:rPr>
        <w:t>８</w:t>
      </w:r>
      <w:r w:rsidRPr="003F7DAB">
        <w:rPr>
          <w:rFonts w:ascii="游ゴシック" w:eastAsia="游ゴシック" w:hAnsi="游ゴシック" w:hint="eastAsia"/>
        </w:rPr>
        <w:t>条関係）</w:t>
      </w:r>
    </w:p>
    <w:p w:rsidR="003F7DAB" w:rsidRPr="003F7DAB" w:rsidRDefault="002B24DD" w:rsidP="002B24DD">
      <w:pPr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kern w:val="0"/>
          <w:sz w:val="36"/>
        </w:rPr>
        <w:t xml:space="preserve">収　支　予　算　</w:t>
      </w:r>
      <w:r w:rsidR="003F7DAB" w:rsidRPr="002B24DD">
        <w:rPr>
          <w:rFonts w:ascii="游ゴシック" w:eastAsia="游ゴシック" w:hAnsi="游ゴシック" w:hint="eastAsia"/>
          <w:kern w:val="0"/>
          <w:sz w:val="36"/>
        </w:rPr>
        <w:t>書</w:t>
      </w:r>
    </w:p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</w:p>
    <w:p w:rsidR="002B24DD" w:rsidRPr="002B24DD" w:rsidRDefault="002B24DD" w:rsidP="002B24DD">
      <w:pPr>
        <w:jc w:val="right"/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>（単位</w:t>
      </w:r>
      <w:r w:rsidRPr="002B24DD">
        <w:rPr>
          <w:rFonts w:ascii="游ゴシック" w:eastAsia="游ゴシック" w:hAnsi="游ゴシック"/>
          <w:szCs w:val="21"/>
        </w:rPr>
        <w:t>：円</w:t>
      </w:r>
      <w:r w:rsidRPr="002B24DD">
        <w:rPr>
          <w:rFonts w:ascii="游ゴシック" w:eastAsia="游ゴシック" w:hAnsi="游ゴシック" w:hint="eastAsia"/>
          <w:szCs w:val="21"/>
        </w:rPr>
        <w:t>）</w:t>
      </w:r>
    </w:p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>収　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0"/>
        <w:gridCol w:w="2511"/>
        <w:gridCol w:w="4491"/>
      </w:tblGrid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科　目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本年度予算額</w:t>
            </w:r>
          </w:p>
        </w:tc>
        <w:tc>
          <w:tcPr>
            <w:tcW w:w="2305" w:type="pct"/>
          </w:tcPr>
          <w:p w:rsidR="002B24DD" w:rsidRPr="002B24DD" w:rsidRDefault="002B24DD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説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B24DD">
              <w:rPr>
                <w:rFonts w:ascii="游ゴシック" w:eastAsia="游ゴシック" w:hAnsi="游ゴシック" w:hint="eastAsia"/>
                <w:szCs w:val="21"/>
              </w:rPr>
              <w:t>明</w:t>
            </w:r>
          </w:p>
        </w:tc>
      </w:tr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市</w:t>
            </w:r>
            <w:r w:rsidRPr="002B24DD">
              <w:rPr>
                <w:rFonts w:ascii="游ゴシック" w:eastAsia="游ゴシック" w:hAnsi="游ゴシック"/>
                <w:szCs w:val="21"/>
              </w:rPr>
              <w:t>補助金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05" w:type="pct"/>
          </w:tcPr>
          <w:p w:rsidR="002B24DD" w:rsidRPr="002B24DD" w:rsidRDefault="002B24DD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自己資金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05" w:type="pct"/>
          </w:tcPr>
          <w:p w:rsidR="002B24DD" w:rsidRPr="002B24DD" w:rsidRDefault="002B24DD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融資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05" w:type="pct"/>
          </w:tcPr>
          <w:p w:rsidR="002B24DD" w:rsidRPr="002B24DD" w:rsidRDefault="002B24DD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その他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05" w:type="pct"/>
          </w:tcPr>
          <w:p w:rsidR="002B24DD" w:rsidRPr="002B24DD" w:rsidRDefault="002B24DD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計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05" w:type="pct"/>
          </w:tcPr>
          <w:p w:rsidR="002B24DD" w:rsidRPr="002B24DD" w:rsidRDefault="002B24DD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</w:p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>支　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40"/>
        <w:gridCol w:w="2511"/>
        <w:gridCol w:w="4491"/>
      </w:tblGrid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科　目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本年度予算額</w:t>
            </w:r>
          </w:p>
        </w:tc>
        <w:tc>
          <w:tcPr>
            <w:tcW w:w="2305" w:type="pct"/>
          </w:tcPr>
          <w:p w:rsidR="002B24DD" w:rsidRPr="002B24DD" w:rsidRDefault="002B24DD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説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2B24DD">
              <w:rPr>
                <w:rFonts w:ascii="游ゴシック" w:eastAsia="游ゴシック" w:hAnsi="游ゴシック" w:hint="eastAsia"/>
                <w:szCs w:val="21"/>
              </w:rPr>
              <w:t>明</w:t>
            </w:r>
          </w:p>
        </w:tc>
      </w:tr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設備等</w:t>
            </w:r>
            <w:r w:rsidRPr="002B24DD">
              <w:rPr>
                <w:rFonts w:ascii="游ゴシック" w:eastAsia="游ゴシック" w:hAnsi="游ゴシック"/>
                <w:szCs w:val="21"/>
              </w:rPr>
              <w:t>購入費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05" w:type="pct"/>
          </w:tcPr>
          <w:p w:rsidR="002B24DD" w:rsidRPr="002B24DD" w:rsidRDefault="002B24DD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B24DD" w:rsidRPr="002B24DD" w:rsidTr="00A067BA">
        <w:tc>
          <w:tcPr>
            <w:tcW w:w="1406" w:type="pct"/>
          </w:tcPr>
          <w:p w:rsidR="002B24DD" w:rsidRPr="002B24DD" w:rsidRDefault="002B24DD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計</w:t>
            </w:r>
          </w:p>
        </w:tc>
        <w:tc>
          <w:tcPr>
            <w:tcW w:w="1289" w:type="pct"/>
          </w:tcPr>
          <w:p w:rsidR="002B24DD" w:rsidRPr="002B24DD" w:rsidRDefault="002B24DD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305" w:type="pct"/>
          </w:tcPr>
          <w:p w:rsidR="002B24DD" w:rsidRPr="002B24DD" w:rsidRDefault="002B24DD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</w:p>
    <w:p w:rsidR="002B24DD" w:rsidRPr="002B24DD" w:rsidRDefault="002B24DD" w:rsidP="002B24DD">
      <w:pPr>
        <w:ind w:left="315" w:hangingChars="150" w:hanging="315"/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>※ 収入</w:t>
      </w:r>
      <w:r w:rsidRPr="002B24DD">
        <w:rPr>
          <w:rFonts w:ascii="游ゴシック" w:eastAsia="游ゴシック" w:hAnsi="游ゴシック"/>
          <w:szCs w:val="21"/>
        </w:rPr>
        <w:t>・支出ともに</w:t>
      </w:r>
      <w:r w:rsidRPr="002B24DD">
        <w:rPr>
          <w:rFonts w:ascii="游ゴシック" w:eastAsia="游ゴシック" w:hAnsi="游ゴシック" w:hint="eastAsia"/>
          <w:szCs w:val="21"/>
        </w:rPr>
        <w:t>補助対象経費（消費税</w:t>
      </w:r>
      <w:r w:rsidRPr="002B24DD">
        <w:rPr>
          <w:rFonts w:ascii="游ゴシック" w:eastAsia="游ゴシック" w:hAnsi="游ゴシック"/>
          <w:szCs w:val="21"/>
        </w:rPr>
        <w:t>・地方消費税及び</w:t>
      </w:r>
      <w:r w:rsidRPr="002B24DD">
        <w:rPr>
          <w:rFonts w:ascii="游ゴシック" w:eastAsia="游ゴシック" w:hAnsi="游ゴシック" w:hint="eastAsia"/>
          <w:szCs w:val="21"/>
        </w:rPr>
        <w:t>補助</w:t>
      </w:r>
      <w:r w:rsidRPr="002B24DD">
        <w:rPr>
          <w:rFonts w:ascii="游ゴシック" w:eastAsia="游ゴシック" w:hAnsi="游ゴシック"/>
          <w:szCs w:val="21"/>
        </w:rPr>
        <w:t>対象外経費等を除いた金額</w:t>
      </w:r>
      <w:r w:rsidRPr="002B24DD">
        <w:rPr>
          <w:rFonts w:ascii="游ゴシック" w:eastAsia="游ゴシック" w:hAnsi="游ゴシック" w:hint="eastAsia"/>
          <w:szCs w:val="21"/>
        </w:rPr>
        <w:t>）</w:t>
      </w:r>
      <w:r w:rsidRPr="002B24DD">
        <w:rPr>
          <w:rFonts w:ascii="游ゴシック" w:eastAsia="游ゴシック" w:hAnsi="游ゴシック"/>
          <w:szCs w:val="21"/>
        </w:rPr>
        <w:t>についてのみ記載すること</w:t>
      </w:r>
    </w:p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 xml:space="preserve">※ </w:t>
      </w:r>
      <w:r>
        <w:rPr>
          <w:rFonts w:ascii="游ゴシック" w:eastAsia="游ゴシック" w:hAnsi="游ゴシック" w:hint="eastAsia"/>
          <w:szCs w:val="21"/>
        </w:rPr>
        <w:t>説明欄は、</w:t>
      </w:r>
      <w:r w:rsidRPr="002B24DD">
        <w:rPr>
          <w:rFonts w:ascii="游ゴシック" w:eastAsia="游ゴシック" w:hAnsi="游ゴシック" w:hint="eastAsia"/>
          <w:szCs w:val="21"/>
        </w:rPr>
        <w:t>特に必要がない場合は未記入で可</w:t>
      </w:r>
    </w:p>
    <w:p w:rsidR="002B24DD" w:rsidRPr="002B24DD" w:rsidRDefault="002B24DD" w:rsidP="00050360">
      <w:pPr>
        <w:rPr>
          <w:rFonts w:ascii="游ゴシック" w:eastAsia="游ゴシック" w:hAnsi="游ゴシック"/>
          <w:szCs w:val="21"/>
        </w:rPr>
      </w:pPr>
    </w:p>
    <w:p w:rsidR="002B24DD" w:rsidRPr="002B24DD" w:rsidRDefault="002B24DD" w:rsidP="00050360">
      <w:pPr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sectPr w:rsidR="002B24DD" w:rsidRPr="002B24DD" w:rsidSect="00853246">
      <w:pgSz w:w="11906" w:h="16838"/>
      <w:pgMar w:top="1134" w:right="1077" w:bottom="709" w:left="1077" w:header="851" w:footer="1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AA" w:rsidRDefault="00B524AA" w:rsidP="00B524AA">
      <w:r>
        <w:separator/>
      </w:r>
    </w:p>
  </w:endnote>
  <w:endnote w:type="continuationSeparator" w:id="0">
    <w:p w:rsidR="00B524AA" w:rsidRDefault="00B524AA" w:rsidP="00B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AA" w:rsidRDefault="00B524AA" w:rsidP="00B524AA">
      <w:r>
        <w:separator/>
      </w:r>
    </w:p>
  </w:footnote>
  <w:footnote w:type="continuationSeparator" w:id="0">
    <w:p w:rsidR="00B524AA" w:rsidRDefault="00B524AA" w:rsidP="00B5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AB"/>
    <w:rsid w:val="000202A8"/>
    <w:rsid w:val="00040B55"/>
    <w:rsid w:val="00050360"/>
    <w:rsid w:val="000C371C"/>
    <w:rsid w:val="000D4166"/>
    <w:rsid w:val="000E1581"/>
    <w:rsid w:val="000F58AE"/>
    <w:rsid w:val="00113021"/>
    <w:rsid w:val="001203ED"/>
    <w:rsid w:val="00123D53"/>
    <w:rsid w:val="0012555F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6D02"/>
    <w:rsid w:val="0024121D"/>
    <w:rsid w:val="00266A86"/>
    <w:rsid w:val="002812B2"/>
    <w:rsid w:val="00293C11"/>
    <w:rsid w:val="002B24DD"/>
    <w:rsid w:val="002B28A1"/>
    <w:rsid w:val="002B4622"/>
    <w:rsid w:val="002B49D4"/>
    <w:rsid w:val="002F4DB9"/>
    <w:rsid w:val="0031304C"/>
    <w:rsid w:val="00340B5F"/>
    <w:rsid w:val="00354702"/>
    <w:rsid w:val="00362B08"/>
    <w:rsid w:val="00382AC6"/>
    <w:rsid w:val="00385583"/>
    <w:rsid w:val="00392917"/>
    <w:rsid w:val="003B0F8C"/>
    <w:rsid w:val="003B52EE"/>
    <w:rsid w:val="003B56CF"/>
    <w:rsid w:val="003C3BF6"/>
    <w:rsid w:val="003D249C"/>
    <w:rsid w:val="003E1ED1"/>
    <w:rsid w:val="003E6A93"/>
    <w:rsid w:val="003F7DAB"/>
    <w:rsid w:val="00407B48"/>
    <w:rsid w:val="00407EEF"/>
    <w:rsid w:val="00433616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41B3"/>
    <w:rsid w:val="00556C58"/>
    <w:rsid w:val="005719A6"/>
    <w:rsid w:val="00574CC7"/>
    <w:rsid w:val="005A604A"/>
    <w:rsid w:val="005C416D"/>
    <w:rsid w:val="005D2BA7"/>
    <w:rsid w:val="005D3C16"/>
    <w:rsid w:val="00600B5A"/>
    <w:rsid w:val="00605FFD"/>
    <w:rsid w:val="00625AC3"/>
    <w:rsid w:val="00626568"/>
    <w:rsid w:val="00640411"/>
    <w:rsid w:val="00652661"/>
    <w:rsid w:val="00662998"/>
    <w:rsid w:val="00663668"/>
    <w:rsid w:val="00675B7A"/>
    <w:rsid w:val="00676A89"/>
    <w:rsid w:val="006777A8"/>
    <w:rsid w:val="00686217"/>
    <w:rsid w:val="00693CB0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23E86"/>
    <w:rsid w:val="007637EB"/>
    <w:rsid w:val="00763C55"/>
    <w:rsid w:val="00766DF6"/>
    <w:rsid w:val="00776E3B"/>
    <w:rsid w:val="00785826"/>
    <w:rsid w:val="008044BA"/>
    <w:rsid w:val="0082664A"/>
    <w:rsid w:val="00833648"/>
    <w:rsid w:val="00853246"/>
    <w:rsid w:val="0088733C"/>
    <w:rsid w:val="00891306"/>
    <w:rsid w:val="008A235D"/>
    <w:rsid w:val="008B0B6E"/>
    <w:rsid w:val="008B53C0"/>
    <w:rsid w:val="008C1EFF"/>
    <w:rsid w:val="008C4623"/>
    <w:rsid w:val="008C6D71"/>
    <w:rsid w:val="009157E1"/>
    <w:rsid w:val="00915A3E"/>
    <w:rsid w:val="009758E3"/>
    <w:rsid w:val="009A3615"/>
    <w:rsid w:val="009A4B90"/>
    <w:rsid w:val="009C2DA2"/>
    <w:rsid w:val="009C4D1E"/>
    <w:rsid w:val="009E09BC"/>
    <w:rsid w:val="009E2EB9"/>
    <w:rsid w:val="009E58AB"/>
    <w:rsid w:val="00A00715"/>
    <w:rsid w:val="00A00B5F"/>
    <w:rsid w:val="00A3509D"/>
    <w:rsid w:val="00A5318A"/>
    <w:rsid w:val="00A56C1F"/>
    <w:rsid w:val="00A571B0"/>
    <w:rsid w:val="00A57B22"/>
    <w:rsid w:val="00A71284"/>
    <w:rsid w:val="00A77B61"/>
    <w:rsid w:val="00A83A19"/>
    <w:rsid w:val="00AD14CD"/>
    <w:rsid w:val="00AD4F83"/>
    <w:rsid w:val="00AF5E43"/>
    <w:rsid w:val="00B2304B"/>
    <w:rsid w:val="00B35F32"/>
    <w:rsid w:val="00B40537"/>
    <w:rsid w:val="00B43CCE"/>
    <w:rsid w:val="00B524AA"/>
    <w:rsid w:val="00B54B99"/>
    <w:rsid w:val="00B57E0D"/>
    <w:rsid w:val="00B6549D"/>
    <w:rsid w:val="00BC6456"/>
    <w:rsid w:val="00BC7A68"/>
    <w:rsid w:val="00BE5651"/>
    <w:rsid w:val="00BF2A8F"/>
    <w:rsid w:val="00C10A3B"/>
    <w:rsid w:val="00C22723"/>
    <w:rsid w:val="00C417F9"/>
    <w:rsid w:val="00C46D65"/>
    <w:rsid w:val="00C53F50"/>
    <w:rsid w:val="00C640C2"/>
    <w:rsid w:val="00C81944"/>
    <w:rsid w:val="00CB3181"/>
    <w:rsid w:val="00CC3157"/>
    <w:rsid w:val="00D15E41"/>
    <w:rsid w:val="00D50D42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35AD0"/>
    <w:rsid w:val="00F56035"/>
    <w:rsid w:val="00F87337"/>
    <w:rsid w:val="00F94821"/>
    <w:rsid w:val="00F97C33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01DD45"/>
  <w15:chartTrackingRefBased/>
  <w15:docId w15:val="{1AB278E4-F152-41F1-AAB2-29FB6CA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4AA"/>
  </w:style>
  <w:style w:type="paragraph" w:styleId="a6">
    <w:name w:val="footer"/>
    <w:basedOn w:val="a"/>
    <w:link w:val="a7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4AA"/>
  </w:style>
  <w:style w:type="paragraph" w:styleId="a8">
    <w:name w:val="Balloon Text"/>
    <w:basedOn w:val="a"/>
    <w:link w:val="a9"/>
    <w:uiPriority w:val="99"/>
    <w:semiHidden/>
    <w:unhideWhenUsed/>
    <w:rsid w:val="0072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荒木一浩</cp:lastModifiedBy>
  <cp:revision>9</cp:revision>
  <cp:lastPrinted>2023-06-20T07:26:00Z</cp:lastPrinted>
  <dcterms:created xsi:type="dcterms:W3CDTF">2021-05-06T09:26:00Z</dcterms:created>
  <dcterms:modified xsi:type="dcterms:W3CDTF">2023-06-20T07:26:00Z</dcterms:modified>
</cp:coreProperties>
</file>