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EB9" w:rsidRDefault="003F7DAB">
      <w:pPr>
        <w:rPr>
          <w:rFonts w:ascii="游ゴシック" w:eastAsia="游ゴシック" w:hAnsi="游ゴシック"/>
        </w:rPr>
      </w:pPr>
      <w:r>
        <w:rPr>
          <w:rFonts w:ascii="游ゴシック" w:eastAsia="游ゴシック" w:hAnsi="游ゴシック" w:hint="eastAsia"/>
        </w:rPr>
        <w:t>様式第２号</w:t>
      </w:r>
      <w:r w:rsidRPr="003F7DAB">
        <w:rPr>
          <w:rFonts w:ascii="游ゴシック" w:eastAsia="游ゴシック" w:hAnsi="游ゴシック" w:hint="eastAsia"/>
        </w:rPr>
        <w:t>（第７条関係）</w:t>
      </w:r>
    </w:p>
    <w:p w:rsidR="003F7DAB" w:rsidRPr="003F7DAB" w:rsidRDefault="003F7DAB" w:rsidP="003F7DAB">
      <w:pPr>
        <w:jc w:val="center"/>
        <w:rPr>
          <w:rFonts w:ascii="游ゴシック" w:eastAsia="游ゴシック" w:hAnsi="游ゴシック"/>
          <w:sz w:val="36"/>
        </w:rPr>
      </w:pPr>
      <w:r w:rsidRPr="000E1581">
        <w:rPr>
          <w:rFonts w:ascii="游ゴシック" w:eastAsia="游ゴシック" w:hAnsi="游ゴシック" w:hint="eastAsia"/>
          <w:spacing w:val="180"/>
          <w:kern w:val="0"/>
          <w:sz w:val="36"/>
          <w:fitText w:val="3240" w:id="-1791714304"/>
        </w:rPr>
        <w:t>事業計画</w:t>
      </w:r>
      <w:r w:rsidRPr="000E1581">
        <w:rPr>
          <w:rFonts w:ascii="游ゴシック" w:eastAsia="游ゴシック" w:hAnsi="游ゴシック" w:hint="eastAsia"/>
          <w:kern w:val="0"/>
          <w:sz w:val="36"/>
          <w:fitText w:val="3240" w:id="-1791714304"/>
        </w:rPr>
        <w:t>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82"/>
        <w:gridCol w:w="1256"/>
        <w:gridCol w:w="7898"/>
      </w:tblGrid>
      <w:tr w:rsidR="00C46D65" w:rsidTr="00C46D65">
        <w:tc>
          <w:tcPr>
            <w:tcW w:w="582" w:type="dxa"/>
            <w:vMerge w:val="restart"/>
            <w:textDirection w:val="tbRlV"/>
          </w:tcPr>
          <w:p w:rsidR="00C46D65" w:rsidRDefault="00C46D65" w:rsidP="00C46D65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C46D65">
              <w:rPr>
                <w:rFonts w:ascii="游ゴシック" w:eastAsia="游ゴシック" w:hAnsi="游ゴシック" w:hint="eastAsia"/>
                <w:spacing w:val="105"/>
                <w:kern w:val="0"/>
                <w:fitText w:val="1050" w:id="-1791711999"/>
              </w:rPr>
              <w:t>申請</w:t>
            </w:r>
            <w:r w:rsidRPr="00C46D65">
              <w:rPr>
                <w:rFonts w:ascii="游ゴシック" w:eastAsia="游ゴシック" w:hAnsi="游ゴシック" w:hint="eastAsia"/>
                <w:kern w:val="0"/>
                <w:fitText w:val="1050" w:id="-1791711999"/>
              </w:rPr>
              <w:t>者</w:t>
            </w:r>
          </w:p>
        </w:tc>
        <w:tc>
          <w:tcPr>
            <w:tcW w:w="1256" w:type="dxa"/>
            <w:vAlign w:val="center"/>
          </w:tcPr>
          <w:p w:rsidR="00C46D65" w:rsidRDefault="00C46D65" w:rsidP="00C46D6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企業名</w:t>
            </w:r>
          </w:p>
        </w:tc>
        <w:tc>
          <w:tcPr>
            <w:tcW w:w="7898" w:type="dxa"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</w:tr>
      <w:tr w:rsidR="00C46D65" w:rsidTr="00C46D65">
        <w:tc>
          <w:tcPr>
            <w:tcW w:w="582" w:type="dxa"/>
            <w:vMerge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vAlign w:val="center"/>
          </w:tcPr>
          <w:p w:rsidR="00C46D65" w:rsidRDefault="00C46D65" w:rsidP="00C46D6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所在地</w:t>
            </w:r>
          </w:p>
        </w:tc>
        <w:tc>
          <w:tcPr>
            <w:tcW w:w="7898" w:type="dxa"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</w:tr>
      <w:tr w:rsidR="00C46D65" w:rsidTr="00C46D65">
        <w:tc>
          <w:tcPr>
            <w:tcW w:w="582" w:type="dxa"/>
            <w:vMerge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vAlign w:val="center"/>
          </w:tcPr>
          <w:p w:rsidR="00C46D65" w:rsidRDefault="00C46D65" w:rsidP="00C46D6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業種</w:t>
            </w:r>
          </w:p>
        </w:tc>
        <w:tc>
          <w:tcPr>
            <w:tcW w:w="7898" w:type="dxa"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</w:tr>
      <w:tr w:rsidR="00C46D65" w:rsidTr="00C46D65">
        <w:tc>
          <w:tcPr>
            <w:tcW w:w="582" w:type="dxa"/>
            <w:vMerge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vAlign w:val="center"/>
          </w:tcPr>
          <w:p w:rsidR="00C46D65" w:rsidRDefault="00C46D65" w:rsidP="00C46D6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資本金</w:t>
            </w:r>
          </w:p>
        </w:tc>
        <w:tc>
          <w:tcPr>
            <w:tcW w:w="7898" w:type="dxa"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</w:tr>
      <w:tr w:rsidR="00C46D65" w:rsidTr="00C46D65">
        <w:tc>
          <w:tcPr>
            <w:tcW w:w="582" w:type="dxa"/>
            <w:vMerge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1256" w:type="dxa"/>
            <w:vAlign w:val="center"/>
          </w:tcPr>
          <w:p w:rsidR="00C46D65" w:rsidRDefault="00C46D65" w:rsidP="00C46D65">
            <w:pPr>
              <w:jc w:val="distribute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従業員数</w:t>
            </w:r>
          </w:p>
        </w:tc>
        <w:tc>
          <w:tcPr>
            <w:tcW w:w="7898" w:type="dxa"/>
          </w:tcPr>
          <w:p w:rsidR="00C46D65" w:rsidRDefault="00C46D65">
            <w:pPr>
              <w:rPr>
                <w:rFonts w:ascii="游ゴシック" w:eastAsia="游ゴシック" w:hAnsi="游ゴシック"/>
              </w:rPr>
            </w:pPr>
          </w:p>
        </w:tc>
      </w:tr>
    </w:tbl>
    <w:p w:rsidR="003F7DAB" w:rsidRDefault="003F7DAB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898"/>
      </w:tblGrid>
      <w:tr w:rsidR="003F7DAB" w:rsidTr="00B524AA">
        <w:trPr>
          <w:trHeight w:val="802"/>
        </w:trPr>
        <w:tc>
          <w:tcPr>
            <w:tcW w:w="1838" w:type="dxa"/>
          </w:tcPr>
          <w:p w:rsidR="003F7DAB" w:rsidRPr="00816113" w:rsidRDefault="003F7DAB" w:rsidP="004067E0">
            <w:pPr>
              <w:rPr>
                <w:rFonts w:ascii="游ゴシック" w:eastAsia="游ゴシック" w:hAnsi="游ゴシック"/>
                <w:strike/>
              </w:rPr>
            </w:pPr>
            <w:r w:rsidRPr="00816113">
              <w:rPr>
                <w:rFonts w:ascii="游ゴシック" w:eastAsia="游ゴシック" w:hAnsi="游ゴシック" w:hint="eastAsia"/>
                <w:strike/>
              </w:rPr>
              <w:t>事業の種類</w:t>
            </w:r>
          </w:p>
        </w:tc>
        <w:tc>
          <w:tcPr>
            <w:tcW w:w="7898" w:type="dxa"/>
          </w:tcPr>
          <w:p w:rsidR="003F7DAB" w:rsidRPr="00816113" w:rsidRDefault="003F7DAB" w:rsidP="004067E0">
            <w:pPr>
              <w:rPr>
                <w:rFonts w:ascii="游ゴシック" w:eastAsia="游ゴシック" w:hAnsi="游ゴシック"/>
                <w:strike/>
                <w:sz w:val="16"/>
              </w:rPr>
            </w:pPr>
            <w:r w:rsidRPr="00816113">
              <w:rPr>
                <w:rFonts w:ascii="游ゴシック" w:eastAsia="游ゴシック" w:hAnsi="游ゴシック" w:hint="eastAsia"/>
                <w:strike/>
                <w:sz w:val="16"/>
              </w:rPr>
              <w:t>（事業の種類の番号に〇を付けてください。）</w:t>
            </w:r>
          </w:p>
          <w:p w:rsidR="003F7DAB" w:rsidRPr="00816113" w:rsidRDefault="003F7DAB" w:rsidP="006777A8">
            <w:pPr>
              <w:rPr>
                <w:rFonts w:ascii="游ゴシック" w:eastAsia="游ゴシック" w:hAnsi="游ゴシック"/>
                <w:strike/>
              </w:rPr>
            </w:pPr>
            <w:r w:rsidRPr="00816113">
              <w:rPr>
                <w:rFonts w:ascii="游ゴシック" w:eastAsia="游ゴシック" w:hAnsi="游ゴシック" w:hint="eastAsia"/>
                <w:strike/>
              </w:rPr>
              <w:t xml:space="preserve">１　</w:t>
            </w:r>
            <w:r w:rsidR="00B524AA" w:rsidRPr="00816113">
              <w:rPr>
                <w:rFonts w:ascii="游ゴシック" w:eastAsia="游ゴシック" w:hAnsi="游ゴシック" w:hint="eastAsia"/>
                <w:strike/>
              </w:rPr>
              <w:t>新しい生活様式・</w:t>
            </w:r>
            <w:r w:rsidRPr="00816113">
              <w:rPr>
                <w:rFonts w:ascii="游ゴシック" w:eastAsia="游ゴシック" w:hAnsi="游ゴシック" w:hint="eastAsia"/>
                <w:strike/>
              </w:rPr>
              <w:t>働き方改革</w:t>
            </w:r>
            <w:r w:rsidR="00B524AA" w:rsidRPr="00816113">
              <w:rPr>
                <w:rFonts w:ascii="游ゴシック" w:eastAsia="游ゴシック" w:hAnsi="游ゴシック" w:hint="eastAsia"/>
                <w:strike/>
              </w:rPr>
              <w:t>の実践</w:t>
            </w:r>
            <w:r w:rsidR="006777A8" w:rsidRPr="00816113">
              <w:rPr>
                <w:rFonts w:ascii="游ゴシック" w:eastAsia="游ゴシック" w:hAnsi="游ゴシック" w:hint="eastAsia"/>
                <w:strike/>
              </w:rPr>
              <w:t>事業</w:t>
            </w:r>
            <w:r w:rsidR="00B524AA" w:rsidRPr="00816113">
              <w:rPr>
                <w:rFonts w:ascii="游ゴシック" w:eastAsia="游ゴシック" w:hAnsi="游ゴシック" w:hint="eastAsia"/>
              </w:rPr>
              <w:t xml:space="preserve">　　</w:t>
            </w:r>
            <w:r w:rsidR="006777A8" w:rsidRPr="00816113">
              <w:rPr>
                <w:rFonts w:ascii="游ゴシック" w:eastAsia="游ゴシック" w:hAnsi="游ゴシック" w:hint="eastAsia"/>
              </w:rPr>
              <w:t xml:space="preserve">　</w:t>
            </w:r>
            <w:r w:rsidRPr="00816113">
              <w:rPr>
                <w:rFonts w:ascii="游ゴシック" w:eastAsia="游ゴシック" w:hAnsi="游ゴシック" w:hint="eastAsia"/>
                <w:strike/>
              </w:rPr>
              <w:t>２　生産性向上</w:t>
            </w:r>
            <w:r w:rsidR="006777A8" w:rsidRPr="00816113">
              <w:rPr>
                <w:rFonts w:ascii="游ゴシック" w:eastAsia="游ゴシック" w:hAnsi="游ゴシック" w:hint="eastAsia"/>
                <w:strike/>
              </w:rPr>
              <w:t>事業</w:t>
            </w:r>
          </w:p>
        </w:tc>
      </w:tr>
      <w:tr w:rsidR="00B524AA" w:rsidTr="00B524AA">
        <w:trPr>
          <w:trHeight w:val="2967"/>
        </w:trPr>
        <w:tc>
          <w:tcPr>
            <w:tcW w:w="1838" w:type="dxa"/>
          </w:tcPr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事業の内容</w:t>
            </w:r>
          </w:p>
        </w:tc>
        <w:tc>
          <w:tcPr>
            <w:tcW w:w="7898" w:type="dxa"/>
          </w:tcPr>
          <w:p w:rsidR="00B524AA" w:rsidRDefault="00B524AA" w:rsidP="00C46D65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デジタル</w:t>
            </w:r>
            <w:r w:rsidR="00F97C33">
              <w:rPr>
                <w:rFonts w:ascii="游ゴシック" w:eastAsia="游ゴシック" w:hAnsi="游ゴシック" w:hint="eastAsia"/>
              </w:rPr>
              <w:t>化</w:t>
            </w:r>
            <w:r>
              <w:rPr>
                <w:rFonts w:ascii="游ゴシック" w:eastAsia="游ゴシック" w:hAnsi="游ゴシック" w:hint="eastAsia"/>
              </w:rPr>
              <w:t>の目的とその内容</w:t>
            </w:r>
          </w:p>
          <w:p w:rsidR="00B524AA" w:rsidRPr="00C46D65" w:rsidRDefault="00B524AA" w:rsidP="00C46D65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（どのような形で</w:t>
            </w:r>
            <w:r w:rsidR="00F97C33">
              <w:rPr>
                <w:rFonts w:ascii="游ゴシック" w:eastAsia="游ゴシック" w:hAnsi="游ゴシック" w:hint="eastAsia"/>
                <w:sz w:val="16"/>
              </w:rPr>
              <w:t>ＩＴツール</w:t>
            </w:r>
            <w:r w:rsidRPr="00C46D65">
              <w:rPr>
                <w:rFonts w:ascii="游ゴシック" w:eastAsia="游ゴシック" w:hAnsi="游ゴシック" w:hint="eastAsia"/>
                <w:sz w:val="16"/>
              </w:rPr>
              <w:t>の利活用を行うのか、できるだけ具体的に記載）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  <w:bookmarkStart w:id="0" w:name="_GoBack"/>
            <w:bookmarkEnd w:id="0"/>
          </w:p>
          <w:p w:rsidR="00676A89" w:rsidRDefault="00676A89" w:rsidP="004067E0">
            <w:pPr>
              <w:rPr>
                <w:rFonts w:ascii="游ゴシック" w:eastAsia="游ゴシック" w:hAnsi="游ゴシック"/>
              </w:rPr>
            </w:pPr>
          </w:p>
          <w:p w:rsidR="00676A89" w:rsidRPr="00F97C33" w:rsidRDefault="00676A89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C6456" w:rsidRDefault="00BC6456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</w:tr>
      <w:tr w:rsidR="00B524AA" w:rsidTr="00B524AA">
        <w:trPr>
          <w:trHeight w:val="983"/>
        </w:trPr>
        <w:tc>
          <w:tcPr>
            <w:tcW w:w="1838" w:type="dxa"/>
          </w:tcPr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事業の効果</w:t>
            </w:r>
          </w:p>
        </w:tc>
        <w:tc>
          <w:tcPr>
            <w:tcW w:w="7898" w:type="dxa"/>
          </w:tcPr>
          <w:p w:rsidR="00B524AA" w:rsidRPr="00C46D65" w:rsidRDefault="00723E86" w:rsidP="004067E0">
            <w:pPr>
              <w:rPr>
                <w:rFonts w:ascii="游ゴシック" w:eastAsia="游ゴシック" w:hAnsi="游ゴシック"/>
                <w:sz w:val="16"/>
              </w:rPr>
            </w:pPr>
            <w:r>
              <w:rPr>
                <w:rFonts w:ascii="游ゴシック" w:eastAsia="游ゴシック" w:hAnsi="游ゴシック" w:hint="eastAsia"/>
                <w:sz w:val="16"/>
              </w:rPr>
              <w:t>（本事業の展開計画や期待される効果、</w:t>
            </w:r>
            <w:r w:rsidR="00B524AA" w:rsidRPr="00C46D65">
              <w:rPr>
                <w:rFonts w:ascii="游ゴシック" w:eastAsia="游ゴシック" w:hAnsi="游ゴシック" w:hint="eastAsia"/>
                <w:sz w:val="16"/>
              </w:rPr>
              <w:t>定量的な数値目標</w:t>
            </w:r>
            <w:r>
              <w:rPr>
                <w:rFonts w:ascii="游ゴシック" w:eastAsia="游ゴシック" w:hAnsi="游ゴシック" w:hint="eastAsia"/>
                <w:sz w:val="16"/>
              </w:rPr>
              <w:t>などを記載</w:t>
            </w:r>
            <w:r w:rsidR="00B524AA" w:rsidRPr="00C46D65">
              <w:rPr>
                <w:rFonts w:ascii="游ゴシック" w:eastAsia="游ゴシック" w:hAnsi="游ゴシック" w:hint="eastAsia"/>
                <w:sz w:val="16"/>
              </w:rPr>
              <w:t>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Pr="00723E86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  <w:p w:rsidR="00676A89" w:rsidRDefault="00676A89" w:rsidP="004067E0">
            <w:pPr>
              <w:rPr>
                <w:rFonts w:ascii="游ゴシック" w:eastAsia="游ゴシック" w:hAnsi="游ゴシック"/>
              </w:rPr>
            </w:pPr>
          </w:p>
          <w:p w:rsidR="00676A89" w:rsidRDefault="00676A89" w:rsidP="004067E0">
            <w:pPr>
              <w:rPr>
                <w:rFonts w:ascii="游ゴシック" w:eastAsia="游ゴシック" w:hAnsi="游ゴシック"/>
              </w:rPr>
            </w:pPr>
          </w:p>
          <w:p w:rsidR="00676A89" w:rsidRDefault="00676A89" w:rsidP="004067E0">
            <w:pPr>
              <w:rPr>
                <w:rFonts w:ascii="游ゴシック" w:eastAsia="游ゴシック" w:hAnsi="游ゴシック"/>
              </w:rPr>
            </w:pPr>
          </w:p>
          <w:p w:rsidR="00BC6456" w:rsidRDefault="00BC6456" w:rsidP="004067E0">
            <w:pPr>
              <w:rPr>
                <w:rFonts w:ascii="游ゴシック" w:eastAsia="游ゴシック" w:hAnsi="游ゴシック"/>
              </w:rPr>
            </w:pPr>
          </w:p>
        </w:tc>
      </w:tr>
    </w:tbl>
    <w:p w:rsidR="00B524AA" w:rsidRPr="00B524AA" w:rsidRDefault="00B524AA" w:rsidP="00B524AA">
      <w:pPr>
        <w:rPr>
          <w:rFonts w:ascii="游ゴシック" w:eastAsia="游ゴシック" w:hAnsi="游ゴシック"/>
          <w:sz w:val="18"/>
        </w:rPr>
      </w:pPr>
      <w:r w:rsidRPr="00B524AA">
        <w:rPr>
          <w:rFonts w:ascii="游ゴシック" w:eastAsia="游ゴシック" w:hAnsi="游ゴシック" w:hint="eastAsia"/>
          <w:sz w:val="18"/>
        </w:rPr>
        <w:t>備考　欄が足りない場合は、適宜欄を広げて記載してください。</w:t>
      </w:r>
    </w:p>
    <w:p w:rsidR="00723E86" w:rsidRDefault="00723E8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030"/>
        <w:gridCol w:w="1931"/>
        <w:gridCol w:w="2937"/>
      </w:tblGrid>
      <w:tr w:rsidR="00BC6456" w:rsidTr="001B7C36">
        <w:trPr>
          <w:trHeight w:val="720"/>
        </w:trPr>
        <w:tc>
          <w:tcPr>
            <w:tcW w:w="1838" w:type="dxa"/>
          </w:tcPr>
          <w:p w:rsidR="00BC6456" w:rsidRDefault="00BC6456" w:rsidP="001B7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補助事業期間</w:t>
            </w:r>
          </w:p>
        </w:tc>
        <w:tc>
          <w:tcPr>
            <w:tcW w:w="3030" w:type="dxa"/>
          </w:tcPr>
          <w:p w:rsidR="00BC6456" w:rsidRPr="00723E86" w:rsidRDefault="00BC6456" w:rsidP="001B7C36">
            <w:pPr>
              <w:rPr>
                <w:rFonts w:ascii="游ゴシック" w:eastAsia="游ゴシック" w:hAnsi="游ゴシック"/>
                <w:sz w:val="16"/>
              </w:rPr>
            </w:pPr>
            <w:r w:rsidRPr="00723E86">
              <w:rPr>
                <w:rFonts w:ascii="游ゴシック" w:eastAsia="游ゴシック" w:hAnsi="游ゴシック" w:hint="eastAsia"/>
                <w:sz w:val="16"/>
              </w:rPr>
              <w:t>補助事業着手年月日</w:t>
            </w:r>
          </w:p>
          <w:p w:rsidR="00BC6456" w:rsidRPr="00723E86" w:rsidRDefault="00BC6456" w:rsidP="001B7C36">
            <w:pPr>
              <w:ind w:firstLineChars="100" w:firstLine="210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補助金交付決定日以降</w:t>
            </w:r>
          </w:p>
        </w:tc>
        <w:tc>
          <w:tcPr>
            <w:tcW w:w="4868" w:type="dxa"/>
            <w:gridSpan w:val="2"/>
          </w:tcPr>
          <w:p w:rsidR="00BC6456" w:rsidRPr="00723E86" w:rsidRDefault="00BC6456" w:rsidP="001B7C36">
            <w:pPr>
              <w:rPr>
                <w:rFonts w:ascii="游ゴシック" w:eastAsia="游ゴシック" w:hAnsi="游ゴシック"/>
              </w:rPr>
            </w:pPr>
            <w:r w:rsidRPr="00723E86">
              <w:rPr>
                <w:rFonts w:ascii="游ゴシック" w:eastAsia="游ゴシック" w:hAnsi="游ゴシック" w:hint="eastAsia"/>
                <w:sz w:val="16"/>
              </w:rPr>
              <w:t>補助事業完了年月日（予定）</w:t>
            </w:r>
          </w:p>
          <w:p w:rsidR="00BC6456" w:rsidRPr="00723E86" w:rsidRDefault="00BC6456" w:rsidP="001B7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 xml:space="preserve">　令和　　年　　月　　日</w:t>
            </w:r>
          </w:p>
        </w:tc>
      </w:tr>
      <w:tr w:rsidR="00BC6456" w:rsidTr="001B7C36">
        <w:tc>
          <w:tcPr>
            <w:tcW w:w="1838" w:type="dxa"/>
          </w:tcPr>
          <w:p w:rsidR="00BC6456" w:rsidRDefault="00BC6456" w:rsidP="001B7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補助対象事業の</w:t>
            </w:r>
          </w:p>
          <w:p w:rsidR="00BC6456" w:rsidRDefault="00BC6456" w:rsidP="001B7C36">
            <w:pPr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経費合計</w:t>
            </w:r>
          </w:p>
        </w:tc>
        <w:tc>
          <w:tcPr>
            <w:tcW w:w="3030" w:type="dxa"/>
          </w:tcPr>
          <w:p w:rsidR="00BC6456" w:rsidRDefault="00BC6456" w:rsidP="001B7C36">
            <w:pPr>
              <w:rPr>
                <w:rFonts w:ascii="游ゴシック" w:eastAsia="游ゴシック" w:hAnsi="游ゴシック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（税抜き額で記載すること）</w:t>
            </w:r>
          </w:p>
          <w:p w:rsidR="00BC6456" w:rsidRDefault="00BC6456" w:rsidP="001B7C36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  <w:tc>
          <w:tcPr>
            <w:tcW w:w="1931" w:type="dxa"/>
            <w:vAlign w:val="center"/>
          </w:tcPr>
          <w:p w:rsidR="00BC6456" w:rsidRDefault="00BC6456" w:rsidP="001B7C36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補助金申請額</w:t>
            </w:r>
          </w:p>
        </w:tc>
        <w:tc>
          <w:tcPr>
            <w:tcW w:w="2937" w:type="dxa"/>
          </w:tcPr>
          <w:p w:rsidR="00BC6456" w:rsidRPr="00C46D65" w:rsidRDefault="00BC6456" w:rsidP="001B7C36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（千円未満切り捨て）</w:t>
            </w:r>
          </w:p>
          <w:p w:rsidR="00BC6456" w:rsidRDefault="00BC6456" w:rsidP="001B7C36">
            <w:pPr>
              <w:jc w:val="right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円</w:t>
            </w:r>
          </w:p>
        </w:tc>
      </w:tr>
    </w:tbl>
    <w:p w:rsidR="00BC6456" w:rsidRDefault="00BC6456">
      <w:pPr>
        <w:rPr>
          <w:rFonts w:ascii="游ゴシック" w:eastAsia="游ゴシック" w:hAnsi="游ゴシック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3949"/>
        <w:gridCol w:w="3949"/>
      </w:tblGrid>
      <w:tr w:rsidR="00B524AA" w:rsidTr="00B524AA">
        <w:tc>
          <w:tcPr>
            <w:tcW w:w="1838" w:type="dxa"/>
            <w:vMerge w:val="restart"/>
            <w:vAlign w:val="center"/>
          </w:tcPr>
          <w:p w:rsidR="00B524AA" w:rsidRDefault="00B524AA" w:rsidP="00B524AA">
            <w:pPr>
              <w:jc w:val="center"/>
              <w:rPr>
                <w:rFonts w:ascii="游ゴシック" w:eastAsia="游ゴシック" w:hAnsi="游ゴシック"/>
              </w:rPr>
            </w:pPr>
            <w:r w:rsidRPr="00723E86">
              <w:rPr>
                <w:rFonts w:ascii="游ゴシック" w:eastAsia="游ゴシック" w:hAnsi="游ゴシック" w:hint="eastAsia"/>
                <w:spacing w:val="105"/>
                <w:kern w:val="0"/>
                <w:fitText w:val="1050" w:id="-1791706880"/>
              </w:rPr>
              <w:t>担当</w:t>
            </w:r>
            <w:r w:rsidRPr="00723E86">
              <w:rPr>
                <w:rFonts w:ascii="游ゴシック" w:eastAsia="游ゴシック" w:hAnsi="游ゴシック" w:hint="eastAsia"/>
                <w:kern w:val="0"/>
                <w:fitText w:val="1050" w:id="-1791706880"/>
              </w:rPr>
              <w:t>者</w:t>
            </w:r>
          </w:p>
        </w:tc>
        <w:tc>
          <w:tcPr>
            <w:tcW w:w="3949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（所属・役職）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49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（氏名）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</w:tr>
      <w:tr w:rsidR="00B524AA" w:rsidTr="00B524AA">
        <w:tc>
          <w:tcPr>
            <w:tcW w:w="1838" w:type="dxa"/>
            <w:vMerge/>
          </w:tcPr>
          <w:p w:rsidR="00B524AA" w:rsidRDefault="00B524AA" w:rsidP="004067E0">
            <w:pPr>
              <w:jc w:val="distribute"/>
              <w:rPr>
                <w:rFonts w:ascii="游ゴシック" w:eastAsia="游ゴシック" w:hAnsi="游ゴシック"/>
              </w:rPr>
            </w:pPr>
          </w:p>
        </w:tc>
        <w:tc>
          <w:tcPr>
            <w:tcW w:w="3949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（電話番号）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  <w:tc>
          <w:tcPr>
            <w:tcW w:w="3949" w:type="dxa"/>
          </w:tcPr>
          <w:p w:rsidR="00B524AA" w:rsidRPr="00C46D65" w:rsidRDefault="00B524AA" w:rsidP="004067E0">
            <w:pPr>
              <w:rPr>
                <w:rFonts w:ascii="游ゴシック" w:eastAsia="游ゴシック" w:hAnsi="游ゴシック"/>
                <w:sz w:val="16"/>
              </w:rPr>
            </w:pPr>
            <w:r w:rsidRPr="00C46D65">
              <w:rPr>
                <w:rFonts w:ascii="游ゴシック" w:eastAsia="游ゴシック" w:hAnsi="游ゴシック" w:hint="eastAsia"/>
                <w:sz w:val="16"/>
              </w:rPr>
              <w:t>（メールアドレス）</w:t>
            </w:r>
          </w:p>
          <w:p w:rsidR="00B524AA" w:rsidRDefault="00B524AA" w:rsidP="004067E0">
            <w:pPr>
              <w:rPr>
                <w:rFonts w:ascii="游ゴシック" w:eastAsia="游ゴシック" w:hAnsi="游ゴシック"/>
              </w:rPr>
            </w:pPr>
          </w:p>
        </w:tc>
      </w:tr>
    </w:tbl>
    <w:p w:rsidR="003F7DAB" w:rsidRDefault="003F7DAB">
      <w:pPr>
        <w:rPr>
          <w:rFonts w:ascii="游ゴシック" w:eastAsia="游ゴシック" w:hAnsi="游ゴシック"/>
        </w:rPr>
      </w:pPr>
    </w:p>
    <w:p w:rsidR="003F7DAB" w:rsidRDefault="003F7DAB">
      <w:pPr>
        <w:rPr>
          <w:rFonts w:ascii="游ゴシック" w:eastAsia="游ゴシック" w:hAnsi="游ゴシック"/>
        </w:rPr>
      </w:pPr>
    </w:p>
    <w:p w:rsidR="003F7DAB" w:rsidRPr="003F7DAB" w:rsidRDefault="003F7DAB">
      <w:pPr>
        <w:rPr>
          <w:rFonts w:ascii="游ゴシック" w:eastAsia="游ゴシック" w:hAnsi="游ゴシック"/>
        </w:rPr>
      </w:pPr>
    </w:p>
    <w:sectPr w:rsidR="003F7DAB" w:rsidRPr="003F7DAB" w:rsidSect="00B524AA">
      <w:footerReference w:type="default" r:id="rId6"/>
      <w:pgSz w:w="11906" w:h="16838"/>
      <w:pgMar w:top="1440" w:right="1080" w:bottom="1440" w:left="1080" w:header="851" w:footer="1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4AA" w:rsidRDefault="00B524AA" w:rsidP="00B524AA">
      <w:r>
        <w:separator/>
      </w:r>
    </w:p>
  </w:endnote>
  <w:endnote w:type="continuationSeparator" w:id="0">
    <w:p w:rsidR="00B524AA" w:rsidRDefault="00B524AA" w:rsidP="00B5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07424874"/>
      <w:docPartObj>
        <w:docPartGallery w:val="Page Numbers (Bottom of Page)"/>
        <w:docPartUnique/>
      </w:docPartObj>
    </w:sdtPr>
    <w:sdtEndPr/>
    <w:sdtContent>
      <w:p w:rsidR="00B524AA" w:rsidRDefault="00B524A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113" w:rsidRPr="00816113">
          <w:rPr>
            <w:noProof/>
            <w:lang w:val="ja-JP"/>
          </w:rPr>
          <w:t>1</w:t>
        </w:r>
        <w:r>
          <w:fldChar w:fldCharType="end"/>
        </w:r>
      </w:p>
    </w:sdtContent>
  </w:sdt>
  <w:p w:rsidR="00B524AA" w:rsidRDefault="00B524A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4AA" w:rsidRDefault="00B524AA" w:rsidP="00B524AA">
      <w:r>
        <w:separator/>
      </w:r>
    </w:p>
  </w:footnote>
  <w:footnote w:type="continuationSeparator" w:id="0">
    <w:p w:rsidR="00B524AA" w:rsidRDefault="00B524AA" w:rsidP="00B524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DAB"/>
    <w:rsid w:val="000202A8"/>
    <w:rsid w:val="00040B55"/>
    <w:rsid w:val="000C371C"/>
    <w:rsid w:val="000D4166"/>
    <w:rsid w:val="000E1581"/>
    <w:rsid w:val="000F58AE"/>
    <w:rsid w:val="00113021"/>
    <w:rsid w:val="001203ED"/>
    <w:rsid w:val="00123D53"/>
    <w:rsid w:val="0012555F"/>
    <w:rsid w:val="0015113D"/>
    <w:rsid w:val="00166A46"/>
    <w:rsid w:val="00190E0A"/>
    <w:rsid w:val="001A0995"/>
    <w:rsid w:val="001C3DAF"/>
    <w:rsid w:val="001C4E3A"/>
    <w:rsid w:val="001D7C4E"/>
    <w:rsid w:val="001E2D03"/>
    <w:rsid w:val="001F0DDC"/>
    <w:rsid w:val="001F7080"/>
    <w:rsid w:val="00206995"/>
    <w:rsid w:val="00213ADA"/>
    <w:rsid w:val="00215576"/>
    <w:rsid w:val="00216467"/>
    <w:rsid w:val="00217503"/>
    <w:rsid w:val="00223BEA"/>
    <w:rsid w:val="00226D02"/>
    <w:rsid w:val="0024121D"/>
    <w:rsid w:val="00266A86"/>
    <w:rsid w:val="002812B2"/>
    <w:rsid w:val="00293C11"/>
    <w:rsid w:val="002B28A1"/>
    <w:rsid w:val="002B4622"/>
    <w:rsid w:val="002B49D4"/>
    <w:rsid w:val="002F4DB9"/>
    <w:rsid w:val="0031304C"/>
    <w:rsid w:val="00340B5F"/>
    <w:rsid w:val="00354702"/>
    <w:rsid w:val="00362B08"/>
    <w:rsid w:val="00382AC6"/>
    <w:rsid w:val="00385583"/>
    <w:rsid w:val="003B0F8C"/>
    <w:rsid w:val="003B52EE"/>
    <w:rsid w:val="003B56CF"/>
    <w:rsid w:val="003C3BF6"/>
    <w:rsid w:val="003D249C"/>
    <w:rsid w:val="003E1ED1"/>
    <w:rsid w:val="003E6A93"/>
    <w:rsid w:val="003F7DAB"/>
    <w:rsid w:val="00407B48"/>
    <w:rsid w:val="00407EEF"/>
    <w:rsid w:val="00455844"/>
    <w:rsid w:val="00492C08"/>
    <w:rsid w:val="004956B7"/>
    <w:rsid w:val="004C331A"/>
    <w:rsid w:val="004D42D0"/>
    <w:rsid w:val="004E19F5"/>
    <w:rsid w:val="005028CA"/>
    <w:rsid w:val="005124BA"/>
    <w:rsid w:val="00514610"/>
    <w:rsid w:val="0052379A"/>
    <w:rsid w:val="00524E25"/>
    <w:rsid w:val="005541B3"/>
    <w:rsid w:val="00556C58"/>
    <w:rsid w:val="005719A6"/>
    <w:rsid w:val="00574CC7"/>
    <w:rsid w:val="005A604A"/>
    <w:rsid w:val="005C416D"/>
    <w:rsid w:val="005D2BA7"/>
    <w:rsid w:val="005D3C16"/>
    <w:rsid w:val="00600B5A"/>
    <w:rsid w:val="00605FFD"/>
    <w:rsid w:val="00625AC3"/>
    <w:rsid w:val="00626568"/>
    <w:rsid w:val="00640411"/>
    <w:rsid w:val="00652661"/>
    <w:rsid w:val="00662998"/>
    <w:rsid w:val="00663668"/>
    <w:rsid w:val="00675B7A"/>
    <w:rsid w:val="00676A89"/>
    <w:rsid w:val="006777A8"/>
    <w:rsid w:val="00686217"/>
    <w:rsid w:val="00693CB0"/>
    <w:rsid w:val="006A7D58"/>
    <w:rsid w:val="006B0FA5"/>
    <w:rsid w:val="006C3875"/>
    <w:rsid w:val="006C510A"/>
    <w:rsid w:val="006C6EA0"/>
    <w:rsid w:val="006D1796"/>
    <w:rsid w:val="006E63C0"/>
    <w:rsid w:val="006F5E4C"/>
    <w:rsid w:val="0070094B"/>
    <w:rsid w:val="00701ED3"/>
    <w:rsid w:val="00702A16"/>
    <w:rsid w:val="00713D79"/>
    <w:rsid w:val="00723E86"/>
    <w:rsid w:val="007637EB"/>
    <w:rsid w:val="00763C55"/>
    <w:rsid w:val="00766DF6"/>
    <w:rsid w:val="00776E3B"/>
    <w:rsid w:val="00785826"/>
    <w:rsid w:val="008044BA"/>
    <w:rsid w:val="00816113"/>
    <w:rsid w:val="0082664A"/>
    <w:rsid w:val="00833648"/>
    <w:rsid w:val="0088733C"/>
    <w:rsid w:val="00891306"/>
    <w:rsid w:val="008A235D"/>
    <w:rsid w:val="008B0B6E"/>
    <w:rsid w:val="008B53C0"/>
    <w:rsid w:val="008C1EFF"/>
    <w:rsid w:val="008C4623"/>
    <w:rsid w:val="008C6D71"/>
    <w:rsid w:val="009157E1"/>
    <w:rsid w:val="00915A3E"/>
    <w:rsid w:val="009758E3"/>
    <w:rsid w:val="009A3615"/>
    <w:rsid w:val="009C2DA2"/>
    <w:rsid w:val="009C4D1E"/>
    <w:rsid w:val="009E09BC"/>
    <w:rsid w:val="009E2EB9"/>
    <w:rsid w:val="009E58AB"/>
    <w:rsid w:val="00A00715"/>
    <w:rsid w:val="00A00B5F"/>
    <w:rsid w:val="00A3509D"/>
    <w:rsid w:val="00A5318A"/>
    <w:rsid w:val="00A56C1F"/>
    <w:rsid w:val="00A571B0"/>
    <w:rsid w:val="00A57B22"/>
    <w:rsid w:val="00A71284"/>
    <w:rsid w:val="00A77B61"/>
    <w:rsid w:val="00A83A19"/>
    <w:rsid w:val="00AD14CD"/>
    <w:rsid w:val="00AD4F83"/>
    <w:rsid w:val="00AF5E43"/>
    <w:rsid w:val="00B2304B"/>
    <w:rsid w:val="00B35F32"/>
    <w:rsid w:val="00B40537"/>
    <w:rsid w:val="00B43CCE"/>
    <w:rsid w:val="00B524AA"/>
    <w:rsid w:val="00B54B99"/>
    <w:rsid w:val="00B57E0D"/>
    <w:rsid w:val="00B6549D"/>
    <w:rsid w:val="00BC6456"/>
    <w:rsid w:val="00BC7A68"/>
    <w:rsid w:val="00BE5651"/>
    <w:rsid w:val="00BF2A8F"/>
    <w:rsid w:val="00C10A3B"/>
    <w:rsid w:val="00C22723"/>
    <w:rsid w:val="00C417F9"/>
    <w:rsid w:val="00C46D65"/>
    <w:rsid w:val="00C53F50"/>
    <w:rsid w:val="00C640C2"/>
    <w:rsid w:val="00C81944"/>
    <w:rsid w:val="00CB3181"/>
    <w:rsid w:val="00CC3157"/>
    <w:rsid w:val="00D15E41"/>
    <w:rsid w:val="00D50D42"/>
    <w:rsid w:val="00D611D3"/>
    <w:rsid w:val="00D6580A"/>
    <w:rsid w:val="00D679EC"/>
    <w:rsid w:val="00D71CCA"/>
    <w:rsid w:val="00D95AD7"/>
    <w:rsid w:val="00DA3B4F"/>
    <w:rsid w:val="00DB0A76"/>
    <w:rsid w:val="00DE23FB"/>
    <w:rsid w:val="00DE7154"/>
    <w:rsid w:val="00E30CDD"/>
    <w:rsid w:val="00E345B0"/>
    <w:rsid w:val="00E60DDD"/>
    <w:rsid w:val="00E71AD4"/>
    <w:rsid w:val="00E72811"/>
    <w:rsid w:val="00E72A8E"/>
    <w:rsid w:val="00E87EBF"/>
    <w:rsid w:val="00E87F78"/>
    <w:rsid w:val="00EA0680"/>
    <w:rsid w:val="00EA2A7E"/>
    <w:rsid w:val="00EA2C45"/>
    <w:rsid w:val="00EA3EDF"/>
    <w:rsid w:val="00EB00D8"/>
    <w:rsid w:val="00ED791B"/>
    <w:rsid w:val="00F11B01"/>
    <w:rsid w:val="00F26E45"/>
    <w:rsid w:val="00F34390"/>
    <w:rsid w:val="00F35AD0"/>
    <w:rsid w:val="00F56035"/>
    <w:rsid w:val="00F87337"/>
    <w:rsid w:val="00F94821"/>
    <w:rsid w:val="00F97C33"/>
    <w:rsid w:val="00FD2767"/>
    <w:rsid w:val="00FD4EE4"/>
    <w:rsid w:val="00FE4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AB278E4-F152-41F1-AAB2-29FB6CADBE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F7D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24AA"/>
  </w:style>
  <w:style w:type="paragraph" w:styleId="a6">
    <w:name w:val="footer"/>
    <w:basedOn w:val="a"/>
    <w:link w:val="a7"/>
    <w:uiPriority w:val="99"/>
    <w:unhideWhenUsed/>
    <w:rsid w:val="00B524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24AA"/>
  </w:style>
  <w:style w:type="paragraph" w:styleId="a8">
    <w:name w:val="Balloon Text"/>
    <w:basedOn w:val="a"/>
    <w:link w:val="a9"/>
    <w:uiPriority w:val="99"/>
    <w:semiHidden/>
    <w:unhideWhenUsed/>
    <w:rsid w:val="00723E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3E8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2</Pages>
  <Words>62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佐世保市</Company>
  <LinksUpToDate>false</LinksUpToDate>
  <CharactersWithSpaces>421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荒木一浩</dc:creator>
  <cp:keywords/>
  <dc:description/>
  <cp:lastModifiedBy>荒木一浩</cp:lastModifiedBy>
  <cp:revision>7</cp:revision>
  <cp:lastPrinted>2021-05-18T02:16:00Z</cp:lastPrinted>
  <dcterms:created xsi:type="dcterms:W3CDTF">2021-05-06T09:26:00Z</dcterms:created>
  <dcterms:modified xsi:type="dcterms:W3CDTF">2024-04-08T07:24:00Z</dcterms:modified>
</cp:coreProperties>
</file>