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02552" w:rsidRPr="005206EA" w:rsidTr="00225585">
        <w:trPr>
          <w:trHeight w:val="342"/>
        </w:trPr>
        <w:tc>
          <w:tcPr>
            <w:tcW w:w="10031" w:type="dxa"/>
            <w:gridSpan w:val="3"/>
          </w:tcPr>
          <w:p w:rsidR="00902552" w:rsidRPr="005206EA" w:rsidRDefault="00902552" w:rsidP="00AB194F">
            <w:pPr>
              <w:suppressAutoHyphens/>
              <w:kinsoku w:val="0"/>
              <w:autoSpaceDE w:val="0"/>
              <w:autoSpaceDN w:val="0"/>
              <w:spacing w:line="366" w:lineRule="atLeast"/>
              <w:jc w:val="center"/>
              <w:rPr>
                <w:rFonts w:asciiTheme="minorEastAsia" w:hAnsiTheme="minorEastAsia"/>
                <w:sz w:val="22"/>
              </w:rPr>
            </w:pPr>
            <w:r w:rsidRPr="005206EA">
              <w:rPr>
                <w:rFonts w:asciiTheme="minorEastAsia" w:hAnsiTheme="minorEastAsia" w:hint="eastAsia"/>
                <w:sz w:val="22"/>
              </w:rPr>
              <w:t>認</w:t>
            </w:r>
            <w:r w:rsidR="0005103D" w:rsidRPr="005206EA">
              <w:rPr>
                <w:rFonts w:asciiTheme="minorEastAsia" w:hAnsiTheme="minorEastAsia" w:hint="eastAsia"/>
                <w:sz w:val="22"/>
              </w:rPr>
              <w:t xml:space="preserve">　</w:t>
            </w:r>
            <w:r w:rsidRPr="005206EA">
              <w:rPr>
                <w:rFonts w:asciiTheme="minorEastAsia" w:hAnsiTheme="minorEastAsia" w:hint="eastAsia"/>
                <w:sz w:val="22"/>
              </w:rPr>
              <w:t>定</w:t>
            </w:r>
            <w:r w:rsidR="0005103D" w:rsidRPr="005206EA">
              <w:rPr>
                <w:rFonts w:asciiTheme="minorEastAsia" w:hAnsiTheme="minorEastAsia" w:hint="eastAsia"/>
                <w:sz w:val="22"/>
              </w:rPr>
              <w:t xml:space="preserve">　</w:t>
            </w:r>
            <w:r w:rsidRPr="005206EA">
              <w:rPr>
                <w:rFonts w:asciiTheme="minorEastAsia" w:hAnsiTheme="minorEastAsia" w:hint="eastAsia"/>
                <w:sz w:val="22"/>
              </w:rPr>
              <w:t>権</w:t>
            </w:r>
            <w:r w:rsidR="0005103D" w:rsidRPr="005206EA">
              <w:rPr>
                <w:rFonts w:asciiTheme="minorEastAsia" w:hAnsiTheme="minorEastAsia" w:hint="eastAsia"/>
                <w:sz w:val="22"/>
              </w:rPr>
              <w:t xml:space="preserve">　</w:t>
            </w:r>
            <w:r w:rsidRPr="005206EA">
              <w:rPr>
                <w:rFonts w:asciiTheme="minorEastAsia" w:hAnsiTheme="minorEastAsia" w:hint="eastAsia"/>
                <w:sz w:val="22"/>
              </w:rPr>
              <w:t>者</w:t>
            </w:r>
            <w:r w:rsidR="0005103D" w:rsidRPr="005206EA">
              <w:rPr>
                <w:rFonts w:asciiTheme="minorEastAsia" w:hAnsiTheme="minorEastAsia" w:hint="eastAsia"/>
                <w:sz w:val="22"/>
              </w:rPr>
              <w:t xml:space="preserve">　</w:t>
            </w:r>
            <w:r w:rsidRPr="005206EA">
              <w:rPr>
                <w:rFonts w:asciiTheme="minorEastAsia" w:hAnsiTheme="minorEastAsia" w:hint="eastAsia"/>
                <w:sz w:val="22"/>
              </w:rPr>
              <w:t>記</w:t>
            </w:r>
            <w:r w:rsidR="0005103D" w:rsidRPr="005206EA">
              <w:rPr>
                <w:rFonts w:asciiTheme="minorEastAsia" w:hAnsiTheme="minorEastAsia" w:hint="eastAsia"/>
                <w:sz w:val="22"/>
              </w:rPr>
              <w:t xml:space="preserve">　</w:t>
            </w:r>
            <w:r w:rsidRPr="005206EA">
              <w:rPr>
                <w:rFonts w:asciiTheme="minorEastAsia" w:hAnsiTheme="minorEastAsia" w:hint="eastAsia"/>
                <w:sz w:val="22"/>
              </w:rPr>
              <w:t>載</w:t>
            </w:r>
            <w:r w:rsidR="0005103D" w:rsidRPr="005206EA">
              <w:rPr>
                <w:rFonts w:asciiTheme="minorEastAsia" w:hAnsiTheme="minorEastAsia" w:hint="eastAsia"/>
                <w:sz w:val="22"/>
              </w:rPr>
              <w:t xml:space="preserve">　</w:t>
            </w:r>
            <w:r w:rsidRPr="005206EA">
              <w:rPr>
                <w:rFonts w:asciiTheme="minorEastAsia" w:hAnsiTheme="minorEastAsia" w:hint="eastAsia"/>
                <w:sz w:val="22"/>
              </w:rPr>
              <w:t>欄</w:t>
            </w:r>
          </w:p>
        </w:tc>
      </w:tr>
      <w:tr w:rsidR="00902552" w:rsidRPr="005206EA" w:rsidTr="00225585">
        <w:trPr>
          <w:trHeight w:val="374"/>
        </w:trPr>
        <w:tc>
          <w:tcPr>
            <w:tcW w:w="3343" w:type="dxa"/>
            <w:tcBorders>
              <w:top w:val="single" w:sz="24" w:space="0" w:color="auto"/>
              <w:left w:val="single" w:sz="24" w:space="0" w:color="auto"/>
              <w:bottom w:val="single" w:sz="24" w:space="0" w:color="auto"/>
              <w:right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5"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r>
      <w:tr w:rsidR="00902552" w:rsidRPr="005206EA" w:rsidTr="00225585">
        <w:trPr>
          <w:trHeight w:val="365"/>
        </w:trPr>
        <w:tc>
          <w:tcPr>
            <w:tcW w:w="3343" w:type="dxa"/>
            <w:tcBorders>
              <w:top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3"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5"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r>
    </w:tbl>
    <w:p w:rsidR="00902552" w:rsidRPr="005206EA" w:rsidRDefault="00902552" w:rsidP="00902552">
      <w:pPr>
        <w:suppressAutoHyphens/>
        <w:wordWrap w:val="0"/>
        <w:spacing w:line="300" w:lineRule="exact"/>
        <w:jc w:val="left"/>
        <w:textAlignment w:val="baseline"/>
        <w:rPr>
          <w:rFonts w:asciiTheme="minorEastAsia" w:hAnsiTheme="minorEastAsia"/>
          <w:color w:val="000000"/>
          <w:spacing w:val="16"/>
          <w:kern w:val="0"/>
          <w:szCs w:val="21"/>
        </w:rPr>
      </w:pPr>
    </w:p>
    <w:p w:rsidR="00855490" w:rsidRPr="005206EA" w:rsidRDefault="005206EA" w:rsidP="005206EA">
      <w:pPr>
        <w:suppressAutoHyphens/>
        <w:kinsoku w:val="0"/>
        <w:overflowPunct w:val="0"/>
        <w:autoSpaceDE w:val="0"/>
        <w:autoSpaceDN w:val="0"/>
        <w:adjustRightInd w:val="0"/>
        <w:spacing w:line="274" w:lineRule="atLeast"/>
        <w:jc w:val="distribute"/>
        <w:textAlignment w:val="baseline"/>
        <w:rPr>
          <w:rFonts w:asciiTheme="minorEastAsia" w:hAnsiTheme="minorEastAsia"/>
          <w:color w:val="000000"/>
          <w:spacing w:val="16"/>
          <w:kern w:val="0"/>
          <w:sz w:val="24"/>
          <w:szCs w:val="24"/>
        </w:rPr>
      </w:pPr>
      <w:r>
        <w:rPr>
          <w:rFonts w:asciiTheme="minorEastAsia" w:hAnsiTheme="minorEastAsia" w:cs="ＭＳ ゴシック" w:hint="eastAsia"/>
          <w:color w:val="000000"/>
          <w:kern w:val="0"/>
          <w:sz w:val="24"/>
          <w:szCs w:val="24"/>
        </w:rPr>
        <w:t xml:space="preserve">　</w:t>
      </w:r>
      <w:r w:rsidR="00F211EF">
        <w:rPr>
          <w:rFonts w:asciiTheme="minorEastAsia" w:hAnsiTheme="minorEastAsia" w:cs="ＭＳ ゴシック" w:hint="eastAsia"/>
          <w:color w:val="000000"/>
          <w:kern w:val="0"/>
          <w:sz w:val="24"/>
          <w:szCs w:val="24"/>
        </w:rPr>
        <w:t>中小企業信用保険法第２条第５</w:t>
      </w:r>
      <w:r w:rsidR="00855490" w:rsidRPr="005206EA">
        <w:rPr>
          <w:rFonts w:asciiTheme="minorEastAsia" w:hAnsiTheme="minorEastAsia" w:cs="ＭＳ ゴシック" w:hint="eastAsia"/>
          <w:color w:val="000000"/>
          <w:kern w:val="0"/>
          <w:sz w:val="24"/>
          <w:szCs w:val="24"/>
        </w:rPr>
        <w:t>項第５号の規定による認定申請書（イ－①）</w:t>
      </w:r>
      <w:r>
        <w:rPr>
          <w:rFonts w:asciiTheme="minorEastAsia" w:hAnsiTheme="minorEastAsia" w:cs="ＭＳ ゴシック" w:hint="eastAsia"/>
          <w:color w:val="000000"/>
          <w:kern w:val="0"/>
          <w:sz w:val="24"/>
          <w:szCs w:val="24"/>
        </w:rPr>
        <w:t xml:space="preserve">　　</w:t>
      </w:r>
    </w:p>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p w:rsidR="00855490" w:rsidRPr="005206EA" w:rsidRDefault="00855490" w:rsidP="003D6D44">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6327FB">
        <w:rPr>
          <w:rFonts w:asciiTheme="minorEastAsia" w:hAnsiTheme="minorEastAsia" w:cs="ＭＳ ゴシック" w:hint="eastAsia"/>
          <w:color w:val="000000"/>
          <w:kern w:val="0"/>
          <w:sz w:val="22"/>
        </w:rPr>
        <w:t>令和</w:t>
      </w:r>
      <w:r w:rsidRPr="005206EA">
        <w:rPr>
          <w:rFonts w:asciiTheme="minorEastAsia" w:hAnsiTheme="minorEastAsia" w:cs="ＭＳ ゴシック" w:hint="eastAsia"/>
          <w:color w:val="000000"/>
          <w:kern w:val="0"/>
          <w:sz w:val="22"/>
        </w:rPr>
        <w:t xml:space="preserve">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年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月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日</w:t>
      </w:r>
    </w:p>
    <w:p w:rsidR="005206EA"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佐</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世</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保</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市</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長　殿</w:t>
      </w:r>
    </w:p>
    <w:p w:rsidR="00855490" w:rsidRPr="005206EA" w:rsidRDefault="00855490" w:rsidP="0005103D">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spacing w:val="14"/>
          <w:kern w:val="0"/>
          <w:sz w:val="22"/>
          <w:fitText w:val="1210" w:id="185259520"/>
        </w:rPr>
        <w:t xml:space="preserve">所　在　</w:t>
      </w:r>
      <w:r w:rsidR="0005103D" w:rsidRPr="005206EA">
        <w:rPr>
          <w:rFonts w:asciiTheme="minorEastAsia" w:hAnsiTheme="minorEastAsia" w:cs="ＭＳ ゴシック" w:hint="eastAsia"/>
          <w:color w:val="000000"/>
          <w:kern w:val="0"/>
          <w:sz w:val="22"/>
          <w:fitText w:val="1210" w:id="185259520"/>
        </w:rPr>
        <w:t>地</w:t>
      </w:r>
    </w:p>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名 称 及 び</w:t>
      </w:r>
      <w:r w:rsidRPr="005206EA">
        <w:rPr>
          <w:rFonts w:asciiTheme="minorEastAsia" w:hAnsiTheme="minorEastAsia" w:cs="ＭＳ ゴシック" w:hint="eastAsia"/>
          <w:color w:val="000000"/>
          <w:kern w:val="0"/>
          <w:sz w:val="22"/>
        </w:rPr>
        <w:t xml:space="preserve">　　　　　　　　　　　　　　　　</w:t>
      </w:r>
    </w:p>
    <w:p w:rsidR="00855490" w:rsidRPr="006435A3" w:rsidRDefault="00855490" w:rsidP="0005103D">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spacing w:val="14"/>
          <w:kern w:val="0"/>
          <w:sz w:val="22"/>
          <w:fitText w:val="1210" w:id="185259264"/>
        </w:rPr>
        <w:t>代表者氏</w:t>
      </w:r>
      <w:r w:rsidR="0005103D" w:rsidRPr="005206EA">
        <w:rPr>
          <w:rFonts w:asciiTheme="minorEastAsia" w:hAnsiTheme="minorEastAsia" w:cs="ＭＳ ゴシック" w:hint="eastAsia"/>
          <w:color w:val="000000"/>
          <w:kern w:val="0"/>
          <w:sz w:val="22"/>
          <w:fitText w:val="1210" w:id="185259264"/>
        </w:rPr>
        <w:t>名</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p>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p w:rsidR="00855490" w:rsidRDefault="00855490" w:rsidP="006E73E5">
      <w:pPr>
        <w:suppressAutoHyphens/>
        <w:kinsoku w:val="0"/>
        <w:wordWrap w:val="0"/>
        <w:overflowPunct w:val="0"/>
        <w:autoSpaceDE w:val="0"/>
        <w:autoSpaceDN w:val="0"/>
        <w:adjustRightInd w:val="0"/>
        <w:jc w:val="left"/>
        <w:textAlignment w:val="baseline"/>
        <w:rPr>
          <w:rFonts w:asciiTheme="minorEastAsia" w:hAnsiTheme="minorEastAsia" w:cs="ＭＳ ゴシック"/>
          <w:color w:val="000000"/>
          <w:kern w:val="0"/>
          <w:sz w:val="22"/>
        </w:rPr>
      </w:pPr>
      <w:r w:rsidRPr="005206EA">
        <w:rPr>
          <w:rFonts w:asciiTheme="minorEastAsia" w:hAnsiTheme="minorEastAsia" w:cs="ＭＳ ゴシック" w:hint="eastAsia"/>
          <w:color w:val="000000"/>
          <w:kern w:val="0"/>
          <w:sz w:val="22"/>
        </w:rPr>
        <w:t xml:space="preserve">　私は、</w:t>
      </w:r>
      <w:r w:rsidR="006E73E5" w:rsidRPr="006E73E5">
        <w:rPr>
          <w:rFonts w:asciiTheme="minorEastAsia" w:hAnsiTheme="minorEastAsia" w:cs="ＭＳ ゴシック" w:hint="eastAsia"/>
          <w:color w:val="000000"/>
          <w:kern w:val="0"/>
          <w:sz w:val="22"/>
        </w:rPr>
        <w:t>表に記載する業</w:t>
      </w:r>
      <w:r w:rsidRPr="005206EA">
        <w:rPr>
          <w:rFonts w:asciiTheme="minorEastAsia" w:hAnsiTheme="minorEastAsia" w:cs="ＭＳ ゴシック" w:hint="eastAsia"/>
          <w:color w:val="000000"/>
          <w:kern w:val="0"/>
          <w:sz w:val="22"/>
        </w:rPr>
        <w:t>を営んでいるが、下記のとおり、</w:t>
      </w:r>
      <w:r w:rsidR="00FA4C5B">
        <w:rPr>
          <w:rFonts w:asciiTheme="minorEastAsia" w:hAnsiTheme="minorEastAsia" w:cs="ＭＳ ゴシック" w:hint="eastAsia"/>
          <w:color w:val="000000"/>
          <w:kern w:val="0"/>
          <w:sz w:val="22"/>
          <w:u w:val="single" w:color="000000"/>
        </w:rPr>
        <w:t>売上高の減少</w:t>
      </w:r>
      <w:r w:rsidRPr="005206EA">
        <w:rPr>
          <w:rFonts w:asciiTheme="minorEastAsia" w:hAnsiTheme="minorEastAsia" w:cs="ＭＳ ゴシック" w:hint="eastAsia"/>
          <w:color w:val="000000"/>
          <w:kern w:val="0"/>
          <w:sz w:val="22"/>
        </w:rPr>
        <w:t>が生じているため、経</w:t>
      </w:r>
      <w:r w:rsidR="00F5406D">
        <w:rPr>
          <w:rFonts w:asciiTheme="minorEastAsia" w:hAnsiTheme="minorEastAsia" w:cs="ＭＳ ゴシック" w:hint="eastAsia"/>
          <w:color w:val="000000"/>
          <w:kern w:val="0"/>
          <w:sz w:val="22"/>
        </w:rPr>
        <w:t>営の安定に支障が生じておりますので、中小企業信用保険法第２条第５</w:t>
      </w:r>
      <w:r w:rsidRPr="005206EA">
        <w:rPr>
          <w:rFonts w:asciiTheme="minorEastAsia" w:hAnsiTheme="minorEastAsia" w:cs="ＭＳ ゴシック" w:hint="eastAsia"/>
          <w:color w:val="000000"/>
          <w:kern w:val="0"/>
          <w:sz w:val="22"/>
        </w:rPr>
        <w:t>項第５号の規定に基づき</w:t>
      </w:r>
      <w:bookmarkStart w:id="0" w:name="_GoBack"/>
      <w:bookmarkEnd w:id="0"/>
      <w:r w:rsidR="00FA4C5B">
        <w:rPr>
          <w:rFonts w:asciiTheme="minorEastAsia" w:hAnsiTheme="minorEastAsia" w:cs="ＭＳ ゴシック" w:hint="eastAsia"/>
          <w:color w:val="000000"/>
          <w:kern w:val="0"/>
          <w:sz w:val="22"/>
        </w:rPr>
        <w:t>申請いたします</w:t>
      </w:r>
      <w:r w:rsidRPr="005206EA">
        <w:rPr>
          <w:rFonts w:asciiTheme="minorEastAsia" w:hAnsiTheme="minorEastAsia" w:cs="ＭＳ ゴシック" w:hint="eastAsia"/>
          <w:color w:val="000000"/>
          <w:kern w:val="0"/>
          <w:sz w:val="22"/>
        </w:rPr>
        <w:t>。</w:t>
      </w:r>
    </w:p>
    <w:p w:rsidR="006E73E5" w:rsidRDefault="00CC5DF5" w:rsidP="00AB194F">
      <w:pPr>
        <w:suppressAutoHyphens/>
        <w:kinsoku w:val="0"/>
        <w:wordWrap w:val="0"/>
        <w:overflowPunct w:val="0"/>
        <w:autoSpaceDE w:val="0"/>
        <w:autoSpaceDN w:val="0"/>
        <w:adjustRightInd w:val="0"/>
        <w:spacing w:line="400" w:lineRule="atLeast"/>
        <w:jc w:val="left"/>
        <w:textAlignment w:val="baseline"/>
        <w:rPr>
          <w:rFonts w:asciiTheme="minorEastAsia" w:hAnsiTheme="minorEastAsia" w:cs="ＭＳ ゴシック"/>
          <w:color w:val="000000"/>
          <w:kern w:val="0"/>
          <w:sz w:val="22"/>
        </w:rPr>
      </w:pPr>
      <w:r>
        <w:rPr>
          <w:rFonts w:asciiTheme="minorEastAsia" w:hAnsiTheme="minorEastAsia" w:cs="ＭＳ ゴシック"/>
          <w:noProof/>
          <w:color w:val="000000"/>
          <w:kern w:val="0"/>
          <w:sz w:val="22"/>
        </w:rPr>
        <mc:AlternateContent>
          <mc:Choice Requires="wps">
            <w:drawing>
              <wp:anchor distT="45720" distB="45720" distL="114300" distR="114300" simplePos="0" relativeHeight="251661312" behindDoc="0" locked="0" layoutInCell="1" allowOverlap="1">
                <wp:simplePos x="0" y="0"/>
                <wp:positionH relativeFrom="margin">
                  <wp:posOffset>-139065</wp:posOffset>
                </wp:positionH>
                <wp:positionV relativeFrom="paragraph">
                  <wp:posOffset>880745</wp:posOffset>
                </wp:positionV>
                <wp:extent cx="6619875" cy="528955"/>
                <wp:effectExtent l="0" t="0" r="9525" b="444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28955"/>
                        </a:xfrm>
                        <a:prstGeom prst="rect">
                          <a:avLst/>
                        </a:prstGeom>
                        <a:solidFill>
                          <a:srgbClr val="FFFFFF"/>
                        </a:solidFill>
                        <a:ln w="9525">
                          <a:noFill/>
                          <a:miter lim="800000"/>
                          <a:headEnd/>
                          <a:tailEnd/>
                        </a:ln>
                      </wps:spPr>
                      <wps:txbx>
                        <w:txbxContent>
                          <w:p w:rsidR="00CC5DF5" w:rsidRPr="00021524" w:rsidRDefault="00021524" w:rsidP="00021524">
                            <w:pPr>
                              <w:suppressAutoHyphens/>
                              <w:kinsoku w:val="0"/>
                              <w:overflowPunct w:val="0"/>
                              <w:autoSpaceDE w:val="0"/>
                              <w:autoSpaceDN w:val="0"/>
                              <w:adjustRightInd w:val="0"/>
                              <w:spacing w:line="220" w:lineRule="exact"/>
                              <w:ind w:leftChars="41" w:left="88" w:hangingChars="1" w:hanging="2"/>
                              <w:jc w:val="left"/>
                              <w:textAlignment w:val="baseline"/>
                            </w:pPr>
                            <w:r>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margin-left:-10.95pt;margin-top:69.35pt;width:521.25pt;height:41.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" stroked="f">
                <v:textbox>
                  <w:txbxContent>
                    <w:p w:rsidR="00CC5DF5" w:rsidRPr="00021524" w:rsidRDefault="00021524" w:rsidP="00021524">
                      <w:pPr>
                        <w:suppressAutoHyphens/>
                        <w:kinsoku w:val="0"/>
                        <w:overflowPunct w:val="0"/>
                        <w:autoSpaceDE w:val="0"/>
                        <w:autoSpaceDN w:val="0"/>
                        <w:adjustRightInd w:val="0"/>
                        <w:spacing w:line="220" w:lineRule="exact"/>
                        <w:ind w:leftChars="41" w:left="88" w:hangingChars="1" w:hanging="2"/>
                        <w:jc w:val="left"/>
                        <w:textAlignment w:val="baseline"/>
                      </w:pPr>
                      <w:r>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txbxContent>
                </v:textbox>
                <w10:wrap type="square" anchorx="margin"/>
              </v:shape>
            </w:pict>
          </mc:Fallback>
        </mc:AlternateContent>
      </w:r>
      <w:r w:rsidR="00F5367F">
        <w:rPr>
          <w:rFonts w:asciiTheme="minorEastAsia" w:hAnsiTheme="minorEastAsia" w:cs="ＭＳ ゴシック" w:hint="eastAsia"/>
          <w:color w:val="000000"/>
          <w:kern w:val="0"/>
          <w:sz w:val="22"/>
        </w:rPr>
        <w:t xml:space="preserve"> </w:t>
      </w:r>
      <w:r w:rsidR="006E73E5">
        <w:rPr>
          <w:rFonts w:asciiTheme="minorEastAsia" w:hAnsiTheme="minorEastAsia" w:cs="ＭＳ ゴシック" w:hint="eastAsia"/>
          <w:color w:val="000000"/>
          <w:kern w:val="0"/>
          <w:sz w:val="22"/>
        </w:rPr>
        <w:t>(表)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E73E5" w:rsidRPr="005206EA" w:rsidTr="00716A64">
        <w:trPr>
          <w:trHeight w:val="374"/>
        </w:trPr>
        <w:tc>
          <w:tcPr>
            <w:tcW w:w="3343" w:type="dxa"/>
            <w:tcBorders>
              <w:top w:val="single" w:sz="24" w:space="0" w:color="auto"/>
              <w:left w:val="single" w:sz="24" w:space="0" w:color="auto"/>
              <w:bottom w:val="single" w:sz="24" w:space="0" w:color="auto"/>
              <w:right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5"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r>
      <w:tr w:rsidR="006E73E5" w:rsidRPr="005206EA" w:rsidTr="00716A64">
        <w:trPr>
          <w:trHeight w:val="365"/>
        </w:trPr>
        <w:tc>
          <w:tcPr>
            <w:tcW w:w="3343" w:type="dxa"/>
            <w:tcBorders>
              <w:top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3"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5"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r>
    </w:tbl>
    <w:p w:rsidR="0005103D" w:rsidRPr="005206EA" w:rsidRDefault="00F5367F" w:rsidP="0085549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 w:val="22"/>
        </w:rPr>
      </w:pPr>
      <w:r w:rsidRPr="005206EA">
        <w:rPr>
          <w:rFonts w:asciiTheme="minorEastAsia" w:hAnsiTheme="minorEastAsia" w:cs="ＭＳ ゴシック" w:hint="eastAsia"/>
          <w:color w:val="000000"/>
          <w:kern w:val="0"/>
          <w:sz w:val="22"/>
        </w:rPr>
        <w:t>記</w:t>
      </w:r>
    </w:p>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hint="eastAsia"/>
          <w:color w:val="000000"/>
          <w:kern w:val="0"/>
          <w:sz w:val="22"/>
        </w:rPr>
        <w:t xml:space="preserve">　売上高等</w:t>
      </w:r>
    </w:p>
    <w:p w:rsidR="00855490" w:rsidRPr="005206EA" w:rsidRDefault="0055438D" w:rsidP="00F5406D">
      <w:pPr>
        <w:suppressAutoHyphens/>
        <w:kinsoku w:val="0"/>
        <w:wordWrap w:val="0"/>
        <w:overflowPunct w:val="0"/>
        <w:autoSpaceDE w:val="0"/>
        <w:autoSpaceDN w:val="0"/>
        <w:adjustRightInd w:val="0"/>
        <w:spacing w:beforeLines="50" w:before="158" w:line="274" w:lineRule="atLeast"/>
        <w:jc w:val="left"/>
        <w:textAlignment w:val="baseline"/>
        <w:rPr>
          <w:rFonts w:asciiTheme="minorEastAsia" w:hAnsiTheme="minorEastAsia" w:cs="ＭＳ ゴシック"/>
          <w:color w:val="000000"/>
          <w:kern w:val="0"/>
          <w:sz w:val="22"/>
        </w:rPr>
      </w:pPr>
      <w:r>
        <w:rPr>
          <w:noProof/>
        </w:rPr>
        <mc:AlternateContent>
          <mc:Choice Requires="wps">
            <w:drawing>
              <wp:anchor distT="0" distB="0" distL="114300" distR="114300" simplePos="0" relativeHeight="251665408" behindDoc="0" locked="0" layoutInCell="1" allowOverlap="1" wp14:anchorId="438D6E67" wp14:editId="23D1421B">
                <wp:simplePos x="0" y="0"/>
                <wp:positionH relativeFrom="column">
                  <wp:posOffset>1213485</wp:posOffset>
                </wp:positionH>
                <wp:positionV relativeFrom="paragraph">
                  <wp:posOffset>186055</wp:posOffset>
                </wp:positionV>
                <wp:extent cx="864870" cy="333375"/>
                <wp:effectExtent l="0" t="0" r="11430"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33375"/>
                        </a:xfrm>
                        <a:prstGeom prst="rect">
                          <a:avLst/>
                        </a:prstGeom>
                        <a:solidFill>
                          <a:srgbClr val="FFFFFF"/>
                        </a:solidFill>
                        <a:ln w="9525">
                          <a:solidFill>
                            <a:schemeClr val="bg1">
                              <a:lumMod val="100000"/>
                              <a:lumOff val="0"/>
                            </a:schemeClr>
                          </a:solidFill>
                          <a:miter lim="800000"/>
                          <a:headEnd/>
                          <a:tailEnd/>
                        </a:ln>
                      </wps:spPr>
                      <wps:txbx>
                        <w:txbxContent>
                          <w:p w:rsidR="0055438D" w:rsidRDefault="0055438D" w:rsidP="0055438D">
                            <w:r w:rsidRPr="005206EA">
                              <w:rPr>
                                <w:rFonts w:asciiTheme="minorEastAsia" w:hAnsiTheme="minorEastAsia" w:cs="ＭＳ ゴシック" w:hint="eastAsia"/>
                                <w:color w:val="000000"/>
                                <w:kern w:val="0"/>
                                <w:sz w:val="22"/>
                              </w:rPr>
                              <w:t>×</w:t>
                            </w:r>
                            <w:r>
                              <w:rPr>
                                <w:rFonts w:asciiTheme="minorEastAsia" w:hAnsiTheme="minorEastAsia" w:cs="ＭＳ ゴシック" w:hint="eastAsia"/>
                                <w:color w:val="000000"/>
                                <w:kern w:val="0"/>
                                <w:sz w:val="22"/>
                              </w:rPr>
                              <w:t>１００</w:t>
                            </w:r>
                            <w:r w:rsidRPr="005206EA">
                              <w:rPr>
                                <w:rFonts w:asciiTheme="minorEastAsia" w:hAnsiTheme="minorEastAsia" w:cs="ＭＳ ゴシック" w:hint="eastAsia"/>
                                <w:color w:val="000000"/>
                                <w:kern w:val="0"/>
                                <w:sz w:val="22"/>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38D6E67" id="_x0000_t202" coordsize="21600,21600" o:spt="202" path="m,l,21600r21600,l21600,xe">
                <v:stroke joinstyle="miter"/>
                <v:path gradientshapeok="t" o:connecttype="rect"/>
              </v:shapetype>
              <v:shape id="Text Box 7" o:spid="_x0000_s1027" type="#_x0000_t202" style="position:absolute;margin-left:95.55pt;margin-top:14.65pt;width:68.1pt;height:2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" strokecolor="white [3212]">
                <v:textbox>
                  <w:txbxContent>
                    <w:p w:rsidR="0055438D" w:rsidRDefault="0055438D" w:rsidP="0055438D">
                      <w:r w:rsidRPr="005206EA">
                        <w:rPr>
                          <w:rFonts w:asciiTheme="minorEastAsia" w:hAnsiTheme="minorEastAsia" w:cs="ＭＳ ゴシック" w:hint="eastAsia"/>
                          <w:color w:val="000000"/>
                          <w:kern w:val="0"/>
                          <w:sz w:val="22"/>
                        </w:rPr>
                        <w:t>×</w:t>
                      </w:r>
                      <w:r>
                        <w:rPr>
                          <w:rFonts w:asciiTheme="minorEastAsia" w:hAnsiTheme="minorEastAsia" w:cs="ＭＳ ゴシック" w:hint="eastAsia"/>
                          <w:color w:val="000000"/>
                          <w:kern w:val="0"/>
                          <w:sz w:val="22"/>
                        </w:rPr>
                        <w:t>１００</w:t>
                      </w:r>
                      <w:r w:rsidRPr="005206EA">
                        <w:rPr>
                          <w:rFonts w:asciiTheme="minorEastAsia" w:hAnsiTheme="minorEastAsia" w:cs="ＭＳ ゴシック" w:hint="eastAsia"/>
                          <w:color w:val="000000"/>
                          <w:kern w:val="0"/>
                          <w:sz w:val="22"/>
                        </w:rPr>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B7B8E2A" wp14:editId="2E09DA32">
                <wp:simplePos x="0" y="0"/>
                <wp:positionH relativeFrom="column">
                  <wp:posOffset>581025</wp:posOffset>
                </wp:positionH>
                <wp:positionV relativeFrom="paragraph">
                  <wp:posOffset>110490</wp:posOffset>
                </wp:positionV>
                <wp:extent cx="864870" cy="51308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13080"/>
                        </a:xfrm>
                        <a:prstGeom prst="rect">
                          <a:avLst/>
                        </a:prstGeom>
                        <a:solidFill>
                          <a:srgbClr val="FFFFFF"/>
                        </a:solidFill>
                        <a:ln w="9525">
                          <a:solidFill>
                            <a:schemeClr val="bg1">
                              <a:lumMod val="100000"/>
                              <a:lumOff val="0"/>
                            </a:schemeClr>
                          </a:solidFill>
                          <a:miter lim="800000"/>
                          <a:headEnd/>
                          <a:tailEnd/>
                        </a:ln>
                      </wps:spPr>
                      <wps:txbx>
                        <w:txbxContent>
                          <w:p w:rsidR="0055438D" w:rsidRPr="005206EA" w:rsidRDefault="0055438D" w:rsidP="0055438D">
                            <w:pPr>
                              <w:ind w:leftChars="-26" w:left="-55" w:firstLineChars="100" w:firstLine="210"/>
                              <w:rPr>
                                <w:rFonts w:ascii="ＭＳ ゴシック" w:eastAsia="ＭＳ ゴシック" w:hAnsi="ＭＳ ゴシック" w:cs="ＭＳ ゴシック"/>
                                <w:color w:val="000000"/>
                                <w:kern w:val="0"/>
                                <w:sz w:val="22"/>
                                <w:u w:val="single" w:color="000000"/>
                              </w:rPr>
                            </w:pPr>
                            <w:r w:rsidRPr="00C35FF6">
                              <w:rPr>
                                <w:rFonts w:ascii="ＭＳ ゴシック" w:eastAsia="ＭＳ ゴシック" w:hAnsi="ＭＳ ゴシック" w:cs="ＭＳ ゴシック" w:hint="eastAsia"/>
                                <w:color w:val="000000"/>
                                <w:kern w:val="0"/>
                                <w:szCs w:val="21"/>
                                <w:u w:val="single" w:color="000000"/>
                              </w:rPr>
                              <w:t>Ｂ－Ａ</w:t>
                            </w:r>
                          </w:p>
                          <w:p w:rsidR="0055438D" w:rsidRDefault="0055438D" w:rsidP="0055438D">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p>
                        </w:txbxContent>
                      </wps:txbx>
                      <wps:bodyPr rot="0" vert="horz" wrap="square" lIns="91440" tIns="45720" rIns="91440" bIns="45720" anchor="t" anchorCtr="0" upright="1">
                        <a:noAutofit/>
                      </wps:bodyPr>
                    </wps:wsp>
                  </a:graphicData>
                </a:graphic>
              </wp:anchor>
            </w:drawing>
          </mc:Choice>
          <mc:Fallback>
            <w:pict>
              <v:shape w14:anchorId="5B7B8E2A" id="_x0000_s1028" type="#_x0000_t202" style="position:absolute;margin-left:45.75pt;margin-top:8.7pt;width:68.1pt;height:40.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" strokecolor="white [3212]">
                <v:textbox>
                  <w:txbxContent>
                    <w:p w:rsidR="0055438D" w:rsidRPr="005206EA" w:rsidRDefault="0055438D" w:rsidP="0055438D">
                      <w:pPr>
                        <w:ind w:leftChars="-26" w:left="-55" w:firstLineChars="100" w:firstLine="210"/>
                        <w:rPr>
                          <w:rFonts w:ascii="ＭＳ ゴシック" w:eastAsia="ＭＳ ゴシック" w:hAnsi="ＭＳ ゴシック" w:cs="ＭＳ ゴシック"/>
                          <w:color w:val="000000"/>
                          <w:kern w:val="0"/>
                          <w:sz w:val="22"/>
                          <w:u w:val="single" w:color="000000"/>
                        </w:rPr>
                      </w:pPr>
                      <w:r w:rsidRPr="00C35FF6">
                        <w:rPr>
                          <w:rFonts w:ascii="ＭＳ ゴシック" w:eastAsia="ＭＳ ゴシック" w:hAnsi="ＭＳ ゴシック" w:cs="ＭＳ ゴシック" w:hint="eastAsia"/>
                          <w:color w:val="000000"/>
                          <w:kern w:val="0"/>
                          <w:szCs w:val="21"/>
                          <w:u w:val="single" w:color="000000"/>
                        </w:rPr>
                        <w:t>Ｂ－Ａ</w:t>
                      </w:r>
                    </w:p>
                    <w:p w:rsidR="0055438D" w:rsidRDefault="0055438D" w:rsidP="0055438D">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p>
                  </w:txbxContent>
                </v:textbox>
              </v:shape>
            </w:pict>
          </mc:Fallback>
        </mc:AlternateContent>
      </w:r>
      <w:r w:rsidR="00855490" w:rsidRPr="005206EA">
        <w:rPr>
          <w:rFonts w:asciiTheme="minorEastAsia" w:hAnsiTheme="minorEastAsia" w:cs="ＭＳ ゴシック"/>
          <w:color w:val="000000"/>
          <w:kern w:val="0"/>
          <w:sz w:val="22"/>
        </w:rPr>
        <w:t xml:space="preserve">      </w:t>
      </w:r>
      <w:r w:rsidR="00855490" w:rsidRPr="005206EA">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color w:val="000000"/>
          <w:kern w:val="0"/>
          <w:sz w:val="22"/>
        </w:rPr>
        <w:t xml:space="preserve">       </w:t>
      </w:r>
      <w:r w:rsidR="00855490" w:rsidRPr="005206EA">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color w:val="000000"/>
          <w:kern w:val="0"/>
          <w:sz w:val="22"/>
        </w:rPr>
        <w:t xml:space="preserve">  </w:t>
      </w:r>
      <w:r w:rsidR="00855490" w:rsidRPr="005206EA">
        <w:rPr>
          <w:rFonts w:asciiTheme="minorEastAsia" w:hAnsiTheme="minorEastAsia" w:cs="ＭＳ ゴシック" w:hint="eastAsia"/>
          <w:color w:val="000000"/>
          <w:kern w:val="0"/>
          <w:sz w:val="22"/>
        </w:rPr>
        <w:t xml:space="preserve">　　　</w:t>
      </w:r>
    </w:p>
    <w:p w:rsidR="00855490" w:rsidRPr="005206EA" w:rsidRDefault="00FA7708"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hint="eastAsia"/>
          <w:color w:val="000000"/>
          <w:kern w:val="0"/>
          <w:sz w:val="22"/>
        </w:rPr>
        <w:t xml:space="preserve">　　　　　　　　　　</w:t>
      </w:r>
      <w:r w:rsidR="005206EA">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hint="eastAsia"/>
          <w:color w:val="000000"/>
          <w:kern w:val="0"/>
          <w:sz w:val="22"/>
        </w:rPr>
        <w:t xml:space="preserve">　　　　　　　　　　　　　　　　</w:t>
      </w:r>
    </w:p>
    <w:p w:rsidR="0005103D" w:rsidRPr="005206EA" w:rsidRDefault="0005103D" w:rsidP="0083121E">
      <w:pPr>
        <w:suppressAutoHyphens/>
        <w:kinsoku w:val="0"/>
        <w:wordWrap w:val="0"/>
        <w:overflowPunct w:val="0"/>
        <w:autoSpaceDE w:val="0"/>
        <w:autoSpaceDN w:val="0"/>
        <w:adjustRightInd w:val="0"/>
        <w:spacing w:line="274" w:lineRule="atLeast"/>
        <w:ind w:right="-1"/>
        <w:jc w:val="right"/>
        <w:textAlignment w:val="baseline"/>
        <w:rPr>
          <w:rFonts w:asciiTheme="minorEastAsia" w:hAnsiTheme="minorEastAsia"/>
          <w:color w:val="000000"/>
          <w:spacing w:val="16"/>
          <w:kern w:val="0"/>
          <w:sz w:val="22"/>
        </w:rPr>
      </w:pP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u w:val="single" w:color="000000"/>
        </w:rPr>
        <w:t xml:space="preserve">減少率　   　</w:t>
      </w:r>
      <w:r w:rsidRPr="005206EA">
        <w:rPr>
          <w:rFonts w:asciiTheme="minorEastAsia" w:hAnsiTheme="minorEastAsia" w:cs="ＭＳ ゴシック"/>
          <w:color w:val="000000"/>
          <w:kern w:val="0"/>
          <w:sz w:val="22"/>
          <w:u w:val="single" w:color="000000"/>
        </w:rPr>
        <w:t xml:space="preserve"> </w:t>
      </w:r>
      <w:r w:rsidRPr="005206EA">
        <w:rPr>
          <w:rFonts w:asciiTheme="minorEastAsia" w:hAnsiTheme="minorEastAsia" w:cs="ＭＳ ゴシック" w:hint="eastAsia"/>
          <w:color w:val="000000"/>
          <w:kern w:val="0"/>
          <w:sz w:val="22"/>
          <w:u w:val="single" w:color="000000"/>
        </w:rPr>
        <w:t xml:space="preserve">　　　</w:t>
      </w:r>
      <w:r w:rsidR="0083121E">
        <w:rPr>
          <w:rFonts w:asciiTheme="minorEastAsia" w:hAnsiTheme="minorEastAsia" w:cs="ＭＳ ゴシック" w:hint="eastAsia"/>
          <w:color w:val="000000"/>
          <w:kern w:val="0"/>
          <w:sz w:val="22"/>
          <w:u w:val="single" w:color="000000"/>
        </w:rPr>
        <w:t xml:space="preserve">　</w:t>
      </w:r>
      <w:r w:rsidRPr="005206EA">
        <w:rPr>
          <w:rFonts w:asciiTheme="minorEastAsia" w:hAnsiTheme="minorEastAsia" w:cs="ＭＳ ゴシック" w:hint="eastAsia"/>
          <w:color w:val="000000"/>
          <w:kern w:val="0"/>
          <w:sz w:val="22"/>
          <w:u w:val="single" w:color="000000"/>
        </w:rPr>
        <w:t xml:space="preserve"> ％</w:t>
      </w:r>
    </w:p>
    <w:p w:rsidR="0005103D" w:rsidRPr="0083121E" w:rsidRDefault="0083121E" w:rsidP="0083121E">
      <w:pPr>
        <w:pStyle w:val="ae"/>
        <w:numPr>
          <w:ilvl w:val="0"/>
          <w:numId w:val="1"/>
        </w:numPr>
        <w:suppressAutoHyphens/>
        <w:kinsoku w:val="0"/>
        <w:wordWrap w:val="0"/>
        <w:overflowPunct w:val="0"/>
        <w:autoSpaceDE w:val="0"/>
        <w:autoSpaceDN w:val="0"/>
        <w:adjustRightInd w:val="0"/>
        <w:spacing w:line="274" w:lineRule="atLeast"/>
        <w:ind w:leftChars="0"/>
        <w:jc w:val="right"/>
        <w:textAlignment w:val="baseline"/>
        <w:rPr>
          <w:rFonts w:asciiTheme="minorEastAsia" w:hAnsiTheme="minorEastAsia"/>
          <w:b/>
          <w:color w:val="000000"/>
          <w:spacing w:val="16"/>
          <w:kern w:val="0"/>
          <w:sz w:val="22"/>
        </w:rPr>
      </w:pPr>
      <w:r w:rsidRPr="0083121E">
        <w:rPr>
          <w:rFonts w:asciiTheme="minorEastAsia" w:hAnsiTheme="minorEastAsia" w:hint="eastAsia"/>
          <w:b/>
          <w:color w:val="000000"/>
          <w:spacing w:val="16"/>
          <w:kern w:val="0"/>
          <w:sz w:val="22"/>
        </w:rPr>
        <w:t>５％以上が条件</w:t>
      </w:r>
    </w:p>
    <w:p w:rsidR="0083121E" w:rsidRDefault="0083121E" w:rsidP="0083121E">
      <w:pPr>
        <w:suppressAutoHyphens/>
        <w:kinsoku w:val="0"/>
        <w:overflowPunct w:val="0"/>
        <w:autoSpaceDE w:val="0"/>
        <w:autoSpaceDN w:val="0"/>
        <w:adjustRightInd w:val="0"/>
        <w:spacing w:line="274" w:lineRule="atLeast"/>
        <w:jc w:val="right"/>
        <w:textAlignment w:val="baseline"/>
        <w:rPr>
          <w:rFonts w:asciiTheme="minorEastAsia" w:hAnsiTheme="minorEastAsia"/>
          <w:b/>
          <w:color w:val="000000"/>
          <w:spacing w:val="16"/>
          <w:kern w:val="0"/>
          <w:sz w:val="22"/>
        </w:rPr>
      </w:pPr>
    </w:p>
    <w:p w:rsidR="00225585" w:rsidRPr="0083121E" w:rsidRDefault="00225585" w:rsidP="0083121E">
      <w:pPr>
        <w:suppressAutoHyphens/>
        <w:kinsoku w:val="0"/>
        <w:overflowPunct w:val="0"/>
        <w:autoSpaceDE w:val="0"/>
        <w:autoSpaceDN w:val="0"/>
        <w:adjustRightInd w:val="0"/>
        <w:spacing w:line="274" w:lineRule="atLeast"/>
        <w:jc w:val="right"/>
        <w:textAlignment w:val="baseline"/>
        <w:rPr>
          <w:rFonts w:asciiTheme="minorEastAsia" w:hAnsiTheme="minorEastAsia"/>
          <w:b/>
          <w:color w:val="000000"/>
          <w:spacing w:val="16"/>
          <w:kern w:val="0"/>
          <w:sz w:val="22"/>
        </w:rPr>
      </w:pPr>
    </w:p>
    <w:p w:rsidR="0005103D" w:rsidRPr="005206EA" w:rsidRDefault="00855490" w:rsidP="00CC5DF5">
      <w:pPr>
        <w:tabs>
          <w:tab w:val="left" w:pos="567"/>
        </w:tabs>
        <w:suppressAutoHyphens/>
        <w:kinsoku w:val="0"/>
        <w:wordWrap w:val="0"/>
        <w:overflowPunct w:val="0"/>
        <w:autoSpaceDE w:val="0"/>
        <w:autoSpaceDN w:val="0"/>
        <w:adjustRightInd w:val="0"/>
        <w:spacing w:line="274" w:lineRule="atLeast"/>
        <w:ind w:left="142" w:firstLineChars="158" w:firstLine="348"/>
        <w:jc w:val="left"/>
        <w:textAlignment w:val="baseline"/>
        <w:rPr>
          <w:rFonts w:asciiTheme="minorEastAsia" w:hAnsiTheme="minorEastAsia" w:cs="ＭＳ ゴシック"/>
          <w:color w:val="000000"/>
          <w:kern w:val="0"/>
          <w:sz w:val="22"/>
          <w:u w:val="single" w:color="000000"/>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Ａ</w:t>
      </w:r>
      <w:r w:rsidR="0005103D"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w:t>
      </w:r>
      <w:r w:rsidR="0005103D"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申込時点における最近３か月間の売上高等</w:t>
      </w:r>
      <w:r w:rsidRPr="005206EA">
        <w:rPr>
          <w:rFonts w:asciiTheme="minorEastAsia" w:hAnsiTheme="minorEastAsia" w:hint="eastAsia"/>
          <w:color w:val="000000"/>
          <w:spacing w:val="16"/>
          <w:kern w:val="0"/>
          <w:sz w:val="22"/>
        </w:rPr>
        <w:t xml:space="preserve">　 </w:t>
      </w:r>
      <w:r w:rsidR="00CC5DF5">
        <w:rPr>
          <w:rFonts w:asciiTheme="minorEastAsia" w:hAnsiTheme="minorEastAsia" w:hint="eastAsia"/>
          <w:color w:val="000000"/>
          <w:spacing w:val="16"/>
          <w:kern w:val="0"/>
          <w:sz w:val="22"/>
        </w:rPr>
        <w:t xml:space="preserve">　　　　</w:t>
      </w:r>
      <w:r w:rsidR="0005103D" w:rsidRPr="005206EA">
        <w:rPr>
          <w:rFonts w:asciiTheme="minorEastAsia" w:hAnsiTheme="minorEastAsia" w:cs="ＭＳ ゴシック" w:hint="eastAsia"/>
          <w:color w:val="000000"/>
          <w:kern w:val="0"/>
          <w:sz w:val="22"/>
          <w:u w:val="single" w:color="000000"/>
        </w:rPr>
        <w:t xml:space="preserve">　　</w:t>
      </w:r>
      <w:r w:rsidR="0005103D" w:rsidRPr="005206EA">
        <w:rPr>
          <w:rFonts w:asciiTheme="minorEastAsia" w:hAnsiTheme="minorEastAsia" w:cs="ＭＳ ゴシック"/>
          <w:color w:val="000000"/>
          <w:kern w:val="0"/>
          <w:sz w:val="22"/>
          <w:u w:val="single" w:color="000000"/>
        </w:rPr>
        <w:t xml:space="preserve"> </w:t>
      </w:r>
      <w:r w:rsidR="0005103D" w:rsidRPr="005206EA">
        <w:rPr>
          <w:rFonts w:asciiTheme="minorEastAsia" w:hAnsiTheme="minorEastAsia" w:cs="ＭＳ ゴシック" w:hint="eastAsia"/>
          <w:color w:val="000000"/>
          <w:kern w:val="0"/>
          <w:sz w:val="22"/>
          <w:u w:val="single" w:color="000000"/>
        </w:rPr>
        <w:t xml:space="preserve">　　　　　　　　　円</w:t>
      </w:r>
    </w:p>
    <w:p w:rsidR="0005103D" w:rsidRPr="00CC5DF5" w:rsidRDefault="0005103D"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p w:rsidR="0005103D" w:rsidRPr="005206EA" w:rsidRDefault="00855490" w:rsidP="00CC5DF5">
      <w:pPr>
        <w:tabs>
          <w:tab w:val="left" w:pos="567"/>
        </w:tabs>
        <w:suppressAutoHyphens/>
        <w:wordWrap w:val="0"/>
        <w:spacing w:line="240" w:lineRule="exact"/>
        <w:ind w:left="142" w:hanging="862"/>
        <w:jc w:val="left"/>
        <w:textAlignment w:val="baseline"/>
        <w:rPr>
          <w:rFonts w:asciiTheme="minorEastAsia" w:hAnsiTheme="minorEastAsia" w:cs="ＭＳ ゴシック"/>
          <w:color w:val="000000"/>
          <w:kern w:val="0"/>
          <w:sz w:val="22"/>
          <w:u w:val="single" w:color="000000"/>
        </w:rPr>
      </w:pPr>
      <w:r w:rsidRP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Ｂ</w:t>
      </w:r>
      <w:r w:rsidR="0005103D"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w:t>
      </w:r>
      <w:r w:rsidR="0005103D"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Ａの期間に対応する前年の３か月間の売上高等　　　　</w:t>
      </w:r>
      <w:r w:rsidR="00CC5DF5">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kern w:val="0"/>
          <w:sz w:val="22"/>
          <w:u w:val="single" w:color="000000"/>
        </w:rPr>
        <w:t xml:space="preserve">　　</w:t>
      </w:r>
      <w:r w:rsidR="0005103D" w:rsidRPr="005206EA">
        <w:rPr>
          <w:rFonts w:asciiTheme="minorEastAsia" w:hAnsiTheme="minorEastAsia" w:cs="ＭＳ ゴシック"/>
          <w:color w:val="000000"/>
          <w:kern w:val="0"/>
          <w:sz w:val="22"/>
          <w:u w:val="single" w:color="000000"/>
        </w:rPr>
        <w:t xml:space="preserve"> </w:t>
      </w:r>
      <w:r w:rsidR="0005103D" w:rsidRPr="005206EA">
        <w:rPr>
          <w:rFonts w:asciiTheme="minorEastAsia" w:hAnsiTheme="minorEastAsia" w:cs="ＭＳ ゴシック" w:hint="eastAsia"/>
          <w:color w:val="000000"/>
          <w:kern w:val="0"/>
          <w:sz w:val="22"/>
          <w:u w:val="single" w:color="000000"/>
        </w:rPr>
        <w:t xml:space="preserve">　　　　　　　　　円</w:t>
      </w:r>
    </w:p>
    <w:p w:rsidR="00855490" w:rsidRPr="005206EA" w:rsidRDefault="00855490" w:rsidP="00855490">
      <w:pPr>
        <w:suppressAutoHyphens/>
        <w:wordWrap w:val="0"/>
        <w:spacing w:line="240" w:lineRule="exact"/>
        <w:ind w:left="862" w:hanging="862"/>
        <w:jc w:val="left"/>
        <w:textAlignment w:val="baseline"/>
        <w:rPr>
          <w:rFonts w:asciiTheme="minorEastAsia" w:hAnsiTheme="minorEastAsia" w:cs="ＭＳ ゴシック"/>
          <w:color w:val="000000"/>
          <w:kern w:val="0"/>
          <w:sz w:val="22"/>
          <w:u w:val="single" w:color="000000"/>
        </w:rPr>
      </w:pPr>
    </w:p>
    <w:p w:rsidR="00855490" w:rsidRPr="005206EA" w:rsidRDefault="00855490" w:rsidP="00855490">
      <w:pPr>
        <w:suppressAutoHyphens/>
        <w:wordWrap w:val="0"/>
        <w:spacing w:line="240" w:lineRule="exact"/>
        <w:ind w:left="862" w:hanging="862"/>
        <w:jc w:val="left"/>
        <w:textAlignment w:val="baseline"/>
        <w:rPr>
          <w:rFonts w:asciiTheme="minorEastAsia" w:hAnsiTheme="minorEastAsia" w:cs="ＭＳ ゴシック"/>
          <w:color w:val="000000"/>
          <w:kern w:val="0"/>
          <w:sz w:val="22"/>
          <w:u w:val="single" w:color="000000"/>
        </w:rPr>
      </w:pPr>
    </w:p>
    <w:p w:rsidR="00855490" w:rsidRPr="005206EA" w:rsidRDefault="00FA7708" w:rsidP="00FA7708">
      <w:pPr>
        <w:suppressAutoHyphens/>
        <w:wordWrap w:val="0"/>
        <w:spacing w:line="400" w:lineRule="exact"/>
        <w:ind w:left="862" w:hanging="862"/>
        <w:jc w:val="left"/>
        <w:textAlignment w:val="baseline"/>
        <w:rPr>
          <w:rFonts w:asciiTheme="minorEastAsia" w:hAnsiTheme="minorEastAsia" w:cs="ＭＳ ゴシック"/>
          <w:color w:val="000000"/>
          <w:kern w:val="0"/>
          <w:sz w:val="22"/>
        </w:rPr>
      </w:pPr>
      <w:r w:rsidRPr="005206EA">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w:t>
      </w:r>
      <w:r w:rsidR="00B26860">
        <w:rPr>
          <w:rFonts w:asciiTheme="minorEastAsia" w:hAnsiTheme="minorEastAsia" w:cs="ＭＳ ゴシック" w:hint="eastAsia"/>
          <w:color w:val="000000"/>
          <w:kern w:val="0"/>
          <w:sz w:val="22"/>
        </w:rPr>
        <w:t>商</w:t>
      </w:r>
      <w:r w:rsidRPr="005206EA">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hint="eastAsia"/>
          <w:color w:val="000000"/>
          <w:kern w:val="0"/>
          <w:sz w:val="22"/>
        </w:rPr>
        <w:t xml:space="preserve">第　　　　</w:t>
      </w:r>
      <w:r w:rsidRPr="005206EA">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hint="eastAsia"/>
          <w:color w:val="000000"/>
          <w:kern w:val="0"/>
          <w:sz w:val="22"/>
        </w:rPr>
        <w:t>号</w:t>
      </w:r>
    </w:p>
    <w:p w:rsidR="00855490" w:rsidRPr="005206EA" w:rsidRDefault="006327FB" w:rsidP="00FA7708">
      <w:pPr>
        <w:suppressAutoHyphens/>
        <w:wordWrap w:val="0"/>
        <w:spacing w:line="400" w:lineRule="exact"/>
        <w:ind w:left="862" w:hanging="862"/>
        <w:jc w:val="left"/>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令和</w:t>
      </w:r>
      <w:r w:rsidR="00855490" w:rsidRPr="005206EA">
        <w:rPr>
          <w:rFonts w:asciiTheme="minorEastAsia" w:hAnsiTheme="minorEastAsia" w:cs="ＭＳ ゴシック" w:hint="eastAsia"/>
          <w:color w:val="000000"/>
          <w:kern w:val="0"/>
          <w:sz w:val="22"/>
        </w:rPr>
        <w:t xml:space="preserve">　　</w:t>
      </w:r>
      <w:r w:rsidR="00FA7708" w:rsidRPr="005206EA">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hint="eastAsia"/>
          <w:color w:val="000000"/>
          <w:kern w:val="0"/>
          <w:sz w:val="22"/>
        </w:rPr>
        <w:t xml:space="preserve">年　　</w:t>
      </w:r>
      <w:r w:rsidR="00FA7708" w:rsidRPr="005206EA">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hint="eastAsia"/>
          <w:color w:val="000000"/>
          <w:kern w:val="0"/>
          <w:sz w:val="22"/>
        </w:rPr>
        <w:t xml:space="preserve">月　　</w:t>
      </w:r>
      <w:r w:rsidR="00FA7708" w:rsidRPr="005206EA">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hint="eastAsia"/>
          <w:color w:val="000000"/>
          <w:kern w:val="0"/>
          <w:sz w:val="22"/>
        </w:rPr>
        <w:t>日</w:t>
      </w:r>
    </w:p>
    <w:p w:rsidR="00855490" w:rsidRPr="005206EA" w:rsidRDefault="00855490" w:rsidP="00855490">
      <w:pPr>
        <w:suppressAutoHyphens/>
        <w:wordWrap w:val="0"/>
        <w:spacing w:line="240" w:lineRule="exact"/>
        <w:ind w:left="862" w:hanging="862"/>
        <w:jc w:val="left"/>
        <w:textAlignment w:val="baseline"/>
        <w:rPr>
          <w:rFonts w:asciiTheme="minorEastAsia" w:hAnsiTheme="minorEastAsia" w:cs="ＭＳ ゴシック"/>
          <w:color w:val="000000"/>
          <w:kern w:val="0"/>
          <w:sz w:val="22"/>
        </w:rPr>
      </w:pPr>
    </w:p>
    <w:p w:rsidR="00855490" w:rsidRPr="005206EA" w:rsidRDefault="00855490" w:rsidP="00855490">
      <w:pPr>
        <w:suppressAutoHyphens/>
        <w:wordWrap w:val="0"/>
        <w:spacing w:line="240" w:lineRule="exact"/>
        <w:ind w:left="862" w:hanging="862"/>
        <w:jc w:val="left"/>
        <w:textAlignment w:val="baseline"/>
        <w:rPr>
          <w:rFonts w:asciiTheme="minorEastAsia" w:hAnsiTheme="minorEastAsia" w:cs="ＭＳ ゴシック"/>
          <w:color w:val="000000"/>
          <w:kern w:val="0"/>
          <w:sz w:val="22"/>
        </w:rPr>
      </w:pPr>
      <w:r w:rsidRPr="005206EA">
        <w:rPr>
          <w:rFonts w:asciiTheme="minorEastAsia" w:hAnsiTheme="minorEastAsia" w:cs="ＭＳ ゴシック" w:hint="eastAsia"/>
          <w:color w:val="000000"/>
          <w:kern w:val="0"/>
          <w:sz w:val="22"/>
        </w:rPr>
        <w:t>申請のとおり、相違ないことを認定します。</w:t>
      </w:r>
    </w:p>
    <w:p w:rsidR="003D6D44" w:rsidRPr="005206EA" w:rsidRDefault="003D6D44" w:rsidP="00855490">
      <w:pPr>
        <w:suppressAutoHyphens/>
        <w:wordWrap w:val="0"/>
        <w:spacing w:line="240" w:lineRule="exact"/>
        <w:ind w:left="862" w:hanging="862"/>
        <w:jc w:val="left"/>
        <w:textAlignment w:val="baseline"/>
        <w:rPr>
          <w:rFonts w:asciiTheme="minorEastAsia" w:hAnsiTheme="minorEastAsia" w:cs="ＭＳ ゴシック"/>
          <w:color w:val="000000"/>
          <w:kern w:val="0"/>
          <w:sz w:val="22"/>
        </w:rPr>
      </w:pPr>
    </w:p>
    <w:p w:rsidR="00855490" w:rsidRPr="005206EA" w:rsidRDefault="005206EA" w:rsidP="00855490">
      <w:pPr>
        <w:suppressAutoHyphens/>
        <w:wordWrap w:val="0"/>
        <w:spacing w:line="240" w:lineRule="exact"/>
        <w:ind w:left="862" w:hanging="862"/>
        <w:jc w:val="left"/>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(注</w:t>
      </w:r>
      <w:r>
        <w:rPr>
          <w:rFonts w:asciiTheme="minorEastAsia" w:hAnsiTheme="minorEastAsia" w:cs="ＭＳ ゴシック"/>
          <w:color w:val="000000"/>
          <w:kern w:val="0"/>
          <w:sz w:val="22"/>
        </w:rPr>
        <w:t>）</w:t>
      </w:r>
      <w:r w:rsidR="00855490" w:rsidRPr="005206EA">
        <w:rPr>
          <w:rFonts w:asciiTheme="minorEastAsia" w:hAnsiTheme="minorEastAsia" w:cs="ＭＳ ゴシック" w:hint="eastAsia"/>
          <w:color w:val="000000"/>
          <w:kern w:val="0"/>
          <w:szCs w:val="21"/>
        </w:rPr>
        <w:t>本認定書の有効期間</w:t>
      </w:r>
      <w:r w:rsidR="00413437">
        <w:rPr>
          <w:rFonts w:asciiTheme="minorEastAsia" w:hAnsiTheme="minorEastAsia" w:cs="ＭＳ ゴシック" w:hint="eastAsia"/>
          <w:color w:val="000000"/>
          <w:kern w:val="0"/>
          <w:sz w:val="22"/>
        </w:rPr>
        <w:t xml:space="preserve">　</w:t>
      </w:r>
      <w:r w:rsidR="006327FB">
        <w:rPr>
          <w:rFonts w:asciiTheme="minorEastAsia" w:hAnsiTheme="minorEastAsia" w:cs="ＭＳ ゴシック" w:hint="eastAsia"/>
          <w:color w:val="000000"/>
          <w:kern w:val="0"/>
          <w:sz w:val="22"/>
        </w:rPr>
        <w:t>令和</w:t>
      </w:r>
      <w:r w:rsidR="00413437">
        <w:rPr>
          <w:rFonts w:asciiTheme="minorEastAsia" w:hAnsiTheme="minorEastAsia" w:cs="ＭＳ ゴシック" w:hint="eastAsia"/>
          <w:color w:val="000000"/>
          <w:kern w:val="0"/>
          <w:sz w:val="22"/>
        </w:rPr>
        <w:t xml:space="preserve">　　年　　月　　日から</w:t>
      </w:r>
      <w:r w:rsidR="006327FB">
        <w:rPr>
          <w:rFonts w:asciiTheme="minorEastAsia" w:hAnsiTheme="minorEastAsia" w:cs="ＭＳ ゴシック" w:hint="eastAsia"/>
          <w:color w:val="000000"/>
          <w:kern w:val="0"/>
          <w:sz w:val="22"/>
        </w:rPr>
        <w:t>令和</w:t>
      </w:r>
      <w:r w:rsidR="006E73E5">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hint="eastAsia"/>
          <w:color w:val="000000"/>
          <w:kern w:val="0"/>
          <w:sz w:val="22"/>
        </w:rPr>
        <w:t xml:space="preserve">年　　</w:t>
      </w:r>
      <w:r w:rsidR="0083121E">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hint="eastAsia"/>
          <w:color w:val="000000"/>
          <w:kern w:val="0"/>
          <w:sz w:val="22"/>
        </w:rPr>
        <w:t xml:space="preserve">月　　</w:t>
      </w:r>
      <w:r w:rsidR="0083121E">
        <w:rPr>
          <w:rFonts w:asciiTheme="minorEastAsia" w:hAnsiTheme="minorEastAsia" w:cs="ＭＳ ゴシック" w:hint="eastAsia"/>
          <w:color w:val="000000"/>
          <w:kern w:val="0"/>
          <w:sz w:val="22"/>
        </w:rPr>
        <w:t xml:space="preserve"> </w:t>
      </w:r>
      <w:r w:rsidR="00855490" w:rsidRPr="005206EA">
        <w:rPr>
          <w:rFonts w:asciiTheme="minorEastAsia" w:hAnsiTheme="minorEastAsia" w:cs="ＭＳ ゴシック" w:hint="eastAsia"/>
          <w:color w:val="000000"/>
          <w:kern w:val="0"/>
          <w:sz w:val="22"/>
        </w:rPr>
        <w:t>日</w:t>
      </w:r>
    </w:p>
    <w:p w:rsidR="005206EA" w:rsidRDefault="005206EA" w:rsidP="005206EA">
      <w:pPr>
        <w:suppressAutoHyphens/>
        <w:wordWrap w:val="0"/>
        <w:spacing w:line="240" w:lineRule="exact"/>
        <w:ind w:right="1320"/>
        <w:jc w:val="right"/>
        <w:textAlignment w:val="baseline"/>
        <w:rPr>
          <w:rFonts w:asciiTheme="minorEastAsia" w:hAnsiTheme="minorEastAsia" w:cs="ＭＳ ゴシック"/>
          <w:color w:val="000000"/>
          <w:kern w:val="0"/>
          <w:sz w:val="22"/>
        </w:rPr>
      </w:pPr>
    </w:p>
    <w:p w:rsidR="00855490" w:rsidRDefault="00855490" w:rsidP="00413437">
      <w:pPr>
        <w:suppressAutoHyphens/>
        <w:spacing w:line="240" w:lineRule="exact"/>
        <w:ind w:right="849"/>
        <w:jc w:val="right"/>
        <w:textAlignment w:val="baseline"/>
        <w:rPr>
          <w:rFonts w:asciiTheme="minorEastAsia" w:hAnsiTheme="minorEastAsia" w:cs="ＭＳ ゴシック"/>
          <w:color w:val="000000"/>
          <w:kern w:val="0"/>
          <w:sz w:val="22"/>
        </w:rPr>
      </w:pPr>
      <w:r w:rsidRPr="005206EA">
        <w:rPr>
          <w:rFonts w:asciiTheme="minorEastAsia" w:hAnsiTheme="minorEastAsia" w:cs="ＭＳ ゴシック" w:hint="eastAsia"/>
          <w:color w:val="000000"/>
          <w:kern w:val="0"/>
          <w:sz w:val="22"/>
        </w:rPr>
        <w:t xml:space="preserve">佐世保市長　</w:t>
      </w:r>
      <w:r w:rsidR="00FA7708" w:rsidRPr="005206EA">
        <w:rPr>
          <w:rFonts w:asciiTheme="minorEastAsia" w:hAnsiTheme="minorEastAsia" w:cs="ＭＳ ゴシック" w:hint="eastAsia"/>
          <w:color w:val="000000"/>
          <w:kern w:val="0"/>
          <w:sz w:val="22"/>
        </w:rPr>
        <w:t xml:space="preserve">　　</w:t>
      </w:r>
      <w:r w:rsidR="00413437">
        <w:rPr>
          <w:rFonts w:asciiTheme="minorEastAsia" w:hAnsiTheme="minorEastAsia" w:cs="ＭＳ ゴシック" w:hint="eastAsia"/>
          <w:color w:val="000000"/>
          <w:kern w:val="0"/>
          <w:sz w:val="22"/>
        </w:rPr>
        <w:t xml:space="preserve">　</w:t>
      </w:r>
      <w:r w:rsidR="00FA4C5B">
        <w:rPr>
          <w:rFonts w:asciiTheme="minorEastAsia" w:hAnsiTheme="minorEastAsia" w:cs="ＭＳ ゴシック" w:hint="eastAsia"/>
          <w:color w:val="000000"/>
          <w:kern w:val="0"/>
          <w:sz w:val="22"/>
        </w:rPr>
        <w:t>宮　島　　大　典</w:t>
      </w:r>
    </w:p>
    <w:p w:rsidR="0055438D" w:rsidRPr="005206EA" w:rsidRDefault="0055438D" w:rsidP="00413437">
      <w:pPr>
        <w:suppressAutoHyphens/>
        <w:spacing w:line="240" w:lineRule="exact"/>
        <w:ind w:right="849"/>
        <w:jc w:val="right"/>
        <w:textAlignment w:val="baseline"/>
        <w:rPr>
          <w:rFonts w:asciiTheme="minorEastAsia" w:hAnsiTheme="minorEastAsia" w:cs="ＭＳ ゴシック"/>
          <w:color w:val="000000"/>
          <w:kern w:val="0"/>
          <w:sz w:val="22"/>
        </w:rPr>
      </w:pPr>
    </w:p>
    <w:p w:rsidR="00855490" w:rsidRPr="005206EA" w:rsidRDefault="00855490" w:rsidP="00855490">
      <w:pPr>
        <w:suppressAutoHyphens/>
        <w:wordWrap w:val="0"/>
        <w:spacing w:line="240" w:lineRule="exact"/>
        <w:ind w:left="862" w:hanging="862"/>
        <w:jc w:val="left"/>
        <w:textAlignment w:val="baseline"/>
        <w:rPr>
          <w:rFonts w:asciiTheme="minorEastAsia" w:hAnsiTheme="minorEastAsia" w:cs="ＭＳ ゴシック"/>
          <w:color w:val="000000"/>
          <w:kern w:val="0"/>
          <w:sz w:val="22"/>
        </w:rPr>
      </w:pPr>
    </w:p>
    <w:p w:rsidR="00902552" w:rsidRPr="005206EA" w:rsidRDefault="00902552" w:rsidP="00902552">
      <w:pPr>
        <w:suppressAutoHyphens/>
        <w:wordWrap w:val="0"/>
        <w:spacing w:line="240" w:lineRule="exact"/>
        <w:ind w:left="1230" w:hanging="1230"/>
        <w:jc w:val="left"/>
        <w:textAlignment w:val="baseline"/>
        <w:rPr>
          <w:rFonts w:asciiTheme="minorEastAsia" w:hAnsiTheme="minorEastAsia"/>
          <w:color w:val="000000"/>
          <w:spacing w:val="16"/>
          <w:kern w:val="0"/>
          <w:szCs w:val="21"/>
        </w:rPr>
      </w:pPr>
      <w:r w:rsidRPr="005206EA">
        <w:rPr>
          <w:rFonts w:asciiTheme="minorEastAsia" w:hAnsiTheme="minorEastAsia" w:cs="ＭＳ ゴシック" w:hint="eastAsia"/>
          <w:color w:val="000000"/>
          <w:kern w:val="0"/>
          <w:szCs w:val="21"/>
        </w:rPr>
        <w:t>（留意事項）</w:t>
      </w:r>
    </w:p>
    <w:p w:rsidR="00902552" w:rsidRPr="005206EA" w:rsidRDefault="00902552" w:rsidP="00902552">
      <w:pPr>
        <w:suppressAutoHyphens/>
        <w:wordWrap w:val="0"/>
        <w:spacing w:line="240" w:lineRule="exact"/>
        <w:jc w:val="left"/>
        <w:textAlignment w:val="baseline"/>
        <w:rPr>
          <w:rFonts w:asciiTheme="minorEastAsia" w:hAnsiTheme="minorEastAsia"/>
          <w:color w:val="000000"/>
          <w:spacing w:val="16"/>
          <w:kern w:val="0"/>
          <w:szCs w:val="21"/>
        </w:rPr>
      </w:pPr>
      <w:r w:rsidRPr="005206EA">
        <w:rPr>
          <w:rFonts w:asciiTheme="minorEastAsia" w:hAnsiTheme="minorEastAsia" w:cs="ＭＳ ゴシック" w:hint="eastAsia"/>
          <w:color w:val="000000"/>
          <w:kern w:val="0"/>
          <w:szCs w:val="21"/>
        </w:rPr>
        <w:t xml:space="preserve">　①　本認定とは別に、金融機関及び信用保証協会による金融上の審査があります。</w:t>
      </w:r>
    </w:p>
    <w:p w:rsidR="00902552" w:rsidRPr="005206EA" w:rsidRDefault="00874653" w:rsidP="00DE009D">
      <w:pPr>
        <w:suppressAutoHyphens/>
        <w:wordWrap w:val="0"/>
        <w:spacing w:line="240" w:lineRule="exact"/>
        <w:ind w:leftChars="-7" w:left="634" w:hangingChars="309" w:hanging="649"/>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 xml:space="preserve">　②　市長</w:t>
      </w:r>
      <w:r w:rsidR="00902552" w:rsidRPr="005206EA">
        <w:rPr>
          <w:rFonts w:asciiTheme="minorEastAsia" w:hAnsiTheme="minorEastAsia" w:cs="ＭＳ ゴシック" w:hint="eastAsia"/>
          <w:color w:val="000000"/>
          <w:kern w:val="0"/>
          <w:szCs w:val="21"/>
        </w:rPr>
        <w:t>から認定を受けた後、本認定の有効期間内に金融機関又は信用保証協会に対して、経営安定関連保証の申込みを行うことが必要です。</w:t>
      </w:r>
    </w:p>
    <w:sectPr w:rsidR="00902552" w:rsidRPr="005206EA" w:rsidSect="005206EA">
      <w:pgSz w:w="11906" w:h="16838" w:code="9"/>
      <w:pgMar w:top="85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442" w:rsidRDefault="00456442" w:rsidP="00E2102B">
      <w:r>
        <w:separator/>
      </w:r>
    </w:p>
  </w:endnote>
  <w:endnote w:type="continuationSeparator" w:id="0">
    <w:p w:rsidR="00456442" w:rsidRDefault="00456442" w:rsidP="00E2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442" w:rsidRDefault="00456442" w:rsidP="00E2102B">
      <w:r>
        <w:separator/>
      </w:r>
    </w:p>
  </w:footnote>
  <w:footnote w:type="continuationSeparator" w:id="0">
    <w:p w:rsidR="00456442" w:rsidRDefault="00456442" w:rsidP="00E2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64ABC"/>
    <w:multiLevelType w:val="hybridMultilevel"/>
    <w:tmpl w:val="22D83CFE"/>
    <w:lvl w:ilvl="0" w:tplc="C55617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52"/>
    <w:rsid w:val="00021524"/>
    <w:rsid w:val="0005103D"/>
    <w:rsid w:val="0009305D"/>
    <w:rsid w:val="000F6983"/>
    <w:rsid w:val="00225585"/>
    <w:rsid w:val="002647BC"/>
    <w:rsid w:val="003916D4"/>
    <w:rsid w:val="003B54A0"/>
    <w:rsid w:val="003D6D44"/>
    <w:rsid w:val="00413437"/>
    <w:rsid w:val="00453705"/>
    <w:rsid w:val="00456442"/>
    <w:rsid w:val="004D455B"/>
    <w:rsid w:val="005206EA"/>
    <w:rsid w:val="00525468"/>
    <w:rsid w:val="0055438D"/>
    <w:rsid w:val="006327FB"/>
    <w:rsid w:val="006435A3"/>
    <w:rsid w:val="00646989"/>
    <w:rsid w:val="0067152F"/>
    <w:rsid w:val="006E73E5"/>
    <w:rsid w:val="0083121E"/>
    <w:rsid w:val="00850BBB"/>
    <w:rsid w:val="00855490"/>
    <w:rsid w:val="00874653"/>
    <w:rsid w:val="00900633"/>
    <w:rsid w:val="00902552"/>
    <w:rsid w:val="009E45C7"/>
    <w:rsid w:val="00A053E6"/>
    <w:rsid w:val="00AB194F"/>
    <w:rsid w:val="00B26860"/>
    <w:rsid w:val="00B965DD"/>
    <w:rsid w:val="00BA0403"/>
    <w:rsid w:val="00C3072F"/>
    <w:rsid w:val="00C3343E"/>
    <w:rsid w:val="00CA7E9B"/>
    <w:rsid w:val="00CC5DF5"/>
    <w:rsid w:val="00DE009D"/>
    <w:rsid w:val="00E2102B"/>
    <w:rsid w:val="00E256A8"/>
    <w:rsid w:val="00E33A74"/>
    <w:rsid w:val="00EA61B5"/>
    <w:rsid w:val="00ED010E"/>
    <w:rsid w:val="00F211EF"/>
    <w:rsid w:val="00F5367F"/>
    <w:rsid w:val="00F5406D"/>
    <w:rsid w:val="00FA1A0E"/>
    <w:rsid w:val="00FA4C5B"/>
    <w:rsid w:val="00FA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7DD9C7F1-D4C5-4060-A980-102EC17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0255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0255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9025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2552"/>
    <w:rPr>
      <w:rFonts w:asciiTheme="majorHAnsi" w:eastAsiaTheme="majorEastAsia" w:hAnsiTheme="majorHAnsi" w:cstheme="majorBidi"/>
      <w:sz w:val="18"/>
      <w:szCs w:val="18"/>
    </w:rPr>
  </w:style>
  <w:style w:type="table" w:styleId="a7">
    <w:name w:val="Table Grid"/>
    <w:basedOn w:val="a1"/>
    <w:rsid w:val="008554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102B"/>
    <w:pPr>
      <w:tabs>
        <w:tab w:val="center" w:pos="4252"/>
        <w:tab w:val="right" w:pos="8504"/>
      </w:tabs>
      <w:snapToGrid w:val="0"/>
    </w:pPr>
  </w:style>
  <w:style w:type="character" w:customStyle="1" w:styleId="a9">
    <w:name w:val="ヘッダー (文字)"/>
    <w:basedOn w:val="a0"/>
    <w:link w:val="a8"/>
    <w:uiPriority w:val="99"/>
    <w:rsid w:val="00E2102B"/>
  </w:style>
  <w:style w:type="paragraph" w:styleId="aa">
    <w:name w:val="footer"/>
    <w:basedOn w:val="a"/>
    <w:link w:val="ab"/>
    <w:uiPriority w:val="99"/>
    <w:unhideWhenUsed/>
    <w:rsid w:val="00E2102B"/>
    <w:pPr>
      <w:tabs>
        <w:tab w:val="center" w:pos="4252"/>
        <w:tab w:val="right" w:pos="8504"/>
      </w:tabs>
      <w:snapToGrid w:val="0"/>
    </w:pPr>
  </w:style>
  <w:style w:type="character" w:customStyle="1" w:styleId="ab">
    <w:name w:val="フッター (文字)"/>
    <w:basedOn w:val="a0"/>
    <w:link w:val="aa"/>
    <w:uiPriority w:val="99"/>
    <w:rsid w:val="00E2102B"/>
  </w:style>
  <w:style w:type="paragraph" w:styleId="ac">
    <w:name w:val="Date"/>
    <w:basedOn w:val="a"/>
    <w:next w:val="a"/>
    <w:link w:val="ad"/>
    <w:semiHidden/>
    <w:rsid w:val="004D455B"/>
    <w:rPr>
      <w:rFonts w:ascii="Century" w:eastAsia="HG丸ｺﾞｼｯｸM-PRO" w:hAnsi="Century" w:cs="Times New Roman"/>
      <w:szCs w:val="24"/>
    </w:rPr>
  </w:style>
  <w:style w:type="character" w:customStyle="1" w:styleId="ad">
    <w:name w:val="日付 (文字)"/>
    <w:basedOn w:val="a0"/>
    <w:link w:val="ac"/>
    <w:semiHidden/>
    <w:rsid w:val="004D455B"/>
    <w:rPr>
      <w:rFonts w:ascii="Century" w:eastAsia="HG丸ｺﾞｼｯｸM-PRO" w:hAnsi="Century" w:cs="Times New Roman"/>
      <w:szCs w:val="24"/>
    </w:rPr>
  </w:style>
  <w:style w:type="paragraph" w:styleId="ae">
    <w:name w:val="List Paragraph"/>
    <w:basedOn w:val="a"/>
    <w:uiPriority w:val="34"/>
    <w:qFormat/>
    <w:rsid w:val="008312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065400</dc:creator>
  <cp:keywords/>
  <dc:description/>
  <cp:lastModifiedBy>商工労働課　０６</cp:lastModifiedBy>
  <cp:revision>12</cp:revision>
  <cp:lastPrinted>2013-09-24T10:59:00Z</cp:lastPrinted>
  <dcterms:created xsi:type="dcterms:W3CDTF">2021-07-29T05:33:00Z</dcterms:created>
  <dcterms:modified xsi:type="dcterms:W3CDTF">2023-05-10T23:51:00Z</dcterms:modified>
</cp:coreProperties>
</file>