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08096" w14:textId="77777777" w:rsidR="000C713B" w:rsidRPr="00E9114E" w:rsidRDefault="000C713B" w:rsidP="000C713B">
      <w:pPr>
        <w:adjustRightInd w:val="0"/>
        <w:snapToGrid w:val="0"/>
        <w:jc w:val="right"/>
      </w:pPr>
      <w:r>
        <w:rPr>
          <w:rFonts w:hint="eastAsia"/>
        </w:rPr>
        <w:t>令和　　年　　月　　日</w:t>
      </w:r>
    </w:p>
    <w:p w14:paraId="57F1DFA5" w14:textId="77777777" w:rsidR="000C713B" w:rsidRPr="00F36C83" w:rsidRDefault="000C713B" w:rsidP="000C713B">
      <w:pPr>
        <w:ind w:firstLineChars="50" w:firstLine="180"/>
        <w:jc w:val="center"/>
        <w:rPr>
          <w:rFonts w:ascii="ＭＳ ゴシック" w:eastAsia="ＭＳ ゴシック" w:hAnsi="ＭＳ ゴシック"/>
        </w:rPr>
      </w:pPr>
      <w:r>
        <w:rPr>
          <w:rFonts w:ascii="ＭＳ ゴシック" w:eastAsia="ＭＳ ゴシック" w:hAnsi="ＭＳ ゴシック" w:hint="eastAsia"/>
          <w:sz w:val="36"/>
          <w:szCs w:val="36"/>
        </w:rPr>
        <w:t>参加資格に関する申</w:t>
      </w:r>
      <w:r w:rsidRPr="00F36C83">
        <w:rPr>
          <w:rFonts w:ascii="ＭＳ ゴシック" w:eastAsia="ＭＳ ゴシック" w:hAnsi="ＭＳ ゴシック" w:hint="eastAsia"/>
          <w:sz w:val="36"/>
          <w:szCs w:val="36"/>
        </w:rPr>
        <w:t>立書</w:t>
      </w:r>
    </w:p>
    <w:p w14:paraId="751D9F2B" w14:textId="77777777" w:rsidR="000C713B" w:rsidRPr="00E408FB" w:rsidRDefault="000C713B" w:rsidP="000C713B">
      <w:pPr>
        <w:adjustRightInd w:val="0"/>
        <w:snapToGrid w:val="0"/>
        <w:jc w:val="distribute"/>
      </w:pPr>
    </w:p>
    <w:p w14:paraId="55CE43F5" w14:textId="72DDF7C2" w:rsidR="000C713B" w:rsidRDefault="000C713B" w:rsidP="000C713B">
      <w:pPr>
        <w:rPr>
          <w:rFonts w:hint="eastAsia"/>
        </w:rPr>
      </w:pPr>
      <w:r>
        <w:rPr>
          <w:rFonts w:hint="eastAsia"/>
        </w:rPr>
        <w:t>佐世保市長　様</w:t>
      </w:r>
    </w:p>
    <w:tbl>
      <w:tblPr>
        <w:tblStyle w:val="ac"/>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3952"/>
      </w:tblGrid>
      <w:tr w:rsidR="000C713B" w14:paraId="427701D0" w14:textId="77777777" w:rsidTr="005E59E1">
        <w:trPr>
          <w:trHeight w:val="488"/>
          <w:jc w:val="right"/>
        </w:trPr>
        <w:tc>
          <w:tcPr>
            <w:tcW w:w="1718" w:type="dxa"/>
            <w:vAlign w:val="center"/>
          </w:tcPr>
          <w:p w14:paraId="6511ED16" w14:textId="77777777" w:rsidR="000C713B" w:rsidRDefault="000C713B" w:rsidP="005E59E1">
            <w:pPr>
              <w:adjustRightInd w:val="0"/>
              <w:snapToGrid w:val="0"/>
            </w:pPr>
            <w:r>
              <w:rPr>
                <w:rFonts w:hint="eastAsia"/>
              </w:rPr>
              <w:t>所在地</w:t>
            </w:r>
          </w:p>
        </w:tc>
        <w:tc>
          <w:tcPr>
            <w:tcW w:w="3952" w:type="dxa"/>
            <w:vAlign w:val="center"/>
          </w:tcPr>
          <w:p w14:paraId="7BC15216" w14:textId="77777777" w:rsidR="000C713B" w:rsidRDefault="000C713B" w:rsidP="005E59E1">
            <w:pPr>
              <w:adjustRightInd w:val="0"/>
              <w:snapToGrid w:val="0"/>
            </w:pPr>
          </w:p>
        </w:tc>
      </w:tr>
      <w:tr w:rsidR="000C713B" w14:paraId="3C3EED51" w14:textId="77777777" w:rsidTr="005E59E1">
        <w:trPr>
          <w:trHeight w:val="488"/>
          <w:jc w:val="right"/>
        </w:trPr>
        <w:tc>
          <w:tcPr>
            <w:tcW w:w="1718" w:type="dxa"/>
            <w:vAlign w:val="center"/>
          </w:tcPr>
          <w:p w14:paraId="6A8D7116" w14:textId="77777777" w:rsidR="000C713B" w:rsidRDefault="000C713B" w:rsidP="005E59E1">
            <w:pPr>
              <w:adjustRightInd w:val="0"/>
              <w:snapToGrid w:val="0"/>
              <w:ind w:right="36"/>
            </w:pPr>
            <w:r>
              <w:rPr>
                <w:rFonts w:hint="eastAsia"/>
              </w:rPr>
              <w:t>商号又は名称</w:t>
            </w:r>
          </w:p>
        </w:tc>
        <w:tc>
          <w:tcPr>
            <w:tcW w:w="3952" w:type="dxa"/>
            <w:vAlign w:val="center"/>
          </w:tcPr>
          <w:p w14:paraId="4F3841BE" w14:textId="77777777" w:rsidR="000C713B" w:rsidRDefault="000C713B" w:rsidP="005E59E1">
            <w:pPr>
              <w:adjustRightInd w:val="0"/>
              <w:snapToGrid w:val="0"/>
              <w:jc w:val="left"/>
            </w:pPr>
          </w:p>
        </w:tc>
      </w:tr>
      <w:tr w:rsidR="000C713B" w14:paraId="4DD0EC06" w14:textId="77777777" w:rsidTr="005E59E1">
        <w:trPr>
          <w:trHeight w:val="488"/>
          <w:jc w:val="right"/>
        </w:trPr>
        <w:tc>
          <w:tcPr>
            <w:tcW w:w="1718" w:type="dxa"/>
            <w:vAlign w:val="center"/>
          </w:tcPr>
          <w:p w14:paraId="5523075A" w14:textId="77777777" w:rsidR="000C713B" w:rsidRDefault="000C713B" w:rsidP="005E59E1">
            <w:pPr>
              <w:adjustRightInd w:val="0"/>
              <w:snapToGrid w:val="0"/>
              <w:ind w:right="36"/>
            </w:pPr>
            <w:r>
              <w:rPr>
                <w:rFonts w:hint="eastAsia"/>
              </w:rPr>
              <w:t>代表者職名</w:t>
            </w:r>
          </w:p>
        </w:tc>
        <w:tc>
          <w:tcPr>
            <w:tcW w:w="3952" w:type="dxa"/>
            <w:vAlign w:val="center"/>
          </w:tcPr>
          <w:p w14:paraId="3BDDFA1D" w14:textId="77777777" w:rsidR="000C713B" w:rsidRDefault="000C713B" w:rsidP="005E59E1">
            <w:pPr>
              <w:adjustRightInd w:val="0"/>
              <w:snapToGrid w:val="0"/>
            </w:pPr>
          </w:p>
        </w:tc>
      </w:tr>
      <w:tr w:rsidR="000C713B" w14:paraId="11EB7F94" w14:textId="77777777" w:rsidTr="005E59E1">
        <w:trPr>
          <w:trHeight w:val="488"/>
          <w:jc w:val="right"/>
        </w:trPr>
        <w:tc>
          <w:tcPr>
            <w:tcW w:w="1718" w:type="dxa"/>
            <w:vAlign w:val="center"/>
          </w:tcPr>
          <w:p w14:paraId="62FB7293" w14:textId="77777777" w:rsidR="000C713B" w:rsidRPr="00E61C31" w:rsidRDefault="000C713B" w:rsidP="005E59E1">
            <w:pPr>
              <w:adjustRightInd w:val="0"/>
              <w:snapToGrid w:val="0"/>
              <w:ind w:right="36"/>
            </w:pPr>
            <w:r>
              <w:rPr>
                <w:rFonts w:hint="eastAsia"/>
              </w:rPr>
              <w:t>代表者氏名</w:t>
            </w:r>
          </w:p>
        </w:tc>
        <w:tc>
          <w:tcPr>
            <w:tcW w:w="3952" w:type="dxa"/>
            <w:vAlign w:val="center"/>
          </w:tcPr>
          <w:p w14:paraId="63676DC8" w14:textId="77777777" w:rsidR="000C713B" w:rsidRDefault="000C713B" w:rsidP="005E59E1">
            <w:pPr>
              <w:adjustRightInd w:val="0"/>
              <w:snapToGrid w:val="0"/>
            </w:pPr>
          </w:p>
        </w:tc>
      </w:tr>
    </w:tbl>
    <w:p w14:paraId="1BF81A91" w14:textId="77777777" w:rsidR="000C713B" w:rsidRDefault="000C713B" w:rsidP="000C713B">
      <w:pPr>
        <w:adjustRightInd w:val="0"/>
        <w:snapToGrid w:val="0"/>
        <w:spacing w:line="280" w:lineRule="exact"/>
        <w:jc w:val="left"/>
        <w:rPr>
          <w:rFonts w:hint="eastAsia"/>
        </w:rPr>
      </w:pPr>
    </w:p>
    <w:p w14:paraId="181FE95F" w14:textId="77777777" w:rsidR="000C713B" w:rsidRDefault="000C713B" w:rsidP="000C713B">
      <w:pPr>
        <w:adjustRightInd w:val="0"/>
        <w:snapToGrid w:val="0"/>
        <w:spacing w:line="280" w:lineRule="exact"/>
        <w:ind w:rightChars="-68" w:right="-143" w:firstLineChars="150" w:firstLine="315"/>
        <w:jc w:val="left"/>
      </w:pPr>
      <w:r w:rsidRPr="0007671C">
        <w:rPr>
          <w:rFonts w:asciiTheme="minorEastAsia" w:hAnsiTheme="minorEastAsia" w:cs="Arial"/>
          <w:kern w:val="0"/>
        </w:rPr>
        <w:t>白南風小・潮見小・木風小学校再編基本構想・基本計画・基本設計業務</w:t>
      </w:r>
      <w:r>
        <w:rPr>
          <w:rFonts w:asciiTheme="minorEastAsia" w:hAnsiTheme="minorEastAsia" w:cs="Arial" w:hint="eastAsia"/>
          <w:kern w:val="0"/>
        </w:rPr>
        <w:t>委託</w:t>
      </w:r>
      <w:r w:rsidRPr="00CE1D12">
        <w:rPr>
          <w:rFonts w:hint="eastAsia"/>
        </w:rPr>
        <w:t>の</w:t>
      </w:r>
      <w:r>
        <w:rPr>
          <w:rFonts w:hint="eastAsia"/>
        </w:rPr>
        <w:t>プロポーザル参加資格について、下記のとおり申し立てます。</w:t>
      </w:r>
    </w:p>
    <w:p w14:paraId="5FBA9D4D" w14:textId="77777777" w:rsidR="000C713B" w:rsidRDefault="000C713B" w:rsidP="000C713B">
      <w:pPr>
        <w:spacing w:line="280" w:lineRule="exact"/>
        <w:rPr>
          <w:rFonts w:hint="eastAsia"/>
        </w:rPr>
      </w:pPr>
    </w:p>
    <w:p w14:paraId="153179ED" w14:textId="77777777" w:rsidR="000C713B" w:rsidRDefault="000C713B" w:rsidP="000C713B">
      <w:pPr>
        <w:spacing w:line="280" w:lineRule="exact"/>
        <w:ind w:leftChars="100" w:left="643" w:hangingChars="206" w:hanging="433"/>
      </w:pPr>
      <w:r>
        <w:rPr>
          <w:rFonts w:hint="eastAsia"/>
        </w:rPr>
        <w:t>□　　参加申請の提出期限の期日以前６か月以内に、取引銀行において不渡手形及び不渡小切手を出していな　い者である。</w:t>
      </w:r>
    </w:p>
    <w:p w14:paraId="261F429B" w14:textId="77777777" w:rsidR="000C713B" w:rsidRDefault="000C713B" w:rsidP="000C713B">
      <w:pPr>
        <w:spacing w:line="280" w:lineRule="exact"/>
      </w:pPr>
    </w:p>
    <w:p w14:paraId="184AEF0E" w14:textId="77777777" w:rsidR="000C713B" w:rsidRDefault="000C713B" w:rsidP="000C713B">
      <w:pPr>
        <w:spacing w:line="280" w:lineRule="exact"/>
        <w:ind w:leftChars="100" w:left="643" w:hangingChars="206" w:hanging="433"/>
      </w:pPr>
      <w:r>
        <w:rPr>
          <w:rFonts w:hint="eastAsia"/>
        </w:rPr>
        <w:t>□　　会社更生法（平成１４年法律第１５４号）第１７条の規定に基づく更生手続き開始の申立てまたは民事　再生法（平成１１年法律第２２５号）第２１条第１項の規定に基づく再生手続き開始の申立てがなされていない者である。</w:t>
      </w:r>
    </w:p>
    <w:p w14:paraId="0DC1AF26" w14:textId="77777777" w:rsidR="000C713B" w:rsidRPr="00A65AF9" w:rsidRDefault="000C713B" w:rsidP="000C713B">
      <w:pPr>
        <w:spacing w:line="280" w:lineRule="exact"/>
        <w:rPr>
          <w:szCs w:val="21"/>
        </w:rPr>
      </w:pPr>
      <w:r>
        <w:rPr>
          <w:rFonts w:hint="eastAsia"/>
          <w:szCs w:val="21"/>
        </w:rPr>
        <w:t xml:space="preserve">　</w:t>
      </w:r>
    </w:p>
    <w:p w14:paraId="5A690E15" w14:textId="77777777" w:rsidR="000C713B" w:rsidRDefault="000C713B" w:rsidP="000C713B">
      <w:pPr>
        <w:spacing w:line="280" w:lineRule="exact"/>
        <w:ind w:firstLineChars="100" w:firstLine="210"/>
        <w:rPr>
          <w:szCs w:val="21"/>
        </w:rPr>
      </w:pPr>
      <w:r w:rsidRPr="008931D5">
        <w:rPr>
          <w:rFonts w:hint="eastAsia"/>
          <w:szCs w:val="21"/>
        </w:rPr>
        <w:t>□　　地方自治法施行令（昭和２２年政令第１６号）第１６７条の４の規定に該当する者</w:t>
      </w:r>
      <w:r>
        <w:rPr>
          <w:rFonts w:hint="eastAsia"/>
          <w:szCs w:val="21"/>
        </w:rPr>
        <w:t>ではない。</w:t>
      </w:r>
    </w:p>
    <w:p w14:paraId="0B4E2E33" w14:textId="77777777" w:rsidR="000C713B" w:rsidRDefault="000C713B" w:rsidP="000C713B">
      <w:pPr>
        <w:spacing w:line="280" w:lineRule="exact"/>
        <w:rPr>
          <w:kern w:val="0"/>
        </w:rPr>
      </w:pPr>
    </w:p>
    <w:p w14:paraId="514F0396" w14:textId="77777777" w:rsidR="000C713B" w:rsidRDefault="000C713B" w:rsidP="000C713B">
      <w:pPr>
        <w:spacing w:line="280" w:lineRule="exact"/>
        <w:ind w:leftChars="100" w:left="630" w:hangingChars="200" w:hanging="420"/>
        <w:rPr>
          <w:kern w:val="0"/>
        </w:rPr>
      </w:pPr>
      <w:r w:rsidRPr="0032298D">
        <w:rPr>
          <w:rFonts w:hint="eastAsia"/>
          <w:kern w:val="0"/>
        </w:rPr>
        <w:t>□　　佐世保市の入札参加資格者名簿に</w:t>
      </w:r>
      <w:r>
        <w:rPr>
          <w:rFonts w:hint="eastAsia"/>
          <w:kern w:val="0"/>
        </w:rPr>
        <w:t>おいて、登録業種が建築コンサルとして</w:t>
      </w:r>
      <w:r w:rsidRPr="0032298D">
        <w:rPr>
          <w:kern w:val="0"/>
        </w:rPr>
        <w:t>登録されている。</w:t>
      </w:r>
    </w:p>
    <w:p w14:paraId="5F498003" w14:textId="77777777" w:rsidR="000C713B" w:rsidRPr="0032298D" w:rsidRDefault="000C713B" w:rsidP="000C713B">
      <w:pPr>
        <w:spacing w:line="280" w:lineRule="exact"/>
        <w:rPr>
          <w:kern w:val="0"/>
        </w:rPr>
      </w:pPr>
    </w:p>
    <w:p w14:paraId="21C0C9DC" w14:textId="77777777" w:rsidR="000C713B" w:rsidRDefault="000C713B" w:rsidP="000C713B">
      <w:pPr>
        <w:spacing w:line="280" w:lineRule="exact"/>
        <w:ind w:leftChars="100" w:left="630" w:hangingChars="200" w:hanging="420"/>
        <w:rPr>
          <w:rFonts w:asciiTheme="minorEastAsia" w:hAnsiTheme="minorEastAsia"/>
          <w:spacing w:val="-3"/>
        </w:rPr>
      </w:pPr>
      <w:r>
        <w:rPr>
          <w:rFonts w:hint="eastAsia"/>
          <w:kern w:val="0"/>
        </w:rPr>
        <w:t xml:space="preserve">□　　</w:t>
      </w:r>
      <w:r w:rsidRPr="00B576D1">
        <w:rPr>
          <w:rFonts w:hint="eastAsia"/>
          <w:kern w:val="0"/>
        </w:rPr>
        <w:t>平成２７年度以降に</w:t>
      </w:r>
      <w:r w:rsidRPr="00B576D1">
        <w:rPr>
          <w:rFonts w:eastAsiaTheme="minorHAnsi" w:hint="eastAsia"/>
          <w:bCs/>
        </w:rPr>
        <w:t>延床面積５</w:t>
      </w:r>
      <w:r w:rsidRPr="00B576D1">
        <w:rPr>
          <w:rFonts w:eastAsiaTheme="minorHAnsi"/>
          <w:bCs/>
        </w:rPr>
        <w:t>,０００㎡（</w:t>
      </w:r>
      <w:r w:rsidRPr="00B576D1">
        <w:rPr>
          <w:rFonts w:eastAsiaTheme="minorHAnsi" w:hint="eastAsia"/>
          <w:bCs/>
        </w:rPr>
        <w:t>増築工事に関しては増築床面積に限る）以上の学校（学校教</w:t>
      </w:r>
      <w:r>
        <w:rPr>
          <w:rFonts w:eastAsiaTheme="minorHAnsi" w:hint="eastAsia"/>
          <w:bCs/>
        </w:rPr>
        <w:t xml:space="preserve">　</w:t>
      </w:r>
      <w:r w:rsidRPr="00B576D1">
        <w:rPr>
          <w:rFonts w:eastAsiaTheme="minorHAnsi" w:hint="eastAsia"/>
          <w:bCs/>
        </w:rPr>
        <w:t>育法第１条で定められた</w:t>
      </w:r>
      <w:r w:rsidRPr="00E408FB">
        <w:rPr>
          <w:rFonts w:eastAsiaTheme="minorHAnsi" w:hint="eastAsia"/>
          <w:bCs/>
        </w:rPr>
        <w:t>小学校又は義務教育学校とする。</w:t>
      </w:r>
      <w:r w:rsidRPr="00B576D1">
        <w:rPr>
          <w:rFonts w:eastAsiaTheme="minorHAnsi" w:hint="eastAsia"/>
          <w:bCs/>
        </w:rPr>
        <w:t>）</w:t>
      </w:r>
      <w:r w:rsidRPr="00B576D1">
        <w:rPr>
          <w:rFonts w:asciiTheme="minorEastAsia" w:hAnsiTheme="minorEastAsia" w:hint="eastAsia"/>
        </w:rPr>
        <w:t>施設</w:t>
      </w:r>
      <w:r>
        <w:rPr>
          <w:rFonts w:asciiTheme="minorEastAsia" w:hAnsiTheme="minorEastAsia" w:hint="eastAsia"/>
        </w:rPr>
        <w:t>（校舎に限る。）</w:t>
      </w:r>
      <w:r w:rsidRPr="00B576D1">
        <w:rPr>
          <w:rFonts w:asciiTheme="minorEastAsia" w:hAnsiTheme="minorEastAsia" w:hint="eastAsia"/>
        </w:rPr>
        <w:t>の</w:t>
      </w:r>
      <w:r w:rsidRPr="00E408FB">
        <w:rPr>
          <w:rFonts w:asciiTheme="minorEastAsia" w:hAnsiTheme="minorEastAsia" w:hint="eastAsia"/>
          <w:u w:val="single"/>
        </w:rPr>
        <w:t>統合にかかる</w:t>
      </w:r>
      <w:r w:rsidRPr="00B576D1">
        <w:rPr>
          <w:rFonts w:eastAsiaTheme="minorHAnsi" w:hint="eastAsia"/>
          <w:bCs/>
        </w:rPr>
        <w:t>建築基準法における新築、改築または増築の</w:t>
      </w:r>
      <w:r w:rsidRPr="00B576D1">
        <w:rPr>
          <w:rFonts w:asciiTheme="minorEastAsia" w:hAnsiTheme="minorEastAsia" w:hint="eastAsia"/>
          <w:u w:val="single"/>
        </w:rPr>
        <w:t>基本構想業務又は基本計画業務</w:t>
      </w:r>
      <w:r w:rsidRPr="00463583">
        <w:rPr>
          <w:rFonts w:asciiTheme="minorEastAsia" w:hAnsiTheme="minorEastAsia" w:hint="eastAsia"/>
        </w:rPr>
        <w:t>を元請として</w:t>
      </w:r>
      <w:r w:rsidRPr="00463583">
        <w:rPr>
          <w:rFonts w:asciiTheme="minorEastAsia" w:hAnsiTheme="minorEastAsia"/>
          <w:spacing w:val="-3"/>
        </w:rPr>
        <w:t>受</w:t>
      </w:r>
      <w:r w:rsidRPr="00463583">
        <w:rPr>
          <w:rFonts w:asciiTheme="minorEastAsia" w:hAnsiTheme="minorEastAsia"/>
        </w:rPr>
        <w:t>託</w:t>
      </w:r>
      <w:r w:rsidRPr="00463583">
        <w:rPr>
          <w:rFonts w:asciiTheme="minorEastAsia" w:hAnsiTheme="minorEastAsia"/>
          <w:spacing w:val="-3"/>
        </w:rPr>
        <w:t>し</w:t>
      </w:r>
      <w:r w:rsidRPr="00463583">
        <w:rPr>
          <w:rFonts w:asciiTheme="minorEastAsia" w:hAnsiTheme="minorEastAsia"/>
        </w:rPr>
        <w:t>た</w:t>
      </w:r>
      <w:r w:rsidRPr="00463583">
        <w:rPr>
          <w:rFonts w:asciiTheme="minorEastAsia" w:hAnsiTheme="minorEastAsia" w:hint="eastAsia"/>
        </w:rPr>
        <w:t>実績が</w:t>
      </w:r>
      <w:r w:rsidRPr="00463583">
        <w:rPr>
          <w:rFonts w:asciiTheme="minorEastAsia" w:hAnsiTheme="minorEastAsia"/>
        </w:rPr>
        <w:t>あ</w:t>
      </w:r>
      <w:r w:rsidRPr="00463583">
        <w:rPr>
          <w:rFonts w:asciiTheme="minorEastAsia" w:hAnsiTheme="minorEastAsia"/>
          <w:spacing w:val="-3"/>
        </w:rPr>
        <w:t>る</w:t>
      </w:r>
      <w:r>
        <w:rPr>
          <w:rFonts w:asciiTheme="minorEastAsia" w:hAnsiTheme="minorEastAsia" w:hint="eastAsia"/>
          <w:spacing w:val="-3"/>
        </w:rPr>
        <w:t>。</w:t>
      </w:r>
    </w:p>
    <w:p w14:paraId="7C0CBD6F" w14:textId="77777777" w:rsidR="000C713B" w:rsidRDefault="000C713B" w:rsidP="000C713B">
      <w:pPr>
        <w:spacing w:line="280" w:lineRule="exact"/>
        <w:ind w:leftChars="300" w:left="630"/>
        <w:rPr>
          <w:kern w:val="0"/>
        </w:rPr>
      </w:pPr>
      <w:r>
        <w:rPr>
          <w:rFonts w:asciiTheme="minorEastAsia" w:hAnsiTheme="minorEastAsia" w:hint="eastAsia"/>
          <w:spacing w:val="-3"/>
        </w:rPr>
        <w:t>※</w:t>
      </w:r>
      <w:r w:rsidRPr="00463583">
        <w:rPr>
          <w:rFonts w:asciiTheme="minorEastAsia" w:hAnsiTheme="minorEastAsia" w:hint="eastAsia"/>
          <w:spacing w:val="-3"/>
        </w:rPr>
        <w:t>佐世保市外に本社を有する者の場合</w:t>
      </w:r>
      <w:r>
        <w:rPr>
          <w:rFonts w:asciiTheme="minorEastAsia" w:hAnsiTheme="minorEastAsia" w:hint="eastAsia"/>
          <w:spacing w:val="-3"/>
        </w:rPr>
        <w:t>の参加資格要件とする。</w:t>
      </w:r>
    </w:p>
    <w:p w14:paraId="0FCC343A" w14:textId="77777777" w:rsidR="000C713B" w:rsidRDefault="000C713B" w:rsidP="000C713B">
      <w:pPr>
        <w:spacing w:line="280" w:lineRule="exact"/>
        <w:ind w:leftChars="100" w:left="630" w:hangingChars="200" w:hanging="420"/>
        <w:rPr>
          <w:rFonts w:asciiTheme="minorEastAsia" w:hAnsiTheme="minorEastAsia"/>
        </w:rPr>
      </w:pPr>
      <w:r>
        <w:rPr>
          <w:rFonts w:hint="eastAsia"/>
          <w:kern w:val="0"/>
        </w:rPr>
        <w:t xml:space="preserve">□　　</w:t>
      </w:r>
      <w:r w:rsidRPr="00B576D1">
        <w:rPr>
          <w:rFonts w:hint="eastAsia"/>
          <w:kern w:val="0"/>
        </w:rPr>
        <w:t>平成２７年度以降に</w:t>
      </w:r>
      <w:r w:rsidRPr="00463583">
        <w:rPr>
          <w:rFonts w:asciiTheme="minorEastAsia" w:hAnsiTheme="minorEastAsia" w:hint="eastAsia"/>
        </w:rPr>
        <w:t>延床面積５,０００㎡</w:t>
      </w:r>
      <w:r w:rsidRPr="00463583">
        <w:rPr>
          <w:rFonts w:eastAsiaTheme="minorHAnsi" w:hint="eastAsia"/>
          <w:bCs/>
        </w:rPr>
        <w:t>（増築工事に関しては増築床面積に限る）</w:t>
      </w:r>
      <w:r w:rsidRPr="00463583">
        <w:rPr>
          <w:rFonts w:asciiTheme="minorEastAsia" w:hAnsiTheme="minorEastAsia" w:hint="eastAsia"/>
        </w:rPr>
        <w:t>以上の学校（学校教育法第１条における</w:t>
      </w:r>
      <w:r w:rsidRPr="00E408FB">
        <w:rPr>
          <w:rFonts w:eastAsiaTheme="minorHAnsi" w:hint="eastAsia"/>
          <w:bCs/>
        </w:rPr>
        <w:t>小学校又は義務教育学校とする。</w:t>
      </w:r>
      <w:r w:rsidRPr="00463583">
        <w:rPr>
          <w:rFonts w:asciiTheme="minorEastAsia" w:hAnsiTheme="minorEastAsia" w:hint="eastAsia"/>
        </w:rPr>
        <w:t>）施設</w:t>
      </w:r>
      <w:r>
        <w:rPr>
          <w:rFonts w:asciiTheme="minorEastAsia" w:hAnsiTheme="minorEastAsia" w:hint="eastAsia"/>
        </w:rPr>
        <w:t>（校舎に限る。）</w:t>
      </w:r>
      <w:r w:rsidRPr="00463583">
        <w:rPr>
          <w:rFonts w:asciiTheme="minorEastAsia" w:hAnsiTheme="minorEastAsia" w:hint="eastAsia"/>
        </w:rPr>
        <w:t>の</w:t>
      </w:r>
      <w:r w:rsidRPr="00463583">
        <w:rPr>
          <w:rFonts w:eastAsiaTheme="minorHAnsi" w:hint="eastAsia"/>
          <w:bCs/>
        </w:rPr>
        <w:t>建築基準法における新築、改築または増築の</w:t>
      </w:r>
      <w:r w:rsidRPr="00463583">
        <w:rPr>
          <w:rFonts w:eastAsiaTheme="minorHAnsi" w:hint="eastAsia"/>
          <w:bCs/>
          <w:u w:val="single"/>
        </w:rPr>
        <w:t>基本設計業務又は実施設計業務</w:t>
      </w:r>
      <w:r w:rsidRPr="00463583">
        <w:rPr>
          <w:rFonts w:asciiTheme="minorEastAsia" w:hAnsiTheme="minorEastAsia"/>
        </w:rPr>
        <w:t>を</w:t>
      </w:r>
      <w:r w:rsidRPr="00463583">
        <w:rPr>
          <w:rFonts w:asciiTheme="minorEastAsia" w:hAnsiTheme="minorEastAsia" w:hint="eastAsia"/>
        </w:rPr>
        <w:t>元請として</w:t>
      </w:r>
      <w:r w:rsidRPr="00463583">
        <w:rPr>
          <w:rFonts w:asciiTheme="minorEastAsia" w:hAnsiTheme="minorEastAsia"/>
          <w:spacing w:val="-3"/>
        </w:rPr>
        <w:t>受</w:t>
      </w:r>
      <w:r w:rsidRPr="00463583">
        <w:rPr>
          <w:rFonts w:asciiTheme="minorEastAsia" w:hAnsiTheme="minorEastAsia"/>
        </w:rPr>
        <w:t>託</w:t>
      </w:r>
      <w:r w:rsidRPr="00463583">
        <w:rPr>
          <w:rFonts w:asciiTheme="minorEastAsia" w:hAnsiTheme="minorEastAsia"/>
          <w:spacing w:val="-3"/>
        </w:rPr>
        <w:t>し</w:t>
      </w:r>
      <w:r w:rsidRPr="00463583">
        <w:rPr>
          <w:rFonts w:asciiTheme="minorEastAsia" w:hAnsiTheme="minorEastAsia"/>
        </w:rPr>
        <w:t>た</w:t>
      </w:r>
      <w:r w:rsidRPr="00463583">
        <w:rPr>
          <w:rFonts w:asciiTheme="minorEastAsia" w:hAnsiTheme="minorEastAsia" w:hint="eastAsia"/>
        </w:rPr>
        <w:t>実績が</w:t>
      </w:r>
      <w:r w:rsidRPr="00463583">
        <w:rPr>
          <w:rFonts w:asciiTheme="minorEastAsia" w:hAnsiTheme="minorEastAsia"/>
        </w:rPr>
        <w:t>あ</w:t>
      </w:r>
      <w:r w:rsidRPr="00463583">
        <w:rPr>
          <w:rFonts w:asciiTheme="minorEastAsia" w:hAnsiTheme="minorEastAsia"/>
          <w:spacing w:val="-3"/>
        </w:rPr>
        <w:t>る</w:t>
      </w:r>
      <w:r w:rsidRPr="00463583">
        <w:rPr>
          <w:rFonts w:asciiTheme="minorEastAsia" w:hAnsiTheme="minorEastAsia" w:hint="eastAsia"/>
        </w:rPr>
        <w:t>。</w:t>
      </w:r>
    </w:p>
    <w:p w14:paraId="27FC53F0" w14:textId="77777777" w:rsidR="000C713B" w:rsidRDefault="000C713B" w:rsidP="000C713B">
      <w:pPr>
        <w:spacing w:line="280" w:lineRule="exact"/>
        <w:ind w:leftChars="300" w:left="630"/>
        <w:rPr>
          <w:kern w:val="0"/>
        </w:rPr>
      </w:pPr>
      <w:r>
        <w:rPr>
          <w:rFonts w:asciiTheme="minorEastAsia" w:hAnsiTheme="minorEastAsia" w:hint="eastAsia"/>
          <w:spacing w:val="-3"/>
        </w:rPr>
        <w:t>※</w:t>
      </w:r>
      <w:r w:rsidRPr="00463583">
        <w:rPr>
          <w:rFonts w:asciiTheme="minorEastAsia" w:hAnsiTheme="minorEastAsia" w:hint="eastAsia"/>
          <w:spacing w:val="-3"/>
        </w:rPr>
        <w:t>佐世保市外に本社を有する者の場合</w:t>
      </w:r>
      <w:r>
        <w:rPr>
          <w:rFonts w:asciiTheme="minorEastAsia" w:hAnsiTheme="minorEastAsia" w:hint="eastAsia"/>
          <w:spacing w:val="-3"/>
        </w:rPr>
        <w:t>の参加資格要件とする。</w:t>
      </w:r>
    </w:p>
    <w:p w14:paraId="162CE0E0" w14:textId="77777777" w:rsidR="000C713B" w:rsidRPr="008D7B94" w:rsidRDefault="000C713B" w:rsidP="000C713B">
      <w:pPr>
        <w:spacing w:line="280" w:lineRule="exact"/>
        <w:ind w:left="630" w:hangingChars="300" w:hanging="630"/>
        <w:rPr>
          <w:kern w:val="0"/>
        </w:rPr>
      </w:pPr>
    </w:p>
    <w:p w14:paraId="52BBBE2D" w14:textId="77777777" w:rsidR="000C713B" w:rsidRDefault="000C713B" w:rsidP="000C713B">
      <w:pPr>
        <w:spacing w:line="280" w:lineRule="exact"/>
        <w:ind w:firstLineChars="100" w:firstLine="210"/>
        <w:rPr>
          <w:kern w:val="0"/>
        </w:rPr>
      </w:pPr>
      <w:r>
        <w:rPr>
          <w:rFonts w:hint="eastAsia"/>
          <w:szCs w:val="21"/>
        </w:rPr>
        <w:t xml:space="preserve">□　　</w:t>
      </w:r>
      <w:r>
        <w:rPr>
          <w:rFonts w:hint="eastAsia"/>
          <w:kern w:val="0"/>
        </w:rPr>
        <w:t>次に定める各措置又は規制のいずれかに該当する者ではない。</w:t>
      </w:r>
    </w:p>
    <w:p w14:paraId="077BA529" w14:textId="77777777" w:rsidR="000C713B" w:rsidRDefault="000C713B" w:rsidP="000C713B">
      <w:pPr>
        <w:spacing w:line="280" w:lineRule="exact"/>
        <w:ind w:leftChars="300" w:left="708" w:hangingChars="37" w:hanging="78"/>
        <w:rPr>
          <w:kern w:val="0"/>
        </w:rPr>
      </w:pPr>
      <w:r>
        <w:rPr>
          <w:rFonts w:hint="eastAsia"/>
          <w:kern w:val="0"/>
        </w:rPr>
        <w:t>・</w:t>
      </w:r>
      <w:r w:rsidRPr="00B82046">
        <w:rPr>
          <w:rFonts w:hint="eastAsia"/>
          <w:kern w:val="0"/>
        </w:rPr>
        <w:t>佐世保市</w:t>
      </w:r>
      <w:r>
        <w:rPr>
          <w:rFonts w:hint="eastAsia"/>
          <w:kern w:val="0"/>
        </w:rPr>
        <w:t>業務委託契約にかかる指名停止措置等措置要綱（平成２６年２月２１日施行）に基づく指名停　　　止措置を受けた者</w:t>
      </w:r>
    </w:p>
    <w:p w14:paraId="2D7BBD15" w14:textId="77777777" w:rsidR="000C713B" w:rsidRDefault="000C713B" w:rsidP="000C713B">
      <w:pPr>
        <w:spacing w:line="280" w:lineRule="exact"/>
        <w:ind w:leftChars="300" w:left="708" w:hangingChars="37" w:hanging="78"/>
        <w:rPr>
          <w:kern w:val="0"/>
        </w:rPr>
      </w:pPr>
      <w:r>
        <w:rPr>
          <w:rFonts w:hint="eastAsia"/>
          <w:kern w:val="0"/>
        </w:rPr>
        <w:t>・佐世保市が発注する工事等の契約に係る入札参加資格者の指名停止の措置要領（平成１４年４月１日施行）に基づく指名停止措置を受けた者</w:t>
      </w:r>
    </w:p>
    <w:p w14:paraId="7F11A864" w14:textId="77777777" w:rsidR="000C713B" w:rsidRDefault="000C713B" w:rsidP="000C713B">
      <w:pPr>
        <w:spacing w:line="280" w:lineRule="exact"/>
        <w:ind w:leftChars="337" w:left="708"/>
        <w:rPr>
          <w:kern w:val="0"/>
        </w:rPr>
      </w:pPr>
      <w:r>
        <w:rPr>
          <w:rFonts w:hint="eastAsia"/>
          <w:kern w:val="0"/>
        </w:rPr>
        <w:t>・佐世保市物品の購入、修理及び売却並びに印刷物の製造に係る指名停止の措置要領（平成１８年４月２　　　　　　　４日施行）に基づく指名停止措置を受けた者</w:t>
      </w:r>
    </w:p>
    <w:p w14:paraId="6375F565" w14:textId="77777777" w:rsidR="000C713B" w:rsidRDefault="000C713B" w:rsidP="000C713B">
      <w:pPr>
        <w:spacing w:line="280" w:lineRule="exact"/>
        <w:ind w:leftChars="337" w:left="708"/>
        <w:rPr>
          <w:kern w:val="0"/>
        </w:rPr>
      </w:pPr>
      <w:r>
        <w:rPr>
          <w:rFonts w:hint="eastAsia"/>
          <w:kern w:val="0"/>
        </w:rPr>
        <w:t>・佐世保市が行う各種契約等からの暴力団排除要綱に基づく各種契約等からの排除措置（平成２４年４月１日）に基づく指名停止措置を受けている者</w:t>
      </w:r>
    </w:p>
    <w:p w14:paraId="3F540147" w14:textId="77777777" w:rsidR="000C713B" w:rsidRDefault="000C713B" w:rsidP="000C713B">
      <w:pPr>
        <w:spacing w:line="280" w:lineRule="exact"/>
        <w:ind w:firstLineChars="300" w:firstLine="630"/>
        <w:rPr>
          <w:kern w:val="0"/>
        </w:rPr>
      </w:pPr>
      <w:r>
        <w:rPr>
          <w:rFonts w:hint="eastAsia"/>
          <w:kern w:val="0"/>
        </w:rPr>
        <w:t>・佐世保市建設工事暴力団対策要綱（昭和６３年５月１日施行）に基づく指名除外措置を受けている者</w:t>
      </w:r>
    </w:p>
    <w:p w14:paraId="14C1D59D" w14:textId="77777777" w:rsidR="000C713B" w:rsidRDefault="000C713B" w:rsidP="000C713B">
      <w:pPr>
        <w:spacing w:line="280" w:lineRule="exact"/>
        <w:rPr>
          <w:kern w:val="0"/>
        </w:rPr>
      </w:pPr>
      <w:r>
        <w:rPr>
          <w:rFonts w:hint="eastAsia"/>
          <w:kern w:val="0"/>
        </w:rPr>
        <w:t xml:space="preserve">　　　・佐世保市物品調達暴力団排除要綱（平成２４年４月１日施行）に基づく指名除外措置を受けた者</w:t>
      </w:r>
    </w:p>
    <w:p w14:paraId="6B2CB330" w14:textId="77777777" w:rsidR="000C713B" w:rsidRPr="00617B5B" w:rsidRDefault="000C713B" w:rsidP="000C713B">
      <w:pPr>
        <w:spacing w:line="280" w:lineRule="exact"/>
        <w:ind w:leftChars="300" w:left="708" w:hangingChars="37" w:hanging="78"/>
        <w:rPr>
          <w:kern w:val="0"/>
        </w:rPr>
      </w:pPr>
      <w:r>
        <w:rPr>
          <w:rFonts w:hint="eastAsia"/>
          <w:kern w:val="0"/>
        </w:rPr>
        <w:t>・下請代金等の未払い業者等に対する入札参加規制に関する事務処理要領（平成２５年４月１日施行）に　　基づく入札参加規制を受けた者</w:t>
      </w:r>
    </w:p>
    <w:p w14:paraId="2CE31965" w14:textId="77777777" w:rsidR="000C713B" w:rsidRDefault="000C713B" w:rsidP="000C713B">
      <w:pPr>
        <w:spacing w:line="280" w:lineRule="exact"/>
        <w:rPr>
          <w:szCs w:val="21"/>
        </w:rPr>
      </w:pPr>
    </w:p>
    <w:p w14:paraId="1F521355" w14:textId="77777777" w:rsidR="000C713B" w:rsidRDefault="000C713B" w:rsidP="000C713B">
      <w:pPr>
        <w:spacing w:line="280" w:lineRule="exact"/>
        <w:ind w:firstLineChars="100" w:firstLine="210"/>
        <w:rPr>
          <w:szCs w:val="21"/>
        </w:rPr>
      </w:pPr>
      <w:r>
        <w:rPr>
          <w:rFonts w:hint="eastAsia"/>
          <w:szCs w:val="21"/>
        </w:rPr>
        <w:t>※該当する項目の□欄にレ点を記入すること。</w:t>
      </w:r>
    </w:p>
    <w:p w14:paraId="357CBA59" w14:textId="18A61214" w:rsidR="00E9114E" w:rsidRPr="00E9114E" w:rsidRDefault="00E9114E" w:rsidP="00E9114E">
      <w:pPr>
        <w:adjustRightInd w:val="0"/>
        <w:snapToGrid w:val="0"/>
        <w:jc w:val="right"/>
      </w:pPr>
      <w:r>
        <w:rPr>
          <w:rFonts w:hint="eastAsia"/>
        </w:rPr>
        <w:lastRenderedPageBreak/>
        <w:t>令和　　年　　月　　日</w:t>
      </w:r>
    </w:p>
    <w:p w14:paraId="3F27C747" w14:textId="1D9342F7" w:rsidR="00E408FB" w:rsidRPr="00F36C83" w:rsidRDefault="00E408FB" w:rsidP="00E408FB">
      <w:pPr>
        <w:ind w:firstLineChars="50" w:firstLine="180"/>
        <w:jc w:val="center"/>
        <w:rPr>
          <w:rFonts w:ascii="ＭＳ ゴシック" w:eastAsia="ＭＳ ゴシック" w:hAnsi="ＭＳ ゴシック"/>
        </w:rPr>
      </w:pPr>
      <w:r>
        <w:rPr>
          <w:rFonts w:ascii="ＭＳ ゴシック" w:eastAsia="ＭＳ ゴシック" w:hAnsi="ＭＳ ゴシック" w:hint="eastAsia"/>
          <w:sz w:val="36"/>
          <w:szCs w:val="36"/>
        </w:rPr>
        <w:t>参加資格に関する申</w:t>
      </w:r>
      <w:r w:rsidRPr="00F36C83">
        <w:rPr>
          <w:rFonts w:ascii="ＭＳ ゴシック" w:eastAsia="ＭＳ ゴシック" w:hAnsi="ＭＳ ゴシック" w:hint="eastAsia"/>
          <w:sz w:val="36"/>
          <w:szCs w:val="36"/>
        </w:rPr>
        <w:t>立書</w:t>
      </w:r>
    </w:p>
    <w:p w14:paraId="71CC9660" w14:textId="77777777" w:rsidR="00E408FB" w:rsidRPr="00E408FB" w:rsidRDefault="00E408FB" w:rsidP="00E9114E">
      <w:pPr>
        <w:adjustRightInd w:val="0"/>
        <w:snapToGrid w:val="0"/>
        <w:jc w:val="distribute"/>
      </w:pPr>
    </w:p>
    <w:p w14:paraId="101ACCCA" w14:textId="00E17689" w:rsidR="00BD2C20" w:rsidRDefault="00E07255" w:rsidP="00E9114E">
      <w:r>
        <w:rPr>
          <w:rFonts w:hint="eastAsia"/>
        </w:rPr>
        <w:t>佐世保市長</w:t>
      </w:r>
      <w:r w:rsidR="003C4A04">
        <w:rPr>
          <w:rFonts w:hint="eastAsia"/>
        </w:rPr>
        <w:t xml:space="preserve">　様</w:t>
      </w:r>
    </w:p>
    <w:p w14:paraId="73E45BE8" w14:textId="77777777" w:rsidR="000C713B" w:rsidRDefault="000C713B" w:rsidP="000C713B">
      <w:pPr>
        <w:adjustRightInd w:val="0"/>
        <w:snapToGrid w:val="0"/>
        <w:ind w:firstLineChars="2000" w:firstLine="4200"/>
        <w:jc w:val="left"/>
        <w:rPr>
          <w:rFonts w:hint="eastAsia"/>
        </w:rPr>
      </w:pPr>
      <w:r>
        <w:rPr>
          <w:rFonts w:hint="eastAsia"/>
        </w:rPr>
        <w:t>建築設計者共同企業体</w:t>
      </w:r>
    </w:p>
    <w:p w14:paraId="1AA6C6C0" w14:textId="77777777" w:rsidR="000C713B" w:rsidRDefault="000C713B" w:rsidP="000C713B">
      <w:pPr>
        <w:adjustRightInd w:val="0"/>
        <w:snapToGrid w:val="0"/>
        <w:ind w:firstLineChars="1900" w:firstLine="3990"/>
        <w:jc w:val="left"/>
      </w:pPr>
      <w:r>
        <w:rPr>
          <w:rFonts w:hint="eastAsia"/>
        </w:rPr>
        <w:t xml:space="preserve">　(代表構成員)　　</w:t>
      </w:r>
    </w:p>
    <w:tbl>
      <w:tblPr>
        <w:tblStyle w:val="ac"/>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3952"/>
      </w:tblGrid>
      <w:tr w:rsidR="000C713B" w14:paraId="0D756472" w14:textId="77777777" w:rsidTr="005E59E1">
        <w:trPr>
          <w:trHeight w:val="488"/>
          <w:jc w:val="right"/>
        </w:trPr>
        <w:tc>
          <w:tcPr>
            <w:tcW w:w="1718" w:type="dxa"/>
            <w:vAlign w:val="center"/>
          </w:tcPr>
          <w:p w14:paraId="0B2363C8" w14:textId="77777777" w:rsidR="000C713B" w:rsidRDefault="000C713B" w:rsidP="000C713B">
            <w:pPr>
              <w:adjustRightInd w:val="0"/>
              <w:snapToGrid w:val="0"/>
            </w:pPr>
            <w:r>
              <w:rPr>
                <w:rFonts w:hint="eastAsia"/>
              </w:rPr>
              <w:t>所在地</w:t>
            </w:r>
          </w:p>
        </w:tc>
        <w:tc>
          <w:tcPr>
            <w:tcW w:w="3952" w:type="dxa"/>
            <w:vAlign w:val="center"/>
          </w:tcPr>
          <w:p w14:paraId="67B7B3B0" w14:textId="77777777" w:rsidR="000C713B" w:rsidRDefault="000C713B" w:rsidP="000C713B">
            <w:pPr>
              <w:adjustRightInd w:val="0"/>
              <w:snapToGrid w:val="0"/>
            </w:pPr>
          </w:p>
        </w:tc>
      </w:tr>
      <w:tr w:rsidR="000C713B" w14:paraId="0DFD1815" w14:textId="77777777" w:rsidTr="005E59E1">
        <w:trPr>
          <w:trHeight w:val="488"/>
          <w:jc w:val="right"/>
        </w:trPr>
        <w:tc>
          <w:tcPr>
            <w:tcW w:w="1718" w:type="dxa"/>
            <w:vAlign w:val="center"/>
          </w:tcPr>
          <w:p w14:paraId="6B9B2667" w14:textId="77777777" w:rsidR="000C713B" w:rsidRDefault="000C713B" w:rsidP="000C713B">
            <w:pPr>
              <w:adjustRightInd w:val="0"/>
              <w:snapToGrid w:val="0"/>
              <w:ind w:right="36"/>
            </w:pPr>
            <w:r>
              <w:rPr>
                <w:rFonts w:hint="eastAsia"/>
              </w:rPr>
              <w:t>商号又は名称</w:t>
            </w:r>
          </w:p>
        </w:tc>
        <w:tc>
          <w:tcPr>
            <w:tcW w:w="3952" w:type="dxa"/>
            <w:vAlign w:val="center"/>
          </w:tcPr>
          <w:p w14:paraId="3A1D3814" w14:textId="77777777" w:rsidR="000C713B" w:rsidRDefault="000C713B" w:rsidP="000C713B">
            <w:pPr>
              <w:adjustRightInd w:val="0"/>
              <w:snapToGrid w:val="0"/>
              <w:jc w:val="left"/>
            </w:pPr>
          </w:p>
        </w:tc>
      </w:tr>
      <w:tr w:rsidR="000C713B" w14:paraId="5A2CA567" w14:textId="77777777" w:rsidTr="005E59E1">
        <w:trPr>
          <w:trHeight w:val="488"/>
          <w:jc w:val="right"/>
        </w:trPr>
        <w:tc>
          <w:tcPr>
            <w:tcW w:w="1718" w:type="dxa"/>
            <w:vAlign w:val="center"/>
          </w:tcPr>
          <w:p w14:paraId="419195AD" w14:textId="77777777" w:rsidR="000C713B" w:rsidRDefault="000C713B" w:rsidP="000C713B">
            <w:pPr>
              <w:adjustRightInd w:val="0"/>
              <w:snapToGrid w:val="0"/>
              <w:ind w:right="36"/>
            </w:pPr>
            <w:r>
              <w:rPr>
                <w:rFonts w:hint="eastAsia"/>
              </w:rPr>
              <w:t>代表者職名</w:t>
            </w:r>
          </w:p>
        </w:tc>
        <w:tc>
          <w:tcPr>
            <w:tcW w:w="3952" w:type="dxa"/>
            <w:vAlign w:val="center"/>
          </w:tcPr>
          <w:p w14:paraId="0927E298" w14:textId="77777777" w:rsidR="000C713B" w:rsidRDefault="000C713B" w:rsidP="000C713B">
            <w:pPr>
              <w:adjustRightInd w:val="0"/>
              <w:snapToGrid w:val="0"/>
            </w:pPr>
          </w:p>
        </w:tc>
      </w:tr>
      <w:tr w:rsidR="000C713B" w14:paraId="3367104B" w14:textId="77777777" w:rsidTr="005E59E1">
        <w:trPr>
          <w:trHeight w:val="488"/>
          <w:jc w:val="right"/>
        </w:trPr>
        <w:tc>
          <w:tcPr>
            <w:tcW w:w="1718" w:type="dxa"/>
            <w:vAlign w:val="center"/>
          </w:tcPr>
          <w:p w14:paraId="7DD2457E" w14:textId="77777777" w:rsidR="000C713B" w:rsidRPr="00E61C31" w:rsidRDefault="000C713B" w:rsidP="000C713B">
            <w:pPr>
              <w:adjustRightInd w:val="0"/>
              <w:snapToGrid w:val="0"/>
              <w:ind w:right="36"/>
            </w:pPr>
            <w:r>
              <w:rPr>
                <w:rFonts w:hint="eastAsia"/>
              </w:rPr>
              <w:t>代表者氏名</w:t>
            </w:r>
          </w:p>
        </w:tc>
        <w:tc>
          <w:tcPr>
            <w:tcW w:w="3952" w:type="dxa"/>
            <w:vAlign w:val="center"/>
          </w:tcPr>
          <w:p w14:paraId="06C0F441" w14:textId="77777777" w:rsidR="000C713B" w:rsidRDefault="000C713B" w:rsidP="000C713B">
            <w:pPr>
              <w:adjustRightInd w:val="0"/>
              <w:snapToGrid w:val="0"/>
            </w:pPr>
          </w:p>
        </w:tc>
      </w:tr>
    </w:tbl>
    <w:p w14:paraId="13E8ED4F" w14:textId="77777777" w:rsidR="000C713B" w:rsidRDefault="000C713B" w:rsidP="000C713B">
      <w:pPr>
        <w:adjustRightInd w:val="0"/>
        <w:snapToGrid w:val="0"/>
        <w:jc w:val="left"/>
        <w:rPr>
          <w:rFonts w:hint="eastAsia"/>
        </w:rPr>
      </w:pPr>
    </w:p>
    <w:p w14:paraId="69E49DEE" w14:textId="77777777" w:rsidR="000C713B" w:rsidRDefault="000C713B" w:rsidP="000C713B">
      <w:pPr>
        <w:adjustRightInd w:val="0"/>
        <w:snapToGrid w:val="0"/>
        <w:ind w:firstLineChars="1900" w:firstLine="3990"/>
        <w:jc w:val="left"/>
      </w:pPr>
      <w:r>
        <w:rPr>
          <w:rFonts w:hint="eastAsia"/>
        </w:rPr>
        <w:t>（構成員）</w:t>
      </w:r>
    </w:p>
    <w:tbl>
      <w:tblPr>
        <w:tblStyle w:val="ac"/>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8"/>
        <w:gridCol w:w="3952"/>
      </w:tblGrid>
      <w:tr w:rsidR="000C713B" w14:paraId="3A58A54A" w14:textId="77777777" w:rsidTr="005E59E1">
        <w:trPr>
          <w:trHeight w:val="488"/>
          <w:jc w:val="right"/>
        </w:trPr>
        <w:tc>
          <w:tcPr>
            <w:tcW w:w="1718" w:type="dxa"/>
            <w:vAlign w:val="center"/>
          </w:tcPr>
          <w:p w14:paraId="028B9014" w14:textId="77777777" w:rsidR="000C713B" w:rsidRDefault="000C713B" w:rsidP="000C713B">
            <w:pPr>
              <w:adjustRightInd w:val="0"/>
              <w:snapToGrid w:val="0"/>
            </w:pPr>
            <w:r>
              <w:rPr>
                <w:rFonts w:hint="eastAsia"/>
              </w:rPr>
              <w:t>所在地</w:t>
            </w:r>
          </w:p>
        </w:tc>
        <w:tc>
          <w:tcPr>
            <w:tcW w:w="3952" w:type="dxa"/>
            <w:vAlign w:val="center"/>
          </w:tcPr>
          <w:p w14:paraId="3F22EFDC" w14:textId="77777777" w:rsidR="000C713B" w:rsidRDefault="000C713B" w:rsidP="000C713B">
            <w:pPr>
              <w:adjustRightInd w:val="0"/>
              <w:snapToGrid w:val="0"/>
            </w:pPr>
          </w:p>
        </w:tc>
      </w:tr>
      <w:tr w:rsidR="000C713B" w14:paraId="00E0F957" w14:textId="77777777" w:rsidTr="005E59E1">
        <w:trPr>
          <w:trHeight w:val="488"/>
          <w:jc w:val="right"/>
        </w:trPr>
        <w:tc>
          <w:tcPr>
            <w:tcW w:w="1718" w:type="dxa"/>
            <w:vAlign w:val="center"/>
          </w:tcPr>
          <w:p w14:paraId="75C9D49B" w14:textId="77777777" w:rsidR="000C713B" w:rsidRDefault="000C713B" w:rsidP="000C713B">
            <w:pPr>
              <w:adjustRightInd w:val="0"/>
              <w:snapToGrid w:val="0"/>
              <w:ind w:right="36"/>
            </w:pPr>
            <w:r>
              <w:rPr>
                <w:rFonts w:hint="eastAsia"/>
              </w:rPr>
              <w:t>商号又は名称</w:t>
            </w:r>
          </w:p>
        </w:tc>
        <w:tc>
          <w:tcPr>
            <w:tcW w:w="3952" w:type="dxa"/>
            <w:vAlign w:val="center"/>
          </w:tcPr>
          <w:p w14:paraId="5AEE3E82" w14:textId="77777777" w:rsidR="000C713B" w:rsidRDefault="000C713B" w:rsidP="000C713B">
            <w:pPr>
              <w:adjustRightInd w:val="0"/>
              <w:snapToGrid w:val="0"/>
              <w:jc w:val="left"/>
            </w:pPr>
          </w:p>
        </w:tc>
      </w:tr>
      <w:tr w:rsidR="000C713B" w14:paraId="15286851" w14:textId="77777777" w:rsidTr="005E59E1">
        <w:trPr>
          <w:trHeight w:val="488"/>
          <w:jc w:val="right"/>
        </w:trPr>
        <w:tc>
          <w:tcPr>
            <w:tcW w:w="1718" w:type="dxa"/>
            <w:vAlign w:val="center"/>
          </w:tcPr>
          <w:p w14:paraId="51CA3899" w14:textId="77777777" w:rsidR="000C713B" w:rsidRDefault="000C713B" w:rsidP="000C713B">
            <w:pPr>
              <w:adjustRightInd w:val="0"/>
              <w:snapToGrid w:val="0"/>
              <w:ind w:right="36"/>
            </w:pPr>
            <w:r>
              <w:rPr>
                <w:rFonts w:hint="eastAsia"/>
              </w:rPr>
              <w:t>代表者職名</w:t>
            </w:r>
          </w:p>
        </w:tc>
        <w:tc>
          <w:tcPr>
            <w:tcW w:w="3952" w:type="dxa"/>
            <w:vAlign w:val="center"/>
          </w:tcPr>
          <w:p w14:paraId="55EA360D" w14:textId="77777777" w:rsidR="000C713B" w:rsidRDefault="000C713B" w:rsidP="000C713B">
            <w:pPr>
              <w:adjustRightInd w:val="0"/>
              <w:snapToGrid w:val="0"/>
            </w:pPr>
          </w:p>
        </w:tc>
      </w:tr>
      <w:tr w:rsidR="000C713B" w14:paraId="04F66A55" w14:textId="77777777" w:rsidTr="005E59E1">
        <w:trPr>
          <w:trHeight w:val="488"/>
          <w:jc w:val="right"/>
        </w:trPr>
        <w:tc>
          <w:tcPr>
            <w:tcW w:w="1718" w:type="dxa"/>
            <w:vAlign w:val="center"/>
          </w:tcPr>
          <w:p w14:paraId="4A36ABDD" w14:textId="77777777" w:rsidR="000C713B" w:rsidRPr="00E61C31" w:rsidRDefault="000C713B" w:rsidP="000C713B">
            <w:pPr>
              <w:adjustRightInd w:val="0"/>
              <w:snapToGrid w:val="0"/>
              <w:ind w:right="36"/>
            </w:pPr>
            <w:r>
              <w:rPr>
                <w:rFonts w:hint="eastAsia"/>
              </w:rPr>
              <w:t>代表者氏名</w:t>
            </w:r>
          </w:p>
        </w:tc>
        <w:tc>
          <w:tcPr>
            <w:tcW w:w="3952" w:type="dxa"/>
            <w:vAlign w:val="center"/>
          </w:tcPr>
          <w:p w14:paraId="2E6C1F38" w14:textId="77777777" w:rsidR="000C713B" w:rsidRDefault="000C713B" w:rsidP="000C713B">
            <w:pPr>
              <w:adjustRightInd w:val="0"/>
              <w:snapToGrid w:val="0"/>
            </w:pPr>
          </w:p>
        </w:tc>
      </w:tr>
    </w:tbl>
    <w:p w14:paraId="521A82F9" w14:textId="77777777" w:rsidR="00EE4F66" w:rsidRDefault="00EE4F66" w:rsidP="00A113E4">
      <w:pPr>
        <w:adjustRightInd w:val="0"/>
        <w:snapToGrid w:val="0"/>
        <w:spacing w:line="280" w:lineRule="exact"/>
        <w:jc w:val="left"/>
      </w:pPr>
    </w:p>
    <w:p w14:paraId="75FE41C7" w14:textId="17880BAF" w:rsidR="00292E8E" w:rsidRDefault="00EB7D49" w:rsidP="00A113E4">
      <w:pPr>
        <w:adjustRightInd w:val="0"/>
        <w:snapToGrid w:val="0"/>
        <w:spacing w:line="280" w:lineRule="exact"/>
        <w:ind w:rightChars="-68" w:right="-143" w:firstLineChars="150" w:firstLine="315"/>
        <w:jc w:val="left"/>
      </w:pPr>
      <w:bookmarkStart w:id="0" w:name="_Hlk198828399"/>
      <w:r w:rsidRPr="0007671C">
        <w:rPr>
          <w:rFonts w:asciiTheme="minorEastAsia" w:hAnsiTheme="minorEastAsia" w:cs="Arial"/>
          <w:kern w:val="0"/>
        </w:rPr>
        <w:t>白南風小・潮見小・木風小学校再編基本構想・基本計画・基本設計業務</w:t>
      </w:r>
      <w:bookmarkEnd w:id="0"/>
      <w:r>
        <w:rPr>
          <w:rFonts w:asciiTheme="minorEastAsia" w:hAnsiTheme="minorEastAsia" w:cs="Arial" w:hint="eastAsia"/>
          <w:kern w:val="0"/>
        </w:rPr>
        <w:t>委託</w:t>
      </w:r>
      <w:r w:rsidR="008931D5" w:rsidRPr="00CE1D12">
        <w:rPr>
          <w:rFonts w:hint="eastAsia"/>
        </w:rPr>
        <w:t>の</w:t>
      </w:r>
      <w:r w:rsidR="008931D5">
        <w:rPr>
          <w:rFonts w:hint="eastAsia"/>
        </w:rPr>
        <w:t>プロポーザル参加資格に</w:t>
      </w:r>
      <w:r w:rsidR="00520A5C">
        <w:rPr>
          <w:rFonts w:hint="eastAsia"/>
        </w:rPr>
        <w:t>ついて</w:t>
      </w:r>
      <w:r w:rsidR="008931D5">
        <w:rPr>
          <w:rFonts w:hint="eastAsia"/>
        </w:rPr>
        <w:t>、下記のとおり申し立てます。</w:t>
      </w:r>
    </w:p>
    <w:p w14:paraId="11C9A3A0" w14:textId="77777777" w:rsidR="00BE2FF3" w:rsidRDefault="00BE2FF3" w:rsidP="000967BB">
      <w:pPr>
        <w:spacing w:line="280" w:lineRule="exact"/>
        <w:rPr>
          <w:rFonts w:hint="eastAsia"/>
        </w:rPr>
      </w:pPr>
    </w:p>
    <w:p w14:paraId="6D19F641" w14:textId="06B8A2F7" w:rsidR="00BE2FF3" w:rsidRDefault="00BE2FF3" w:rsidP="00A65AF9">
      <w:pPr>
        <w:spacing w:line="280" w:lineRule="exact"/>
        <w:ind w:leftChars="100" w:left="643" w:hangingChars="206" w:hanging="433"/>
      </w:pPr>
      <w:r>
        <w:rPr>
          <w:rFonts w:hint="eastAsia"/>
        </w:rPr>
        <w:t>□　　参加申請の提出期限の期日以前６か月以内に、取引銀行において不渡手形及び不渡小切手を出していな</w:t>
      </w:r>
      <w:r w:rsidR="00A65AF9">
        <w:rPr>
          <w:rFonts w:hint="eastAsia"/>
        </w:rPr>
        <w:t xml:space="preserve">　</w:t>
      </w:r>
      <w:r>
        <w:rPr>
          <w:rFonts w:hint="eastAsia"/>
        </w:rPr>
        <w:t>い者である。</w:t>
      </w:r>
    </w:p>
    <w:p w14:paraId="2EA867AE" w14:textId="74535738" w:rsidR="00BE2FF3" w:rsidRDefault="00BE2FF3" w:rsidP="000967BB">
      <w:pPr>
        <w:spacing w:line="280" w:lineRule="exact"/>
      </w:pPr>
    </w:p>
    <w:p w14:paraId="4B9B7405" w14:textId="7450A0CA" w:rsidR="00BE2FF3" w:rsidRDefault="00BE2FF3" w:rsidP="00A65AF9">
      <w:pPr>
        <w:spacing w:line="280" w:lineRule="exact"/>
        <w:ind w:leftChars="100" w:left="643" w:hangingChars="206" w:hanging="433"/>
      </w:pPr>
      <w:r>
        <w:rPr>
          <w:rFonts w:hint="eastAsia"/>
        </w:rPr>
        <w:t>□　　会社更生法（平成１４年法律第１５４号）第１７条の規定に基づく更生手続き開始の申立てまたは民事</w:t>
      </w:r>
      <w:r w:rsidR="00A65AF9">
        <w:rPr>
          <w:rFonts w:hint="eastAsia"/>
        </w:rPr>
        <w:t xml:space="preserve">　</w:t>
      </w:r>
      <w:r>
        <w:rPr>
          <w:rFonts w:hint="eastAsia"/>
        </w:rPr>
        <w:t>再生法（平成１１年法律第２２５号）第２１条第１項の規定に基づく再生手続き開始の申立てがなされていない者である。</w:t>
      </w:r>
    </w:p>
    <w:p w14:paraId="1FAFDC87" w14:textId="3C45EFBD" w:rsidR="00BE2FF3" w:rsidRPr="00A65AF9" w:rsidRDefault="00A65AF9" w:rsidP="000967BB">
      <w:pPr>
        <w:spacing w:line="280" w:lineRule="exact"/>
        <w:rPr>
          <w:szCs w:val="21"/>
        </w:rPr>
      </w:pPr>
      <w:r>
        <w:rPr>
          <w:rFonts w:hint="eastAsia"/>
          <w:szCs w:val="21"/>
        </w:rPr>
        <w:t xml:space="preserve">　</w:t>
      </w:r>
    </w:p>
    <w:p w14:paraId="5B2D31D4" w14:textId="4DDDB57B" w:rsidR="008931D5" w:rsidRDefault="008931D5" w:rsidP="00A65AF9">
      <w:pPr>
        <w:spacing w:line="280" w:lineRule="exact"/>
        <w:ind w:firstLineChars="100" w:firstLine="210"/>
        <w:rPr>
          <w:szCs w:val="21"/>
        </w:rPr>
      </w:pPr>
      <w:r w:rsidRPr="008931D5">
        <w:rPr>
          <w:rFonts w:hint="eastAsia"/>
          <w:szCs w:val="21"/>
        </w:rPr>
        <w:t>□　　地方自治法施行令（昭和２２年政令第１６号）第１６７条の４の規定に該当する者</w:t>
      </w:r>
      <w:r>
        <w:rPr>
          <w:rFonts w:hint="eastAsia"/>
          <w:szCs w:val="21"/>
        </w:rPr>
        <w:t>ではない。</w:t>
      </w:r>
    </w:p>
    <w:p w14:paraId="400BCD28" w14:textId="77777777" w:rsidR="0032298D" w:rsidRDefault="0032298D" w:rsidP="0032298D">
      <w:pPr>
        <w:spacing w:line="280" w:lineRule="exact"/>
        <w:rPr>
          <w:kern w:val="0"/>
        </w:rPr>
      </w:pPr>
    </w:p>
    <w:p w14:paraId="7C474B79" w14:textId="58D1D656" w:rsidR="005C12EF" w:rsidRDefault="0032298D" w:rsidP="00A65AF9">
      <w:pPr>
        <w:spacing w:line="280" w:lineRule="exact"/>
        <w:ind w:leftChars="100" w:left="630" w:hangingChars="200" w:hanging="420"/>
        <w:rPr>
          <w:kern w:val="0"/>
        </w:rPr>
      </w:pPr>
      <w:r w:rsidRPr="0032298D">
        <w:rPr>
          <w:rFonts w:hint="eastAsia"/>
          <w:kern w:val="0"/>
        </w:rPr>
        <w:t>□　　佐世保市の入札参加資格者名簿に</w:t>
      </w:r>
      <w:r>
        <w:rPr>
          <w:rFonts w:hint="eastAsia"/>
          <w:kern w:val="0"/>
        </w:rPr>
        <w:t>おいて、登録業種が建築コンサルとして</w:t>
      </w:r>
      <w:r w:rsidRPr="0032298D">
        <w:rPr>
          <w:kern w:val="0"/>
        </w:rPr>
        <w:t>登録されている。</w:t>
      </w:r>
    </w:p>
    <w:p w14:paraId="31DF6152" w14:textId="77777777" w:rsidR="0032298D" w:rsidRPr="0032298D" w:rsidRDefault="0032298D" w:rsidP="0032298D">
      <w:pPr>
        <w:spacing w:line="280" w:lineRule="exact"/>
        <w:rPr>
          <w:kern w:val="0"/>
        </w:rPr>
      </w:pPr>
    </w:p>
    <w:p w14:paraId="475BA716" w14:textId="54355506" w:rsidR="00B576D1" w:rsidRDefault="00A47FBD" w:rsidP="00A65AF9">
      <w:pPr>
        <w:spacing w:line="280" w:lineRule="exact"/>
        <w:ind w:leftChars="100" w:left="630" w:hangingChars="200" w:hanging="420"/>
        <w:rPr>
          <w:rFonts w:asciiTheme="minorEastAsia" w:hAnsiTheme="minorEastAsia"/>
          <w:spacing w:val="-3"/>
        </w:rPr>
      </w:pPr>
      <w:r>
        <w:rPr>
          <w:rFonts w:hint="eastAsia"/>
          <w:kern w:val="0"/>
        </w:rPr>
        <w:t xml:space="preserve">□　　</w:t>
      </w:r>
      <w:r w:rsidR="00867569" w:rsidRPr="00B576D1">
        <w:rPr>
          <w:rFonts w:hint="eastAsia"/>
          <w:kern w:val="0"/>
        </w:rPr>
        <w:t>平成２７年度以降に</w:t>
      </w:r>
      <w:r w:rsidR="00B576D1" w:rsidRPr="00B576D1">
        <w:rPr>
          <w:rFonts w:eastAsiaTheme="minorHAnsi" w:hint="eastAsia"/>
          <w:bCs/>
        </w:rPr>
        <w:t>延床面積５</w:t>
      </w:r>
      <w:r w:rsidR="00B576D1" w:rsidRPr="00B576D1">
        <w:rPr>
          <w:rFonts w:eastAsiaTheme="minorHAnsi"/>
          <w:bCs/>
        </w:rPr>
        <w:t>,０００㎡（</w:t>
      </w:r>
      <w:r w:rsidR="00B576D1" w:rsidRPr="00B576D1">
        <w:rPr>
          <w:rFonts w:eastAsiaTheme="minorHAnsi" w:hint="eastAsia"/>
          <w:bCs/>
        </w:rPr>
        <w:t>増築工事に関しては増築床面積に限る）以上の学校（学校教</w:t>
      </w:r>
      <w:r w:rsidR="00A65AF9">
        <w:rPr>
          <w:rFonts w:eastAsiaTheme="minorHAnsi" w:hint="eastAsia"/>
          <w:bCs/>
        </w:rPr>
        <w:t xml:space="preserve">　</w:t>
      </w:r>
      <w:r w:rsidR="00B576D1" w:rsidRPr="00B576D1">
        <w:rPr>
          <w:rFonts w:eastAsiaTheme="minorHAnsi" w:hint="eastAsia"/>
          <w:bCs/>
        </w:rPr>
        <w:t>育法第１条で定められた</w:t>
      </w:r>
      <w:r w:rsidR="00E408FB" w:rsidRPr="00E408FB">
        <w:rPr>
          <w:rFonts w:eastAsiaTheme="minorHAnsi" w:hint="eastAsia"/>
          <w:bCs/>
        </w:rPr>
        <w:t>小学校又は義務教育学校とする。</w:t>
      </w:r>
      <w:r w:rsidR="00B576D1" w:rsidRPr="00B576D1">
        <w:rPr>
          <w:rFonts w:eastAsiaTheme="minorHAnsi" w:hint="eastAsia"/>
          <w:bCs/>
        </w:rPr>
        <w:t>）</w:t>
      </w:r>
      <w:r w:rsidR="00B576D1" w:rsidRPr="00B576D1">
        <w:rPr>
          <w:rFonts w:asciiTheme="minorEastAsia" w:hAnsiTheme="minorEastAsia" w:hint="eastAsia"/>
        </w:rPr>
        <w:t>施設</w:t>
      </w:r>
      <w:r w:rsidR="00E408FB">
        <w:rPr>
          <w:rFonts w:asciiTheme="minorEastAsia" w:hAnsiTheme="minorEastAsia" w:hint="eastAsia"/>
        </w:rPr>
        <w:t>（校舎に限る。）</w:t>
      </w:r>
      <w:r w:rsidR="00B576D1" w:rsidRPr="00B576D1">
        <w:rPr>
          <w:rFonts w:asciiTheme="minorEastAsia" w:hAnsiTheme="minorEastAsia" w:hint="eastAsia"/>
        </w:rPr>
        <w:t>の</w:t>
      </w:r>
      <w:r w:rsidR="00B576D1" w:rsidRPr="00E408FB">
        <w:rPr>
          <w:rFonts w:asciiTheme="minorEastAsia" w:hAnsiTheme="minorEastAsia" w:hint="eastAsia"/>
          <w:u w:val="single"/>
        </w:rPr>
        <w:t>統合にかかる</w:t>
      </w:r>
      <w:r w:rsidR="00B576D1" w:rsidRPr="00B576D1">
        <w:rPr>
          <w:rFonts w:eastAsiaTheme="minorHAnsi" w:hint="eastAsia"/>
          <w:bCs/>
        </w:rPr>
        <w:t>建築基準法における新築、改築または増築の</w:t>
      </w:r>
      <w:r w:rsidR="00B576D1" w:rsidRPr="00B576D1">
        <w:rPr>
          <w:rFonts w:asciiTheme="minorEastAsia" w:hAnsiTheme="minorEastAsia" w:hint="eastAsia"/>
          <w:u w:val="single"/>
        </w:rPr>
        <w:t>基本構想業務又は基本計画業務</w:t>
      </w:r>
      <w:r w:rsidR="00B576D1" w:rsidRPr="00463583">
        <w:rPr>
          <w:rFonts w:asciiTheme="minorEastAsia" w:hAnsiTheme="minorEastAsia" w:hint="eastAsia"/>
        </w:rPr>
        <w:t>を元請として</w:t>
      </w:r>
      <w:r w:rsidR="00B576D1" w:rsidRPr="00463583">
        <w:rPr>
          <w:rFonts w:asciiTheme="minorEastAsia" w:hAnsiTheme="minorEastAsia"/>
          <w:spacing w:val="-3"/>
        </w:rPr>
        <w:t>受</w:t>
      </w:r>
      <w:r w:rsidR="00B576D1" w:rsidRPr="00463583">
        <w:rPr>
          <w:rFonts w:asciiTheme="minorEastAsia" w:hAnsiTheme="minorEastAsia"/>
        </w:rPr>
        <w:t>託</w:t>
      </w:r>
      <w:r w:rsidR="00B576D1" w:rsidRPr="00463583">
        <w:rPr>
          <w:rFonts w:asciiTheme="minorEastAsia" w:hAnsiTheme="minorEastAsia"/>
          <w:spacing w:val="-3"/>
        </w:rPr>
        <w:t>し</w:t>
      </w:r>
      <w:r w:rsidR="00B576D1" w:rsidRPr="00463583">
        <w:rPr>
          <w:rFonts w:asciiTheme="minorEastAsia" w:hAnsiTheme="minorEastAsia"/>
        </w:rPr>
        <w:t>た</w:t>
      </w:r>
      <w:r w:rsidR="00B576D1" w:rsidRPr="00463583">
        <w:rPr>
          <w:rFonts w:asciiTheme="minorEastAsia" w:hAnsiTheme="minorEastAsia" w:hint="eastAsia"/>
        </w:rPr>
        <w:t>実績が</w:t>
      </w:r>
      <w:r w:rsidR="00B576D1" w:rsidRPr="00463583">
        <w:rPr>
          <w:rFonts w:asciiTheme="minorEastAsia" w:hAnsiTheme="minorEastAsia"/>
        </w:rPr>
        <w:t>あ</w:t>
      </w:r>
      <w:r w:rsidR="00B576D1" w:rsidRPr="00463583">
        <w:rPr>
          <w:rFonts w:asciiTheme="minorEastAsia" w:hAnsiTheme="minorEastAsia"/>
          <w:spacing w:val="-3"/>
        </w:rPr>
        <w:t>る</w:t>
      </w:r>
      <w:r w:rsidR="00B576D1">
        <w:rPr>
          <w:rFonts w:asciiTheme="minorEastAsia" w:hAnsiTheme="minorEastAsia" w:hint="eastAsia"/>
          <w:spacing w:val="-3"/>
        </w:rPr>
        <w:t>。</w:t>
      </w:r>
    </w:p>
    <w:p w14:paraId="3016EDCB" w14:textId="4952FCEE" w:rsidR="00A47FBD" w:rsidRDefault="00B576D1" w:rsidP="00B576D1">
      <w:pPr>
        <w:spacing w:line="280" w:lineRule="exact"/>
        <w:ind w:leftChars="300" w:left="630"/>
        <w:rPr>
          <w:kern w:val="0"/>
        </w:rPr>
      </w:pPr>
      <w:r>
        <w:rPr>
          <w:rFonts w:asciiTheme="minorEastAsia" w:hAnsiTheme="minorEastAsia" w:hint="eastAsia"/>
          <w:spacing w:val="-3"/>
        </w:rPr>
        <w:t>※</w:t>
      </w:r>
      <w:r w:rsidRPr="00463583">
        <w:rPr>
          <w:rFonts w:asciiTheme="minorEastAsia" w:hAnsiTheme="minorEastAsia" w:hint="eastAsia"/>
          <w:spacing w:val="-3"/>
        </w:rPr>
        <w:t>佐世保市外に本社を有する者の場合</w:t>
      </w:r>
      <w:r>
        <w:rPr>
          <w:rFonts w:asciiTheme="minorEastAsia" w:hAnsiTheme="minorEastAsia" w:hint="eastAsia"/>
          <w:spacing w:val="-3"/>
        </w:rPr>
        <w:t>の参加資格要件とする。</w:t>
      </w:r>
    </w:p>
    <w:p w14:paraId="193BE519" w14:textId="49FADC29" w:rsidR="00A444E9" w:rsidRDefault="00B576D1" w:rsidP="00A65AF9">
      <w:pPr>
        <w:spacing w:line="280" w:lineRule="exact"/>
        <w:ind w:leftChars="100" w:left="630" w:hangingChars="200" w:hanging="420"/>
        <w:rPr>
          <w:rFonts w:asciiTheme="minorEastAsia" w:hAnsiTheme="minorEastAsia"/>
        </w:rPr>
      </w:pPr>
      <w:r>
        <w:rPr>
          <w:rFonts w:hint="eastAsia"/>
          <w:kern w:val="0"/>
        </w:rPr>
        <w:t xml:space="preserve">□　　</w:t>
      </w:r>
      <w:r w:rsidRPr="00B576D1">
        <w:rPr>
          <w:rFonts w:hint="eastAsia"/>
          <w:kern w:val="0"/>
        </w:rPr>
        <w:t>平成２７年度以降に</w:t>
      </w:r>
      <w:r w:rsidRPr="00463583">
        <w:rPr>
          <w:rFonts w:asciiTheme="minorEastAsia" w:hAnsiTheme="minorEastAsia" w:hint="eastAsia"/>
        </w:rPr>
        <w:t>延床面積５,０００㎡</w:t>
      </w:r>
      <w:r w:rsidRPr="00463583">
        <w:rPr>
          <w:rFonts w:eastAsiaTheme="minorHAnsi" w:hint="eastAsia"/>
          <w:bCs/>
        </w:rPr>
        <w:t>（増築工事に関しては増築床面積に限る）</w:t>
      </w:r>
      <w:r w:rsidRPr="00463583">
        <w:rPr>
          <w:rFonts w:asciiTheme="minorEastAsia" w:hAnsiTheme="minorEastAsia" w:hint="eastAsia"/>
        </w:rPr>
        <w:t>以上の学校（学校教育法第１条における</w:t>
      </w:r>
      <w:r w:rsidR="00E408FB" w:rsidRPr="00E408FB">
        <w:rPr>
          <w:rFonts w:eastAsiaTheme="minorHAnsi" w:hint="eastAsia"/>
          <w:bCs/>
        </w:rPr>
        <w:t>小学校又は義務教育学校とする。</w:t>
      </w:r>
      <w:r w:rsidRPr="00463583">
        <w:rPr>
          <w:rFonts w:asciiTheme="minorEastAsia" w:hAnsiTheme="minorEastAsia" w:hint="eastAsia"/>
        </w:rPr>
        <w:t>）施設</w:t>
      </w:r>
      <w:r w:rsidR="00E408FB">
        <w:rPr>
          <w:rFonts w:asciiTheme="minorEastAsia" w:hAnsiTheme="minorEastAsia" w:hint="eastAsia"/>
        </w:rPr>
        <w:t>（校舎に限る。）</w:t>
      </w:r>
      <w:r w:rsidRPr="00463583">
        <w:rPr>
          <w:rFonts w:asciiTheme="minorEastAsia" w:hAnsiTheme="minorEastAsia" w:hint="eastAsia"/>
        </w:rPr>
        <w:t>の</w:t>
      </w:r>
      <w:r w:rsidRPr="00463583">
        <w:rPr>
          <w:rFonts w:eastAsiaTheme="minorHAnsi" w:hint="eastAsia"/>
          <w:bCs/>
        </w:rPr>
        <w:t>建築基準法における新築、改築または増築の</w:t>
      </w:r>
      <w:r w:rsidRPr="00463583">
        <w:rPr>
          <w:rFonts w:eastAsiaTheme="minorHAnsi" w:hint="eastAsia"/>
          <w:bCs/>
          <w:u w:val="single"/>
        </w:rPr>
        <w:t>基本設計業務又は実施設計業務</w:t>
      </w:r>
      <w:r w:rsidRPr="00463583">
        <w:rPr>
          <w:rFonts w:asciiTheme="minorEastAsia" w:hAnsiTheme="minorEastAsia"/>
        </w:rPr>
        <w:t>を</w:t>
      </w:r>
      <w:r w:rsidRPr="00463583">
        <w:rPr>
          <w:rFonts w:asciiTheme="minorEastAsia" w:hAnsiTheme="minorEastAsia" w:hint="eastAsia"/>
        </w:rPr>
        <w:t>元請として</w:t>
      </w:r>
      <w:r w:rsidRPr="00463583">
        <w:rPr>
          <w:rFonts w:asciiTheme="minorEastAsia" w:hAnsiTheme="minorEastAsia"/>
          <w:spacing w:val="-3"/>
        </w:rPr>
        <w:t>受</w:t>
      </w:r>
      <w:r w:rsidRPr="00463583">
        <w:rPr>
          <w:rFonts w:asciiTheme="minorEastAsia" w:hAnsiTheme="minorEastAsia"/>
        </w:rPr>
        <w:t>託</w:t>
      </w:r>
      <w:r w:rsidRPr="00463583">
        <w:rPr>
          <w:rFonts w:asciiTheme="minorEastAsia" w:hAnsiTheme="minorEastAsia"/>
          <w:spacing w:val="-3"/>
        </w:rPr>
        <w:t>し</w:t>
      </w:r>
      <w:r w:rsidRPr="00463583">
        <w:rPr>
          <w:rFonts w:asciiTheme="minorEastAsia" w:hAnsiTheme="minorEastAsia"/>
        </w:rPr>
        <w:t>た</w:t>
      </w:r>
      <w:r w:rsidRPr="00463583">
        <w:rPr>
          <w:rFonts w:asciiTheme="minorEastAsia" w:hAnsiTheme="minorEastAsia" w:hint="eastAsia"/>
        </w:rPr>
        <w:t>実績が</w:t>
      </w:r>
      <w:r w:rsidRPr="00463583">
        <w:rPr>
          <w:rFonts w:asciiTheme="minorEastAsia" w:hAnsiTheme="minorEastAsia"/>
        </w:rPr>
        <w:t>あ</w:t>
      </w:r>
      <w:r w:rsidRPr="00463583">
        <w:rPr>
          <w:rFonts w:asciiTheme="minorEastAsia" w:hAnsiTheme="minorEastAsia"/>
          <w:spacing w:val="-3"/>
        </w:rPr>
        <w:t>る</w:t>
      </w:r>
      <w:r w:rsidRPr="00463583">
        <w:rPr>
          <w:rFonts w:asciiTheme="minorEastAsia" w:hAnsiTheme="minorEastAsia" w:hint="eastAsia"/>
        </w:rPr>
        <w:t>。</w:t>
      </w:r>
    </w:p>
    <w:p w14:paraId="1DD993E9" w14:textId="3F0C0280" w:rsidR="00B576D1" w:rsidRDefault="00B576D1" w:rsidP="00B576D1">
      <w:pPr>
        <w:spacing w:line="280" w:lineRule="exact"/>
        <w:ind w:leftChars="300" w:left="630"/>
        <w:rPr>
          <w:kern w:val="0"/>
        </w:rPr>
      </w:pPr>
      <w:r>
        <w:rPr>
          <w:rFonts w:asciiTheme="minorEastAsia" w:hAnsiTheme="minorEastAsia" w:hint="eastAsia"/>
          <w:spacing w:val="-3"/>
        </w:rPr>
        <w:t>※</w:t>
      </w:r>
      <w:r w:rsidRPr="00463583">
        <w:rPr>
          <w:rFonts w:asciiTheme="minorEastAsia" w:hAnsiTheme="minorEastAsia" w:hint="eastAsia"/>
          <w:spacing w:val="-3"/>
        </w:rPr>
        <w:t>佐世保市外に本社を有する者の場合</w:t>
      </w:r>
      <w:r>
        <w:rPr>
          <w:rFonts w:asciiTheme="minorEastAsia" w:hAnsiTheme="minorEastAsia" w:hint="eastAsia"/>
          <w:spacing w:val="-3"/>
        </w:rPr>
        <w:t>の参加資格要件とする。</w:t>
      </w:r>
    </w:p>
    <w:p w14:paraId="43FFD80B" w14:textId="77777777" w:rsidR="00A444E9" w:rsidRPr="008D7B94" w:rsidRDefault="00A444E9" w:rsidP="00A444E9">
      <w:pPr>
        <w:spacing w:line="280" w:lineRule="exact"/>
        <w:ind w:left="630" w:hangingChars="300" w:hanging="630"/>
        <w:rPr>
          <w:kern w:val="0"/>
        </w:rPr>
      </w:pPr>
    </w:p>
    <w:p w14:paraId="7AAD46AE" w14:textId="77777777" w:rsidR="008931D5" w:rsidRDefault="000967BB" w:rsidP="00A65AF9">
      <w:pPr>
        <w:spacing w:line="280" w:lineRule="exact"/>
        <w:ind w:firstLineChars="100" w:firstLine="210"/>
        <w:rPr>
          <w:kern w:val="0"/>
        </w:rPr>
      </w:pPr>
      <w:r>
        <w:rPr>
          <w:rFonts w:hint="eastAsia"/>
          <w:szCs w:val="21"/>
        </w:rPr>
        <w:t xml:space="preserve">□　　</w:t>
      </w:r>
      <w:r w:rsidR="004D39FF">
        <w:rPr>
          <w:rFonts w:hint="eastAsia"/>
          <w:kern w:val="0"/>
        </w:rPr>
        <w:t>次</w:t>
      </w:r>
      <w:r w:rsidR="00A47FBD">
        <w:rPr>
          <w:rFonts w:hint="eastAsia"/>
          <w:kern w:val="0"/>
        </w:rPr>
        <w:t>に定める各措置又は規制のいずれかに該当する者ではない。</w:t>
      </w:r>
    </w:p>
    <w:p w14:paraId="3CF49B9A" w14:textId="7D3C7E92" w:rsidR="004D39FF" w:rsidRDefault="004D39FF" w:rsidP="00E9114E">
      <w:pPr>
        <w:spacing w:line="280" w:lineRule="exact"/>
        <w:ind w:leftChars="300" w:left="708" w:hangingChars="37" w:hanging="78"/>
        <w:rPr>
          <w:kern w:val="0"/>
        </w:rPr>
      </w:pPr>
      <w:r>
        <w:rPr>
          <w:rFonts w:hint="eastAsia"/>
          <w:kern w:val="0"/>
        </w:rPr>
        <w:t>・</w:t>
      </w:r>
      <w:r w:rsidRPr="00B82046">
        <w:rPr>
          <w:rFonts w:hint="eastAsia"/>
          <w:kern w:val="0"/>
        </w:rPr>
        <w:t>佐世保市</w:t>
      </w:r>
      <w:r>
        <w:rPr>
          <w:rFonts w:hint="eastAsia"/>
          <w:kern w:val="0"/>
        </w:rPr>
        <w:t>業務委託契約にかかる指名停止措置等措置要綱（平成２６年２月２１日施行）に基づく指名停</w:t>
      </w:r>
      <w:r w:rsidR="00E9114E">
        <w:rPr>
          <w:rFonts w:hint="eastAsia"/>
          <w:kern w:val="0"/>
        </w:rPr>
        <w:t xml:space="preserve">　　　</w:t>
      </w:r>
      <w:r>
        <w:rPr>
          <w:rFonts w:hint="eastAsia"/>
          <w:kern w:val="0"/>
        </w:rPr>
        <w:t>止措置を受けた者</w:t>
      </w:r>
    </w:p>
    <w:p w14:paraId="6286EC57" w14:textId="787D38DB" w:rsidR="004D39FF" w:rsidRDefault="004D39FF" w:rsidP="00E9114E">
      <w:pPr>
        <w:spacing w:line="280" w:lineRule="exact"/>
        <w:ind w:leftChars="300" w:left="708" w:hangingChars="37" w:hanging="78"/>
        <w:rPr>
          <w:kern w:val="0"/>
        </w:rPr>
      </w:pPr>
      <w:r>
        <w:rPr>
          <w:rFonts w:hint="eastAsia"/>
          <w:kern w:val="0"/>
        </w:rPr>
        <w:lastRenderedPageBreak/>
        <w:t>・佐世保市が発注する工事等の契約に係る入札参加資格者の指名停止の措置要領（平成１４年４月１日施行）に基づく指名停止措置を受けた者</w:t>
      </w:r>
    </w:p>
    <w:p w14:paraId="574E8AFD" w14:textId="5EBBC1CF" w:rsidR="004D39FF" w:rsidRDefault="004D39FF" w:rsidP="00E9114E">
      <w:pPr>
        <w:spacing w:line="280" w:lineRule="exact"/>
        <w:ind w:leftChars="337" w:left="708"/>
        <w:rPr>
          <w:kern w:val="0"/>
        </w:rPr>
      </w:pPr>
      <w:r>
        <w:rPr>
          <w:rFonts w:hint="eastAsia"/>
          <w:kern w:val="0"/>
        </w:rPr>
        <w:t>・佐世保市物品の購入、修理及び売却並びに印刷物の製造に係る指名停止の措置要領（平成１８年４月２</w:t>
      </w:r>
      <w:r w:rsidR="00E9114E">
        <w:rPr>
          <w:rFonts w:hint="eastAsia"/>
          <w:kern w:val="0"/>
        </w:rPr>
        <w:t xml:space="preserve">　　　　　　　</w:t>
      </w:r>
      <w:r>
        <w:rPr>
          <w:rFonts w:hint="eastAsia"/>
          <w:kern w:val="0"/>
        </w:rPr>
        <w:t>４日施行）に基づく指名停止措置を受けた者</w:t>
      </w:r>
    </w:p>
    <w:p w14:paraId="085D1748" w14:textId="6C917A72" w:rsidR="004D39FF" w:rsidRDefault="004D39FF" w:rsidP="00E9114E">
      <w:pPr>
        <w:spacing w:line="280" w:lineRule="exact"/>
        <w:ind w:leftChars="337" w:left="708"/>
        <w:rPr>
          <w:kern w:val="0"/>
        </w:rPr>
      </w:pPr>
      <w:r>
        <w:rPr>
          <w:rFonts w:hint="eastAsia"/>
          <w:kern w:val="0"/>
        </w:rPr>
        <w:t>・佐世保市が行う各種契約等からの暴力団排除要綱に基づく各種契約等からの排除措置（平成２４年４月１日）に基づく指名停止措置を受けている者</w:t>
      </w:r>
    </w:p>
    <w:p w14:paraId="644A8524" w14:textId="24BFE607" w:rsidR="004D39FF" w:rsidRDefault="004D39FF" w:rsidP="00E9114E">
      <w:pPr>
        <w:spacing w:line="280" w:lineRule="exact"/>
        <w:ind w:firstLineChars="300" w:firstLine="630"/>
        <w:rPr>
          <w:kern w:val="0"/>
        </w:rPr>
      </w:pPr>
      <w:r>
        <w:rPr>
          <w:rFonts w:hint="eastAsia"/>
          <w:kern w:val="0"/>
        </w:rPr>
        <w:t>・佐世保市建設工事暴力団対策要綱（昭和６３年５月１日施行）に基づく指名除外措置を受けている者</w:t>
      </w:r>
    </w:p>
    <w:p w14:paraId="401FBE34" w14:textId="77777777" w:rsidR="00E9114E" w:rsidRDefault="004D39FF" w:rsidP="00E9114E">
      <w:pPr>
        <w:spacing w:line="280" w:lineRule="exact"/>
        <w:rPr>
          <w:kern w:val="0"/>
        </w:rPr>
      </w:pPr>
      <w:r>
        <w:rPr>
          <w:rFonts w:hint="eastAsia"/>
          <w:kern w:val="0"/>
        </w:rPr>
        <w:t xml:space="preserve">　　　・佐世保市物品調達暴力団排除要綱（平成２４年４月１日施行）に基づく指名除外措置を受けた者</w:t>
      </w:r>
    </w:p>
    <w:p w14:paraId="09011B28" w14:textId="0D800A9B" w:rsidR="008931D5" w:rsidRPr="00617B5B" w:rsidRDefault="004D39FF" w:rsidP="00E9114E">
      <w:pPr>
        <w:spacing w:line="280" w:lineRule="exact"/>
        <w:ind w:leftChars="300" w:left="708" w:hangingChars="37" w:hanging="78"/>
        <w:rPr>
          <w:kern w:val="0"/>
        </w:rPr>
      </w:pPr>
      <w:r>
        <w:rPr>
          <w:rFonts w:hint="eastAsia"/>
          <w:kern w:val="0"/>
        </w:rPr>
        <w:t>・下請代金等の未払い業者等に対する入札参加規制に関する事務処理要領（平成２５年４月１日施行）に</w:t>
      </w:r>
      <w:r w:rsidR="00E9114E">
        <w:rPr>
          <w:rFonts w:hint="eastAsia"/>
          <w:kern w:val="0"/>
        </w:rPr>
        <w:t xml:space="preserve">　　</w:t>
      </w:r>
      <w:r>
        <w:rPr>
          <w:rFonts w:hint="eastAsia"/>
          <w:kern w:val="0"/>
        </w:rPr>
        <w:t>基づく入札参加規制を受けた者</w:t>
      </w:r>
    </w:p>
    <w:p w14:paraId="035830D4" w14:textId="77777777" w:rsidR="000967BB" w:rsidRDefault="000967BB" w:rsidP="000967BB">
      <w:pPr>
        <w:spacing w:line="280" w:lineRule="exact"/>
        <w:rPr>
          <w:szCs w:val="21"/>
        </w:rPr>
      </w:pPr>
    </w:p>
    <w:p w14:paraId="37300CF5" w14:textId="77777777" w:rsidR="00EE4F66" w:rsidRDefault="00EE4F66" w:rsidP="00A65AF9">
      <w:pPr>
        <w:spacing w:line="280" w:lineRule="exact"/>
        <w:ind w:firstLineChars="100" w:firstLine="210"/>
        <w:rPr>
          <w:szCs w:val="21"/>
        </w:rPr>
      </w:pPr>
      <w:r>
        <w:rPr>
          <w:rFonts w:hint="eastAsia"/>
          <w:szCs w:val="21"/>
        </w:rPr>
        <w:t>※該当する項目の□欄にレ点を記入すること。</w:t>
      </w:r>
    </w:p>
    <w:sectPr w:rsidR="00EE4F66" w:rsidSect="00E9114E">
      <w:headerReference w:type="default" r:id="rId7"/>
      <w:pgSz w:w="11906" w:h="16838"/>
      <w:pgMar w:top="720" w:right="720" w:bottom="720" w:left="720"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0938D" w14:textId="77777777" w:rsidR="000019A0" w:rsidRDefault="000019A0" w:rsidP="000019A0">
      <w:r>
        <w:separator/>
      </w:r>
    </w:p>
  </w:endnote>
  <w:endnote w:type="continuationSeparator" w:id="0">
    <w:p w14:paraId="1EF2CC80" w14:textId="77777777" w:rsidR="000019A0" w:rsidRDefault="000019A0" w:rsidP="00001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53551" w14:textId="77777777" w:rsidR="000019A0" w:rsidRDefault="000019A0" w:rsidP="000019A0">
      <w:r>
        <w:separator/>
      </w:r>
    </w:p>
  </w:footnote>
  <w:footnote w:type="continuationSeparator" w:id="0">
    <w:p w14:paraId="1DC85EFE" w14:textId="77777777" w:rsidR="000019A0" w:rsidRDefault="000019A0" w:rsidP="00001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5C14" w14:textId="5AE30A41" w:rsidR="00E07255" w:rsidRDefault="00F12C58" w:rsidP="00E07255">
    <w:pPr>
      <w:pStyle w:val="a3"/>
      <w:jc w:val="right"/>
    </w:pPr>
    <w:r>
      <w:rPr>
        <w:rFonts w:hint="eastAsia"/>
      </w:rPr>
      <w:t>様式2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93BDC"/>
    <w:multiLevelType w:val="hybridMultilevel"/>
    <w:tmpl w:val="A4FE2D14"/>
    <w:lvl w:ilvl="0" w:tplc="E4542214">
      <w:start w:val="3"/>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4A82246A"/>
    <w:multiLevelType w:val="hybridMultilevel"/>
    <w:tmpl w:val="7C3EF6D6"/>
    <w:lvl w:ilvl="0" w:tplc="761809E8">
      <w:start w:val="2"/>
      <w:numFmt w:val="bullet"/>
      <w:lvlText w:val="□"/>
      <w:lvlJc w:val="left"/>
      <w:pPr>
        <w:ind w:left="360" w:hanging="360"/>
      </w:pPr>
      <w:rPr>
        <w:rFonts w:ascii="游明朝" w:eastAsia="游明朝"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B610734"/>
    <w:multiLevelType w:val="hybridMultilevel"/>
    <w:tmpl w:val="4EA0CCBE"/>
    <w:lvl w:ilvl="0" w:tplc="E6D89316">
      <w:start w:val="2"/>
      <w:numFmt w:val="bullet"/>
      <w:lvlText w:val="□"/>
      <w:lvlJc w:val="left"/>
      <w:pPr>
        <w:ind w:left="360" w:hanging="360"/>
      </w:pPr>
      <w:rPr>
        <w:rFonts w:ascii="游明朝" w:eastAsia="游明朝"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B77647C"/>
    <w:multiLevelType w:val="hybridMultilevel"/>
    <w:tmpl w:val="75C6B26A"/>
    <w:lvl w:ilvl="0" w:tplc="F68265B0">
      <w:start w:val="2"/>
      <w:numFmt w:val="bullet"/>
      <w:lvlText w:val="□"/>
      <w:lvlJc w:val="left"/>
      <w:pPr>
        <w:ind w:left="360" w:hanging="360"/>
      </w:pPr>
      <w:rPr>
        <w:rFonts w:ascii="游明朝" w:eastAsia="游明朝"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4C66B4A"/>
    <w:multiLevelType w:val="hybridMultilevel"/>
    <w:tmpl w:val="8F9614EA"/>
    <w:lvl w:ilvl="0" w:tplc="3C026A1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312367088">
    <w:abstractNumId w:val="1"/>
  </w:num>
  <w:num w:numId="2" w16cid:durableId="1952207131">
    <w:abstractNumId w:val="2"/>
  </w:num>
  <w:num w:numId="3" w16cid:durableId="1891962647">
    <w:abstractNumId w:val="3"/>
  </w:num>
  <w:num w:numId="4" w16cid:durableId="315375689">
    <w:abstractNumId w:val="4"/>
  </w:num>
  <w:num w:numId="5" w16cid:durableId="361365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E07"/>
    <w:rsid w:val="000019A0"/>
    <w:rsid w:val="000967BB"/>
    <w:rsid w:val="000C713B"/>
    <w:rsid w:val="0015107A"/>
    <w:rsid w:val="00170901"/>
    <w:rsid w:val="00292E8E"/>
    <w:rsid w:val="00313883"/>
    <w:rsid w:val="0032298D"/>
    <w:rsid w:val="00340264"/>
    <w:rsid w:val="00380CEC"/>
    <w:rsid w:val="00390CFE"/>
    <w:rsid w:val="003B5CEE"/>
    <w:rsid w:val="003B7BD7"/>
    <w:rsid w:val="003C4A04"/>
    <w:rsid w:val="00401BEF"/>
    <w:rsid w:val="00411D04"/>
    <w:rsid w:val="00453F1A"/>
    <w:rsid w:val="004B5B88"/>
    <w:rsid w:val="004D39FF"/>
    <w:rsid w:val="00520A5C"/>
    <w:rsid w:val="00544DF6"/>
    <w:rsid w:val="005B0188"/>
    <w:rsid w:val="005C12EF"/>
    <w:rsid w:val="005D0A3E"/>
    <w:rsid w:val="005D763C"/>
    <w:rsid w:val="00603215"/>
    <w:rsid w:val="00604C06"/>
    <w:rsid w:val="00617B5B"/>
    <w:rsid w:val="00620A72"/>
    <w:rsid w:val="00633703"/>
    <w:rsid w:val="0065282C"/>
    <w:rsid w:val="006E6460"/>
    <w:rsid w:val="007750F4"/>
    <w:rsid w:val="007E0FB7"/>
    <w:rsid w:val="007F07F1"/>
    <w:rsid w:val="007F1A79"/>
    <w:rsid w:val="00867569"/>
    <w:rsid w:val="00873AD4"/>
    <w:rsid w:val="008931D5"/>
    <w:rsid w:val="0089603B"/>
    <w:rsid w:val="008A2177"/>
    <w:rsid w:val="008D7B94"/>
    <w:rsid w:val="008E21B1"/>
    <w:rsid w:val="0094293D"/>
    <w:rsid w:val="009F3E07"/>
    <w:rsid w:val="00A113E4"/>
    <w:rsid w:val="00A444E9"/>
    <w:rsid w:val="00A47FBD"/>
    <w:rsid w:val="00A57C34"/>
    <w:rsid w:val="00A65AF9"/>
    <w:rsid w:val="00AF0D88"/>
    <w:rsid w:val="00B576D1"/>
    <w:rsid w:val="00BD2C20"/>
    <w:rsid w:val="00BE2FF3"/>
    <w:rsid w:val="00C07AB0"/>
    <w:rsid w:val="00C808DA"/>
    <w:rsid w:val="00CE1D12"/>
    <w:rsid w:val="00CF2E50"/>
    <w:rsid w:val="00D0296A"/>
    <w:rsid w:val="00D2277C"/>
    <w:rsid w:val="00DA38D2"/>
    <w:rsid w:val="00DC779E"/>
    <w:rsid w:val="00DE2DB3"/>
    <w:rsid w:val="00E07255"/>
    <w:rsid w:val="00E408FB"/>
    <w:rsid w:val="00E669B9"/>
    <w:rsid w:val="00E9114E"/>
    <w:rsid w:val="00EB7D49"/>
    <w:rsid w:val="00EE4B99"/>
    <w:rsid w:val="00EE4F66"/>
    <w:rsid w:val="00EE5080"/>
    <w:rsid w:val="00F12C58"/>
    <w:rsid w:val="00F36C83"/>
    <w:rsid w:val="00F71F42"/>
    <w:rsid w:val="00FA0704"/>
    <w:rsid w:val="00FC5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66BF5176"/>
  <w15:chartTrackingRefBased/>
  <w15:docId w15:val="{2053A271-68E2-4A76-B401-EE4DC31D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9A0"/>
    <w:pPr>
      <w:tabs>
        <w:tab w:val="center" w:pos="4252"/>
        <w:tab w:val="right" w:pos="8504"/>
      </w:tabs>
      <w:snapToGrid w:val="0"/>
    </w:pPr>
  </w:style>
  <w:style w:type="character" w:customStyle="1" w:styleId="a4">
    <w:name w:val="ヘッダー (文字)"/>
    <w:basedOn w:val="a0"/>
    <w:link w:val="a3"/>
    <w:uiPriority w:val="99"/>
    <w:rsid w:val="000019A0"/>
  </w:style>
  <w:style w:type="paragraph" w:styleId="a5">
    <w:name w:val="footer"/>
    <w:basedOn w:val="a"/>
    <w:link w:val="a6"/>
    <w:uiPriority w:val="99"/>
    <w:unhideWhenUsed/>
    <w:rsid w:val="000019A0"/>
    <w:pPr>
      <w:tabs>
        <w:tab w:val="center" w:pos="4252"/>
        <w:tab w:val="right" w:pos="8504"/>
      </w:tabs>
      <w:snapToGrid w:val="0"/>
    </w:pPr>
  </w:style>
  <w:style w:type="character" w:customStyle="1" w:styleId="a6">
    <w:name w:val="フッター (文字)"/>
    <w:basedOn w:val="a0"/>
    <w:link w:val="a5"/>
    <w:uiPriority w:val="99"/>
    <w:rsid w:val="000019A0"/>
  </w:style>
  <w:style w:type="character" w:styleId="a7">
    <w:name w:val="Hyperlink"/>
    <w:basedOn w:val="a0"/>
    <w:uiPriority w:val="99"/>
    <w:unhideWhenUsed/>
    <w:rsid w:val="00401BEF"/>
    <w:rPr>
      <w:color w:val="0563C1" w:themeColor="hyperlink"/>
      <w:u w:val="single"/>
    </w:rPr>
  </w:style>
  <w:style w:type="paragraph" w:styleId="a8">
    <w:name w:val="Note Heading"/>
    <w:basedOn w:val="a"/>
    <w:next w:val="a"/>
    <w:link w:val="a9"/>
    <w:uiPriority w:val="99"/>
    <w:unhideWhenUsed/>
    <w:rsid w:val="003C4A04"/>
    <w:pPr>
      <w:jc w:val="center"/>
    </w:pPr>
  </w:style>
  <w:style w:type="character" w:customStyle="1" w:styleId="a9">
    <w:name w:val="記 (文字)"/>
    <w:basedOn w:val="a0"/>
    <w:link w:val="a8"/>
    <w:uiPriority w:val="99"/>
    <w:rsid w:val="003C4A04"/>
  </w:style>
  <w:style w:type="paragraph" w:styleId="aa">
    <w:name w:val="Closing"/>
    <w:basedOn w:val="a"/>
    <w:link w:val="ab"/>
    <w:uiPriority w:val="99"/>
    <w:unhideWhenUsed/>
    <w:rsid w:val="003C4A04"/>
    <w:pPr>
      <w:jc w:val="right"/>
    </w:pPr>
  </w:style>
  <w:style w:type="character" w:customStyle="1" w:styleId="ab">
    <w:name w:val="結語 (文字)"/>
    <w:basedOn w:val="a0"/>
    <w:link w:val="aa"/>
    <w:uiPriority w:val="99"/>
    <w:rsid w:val="003C4A04"/>
  </w:style>
  <w:style w:type="table" w:styleId="ac">
    <w:name w:val="Table Grid"/>
    <w:basedOn w:val="a1"/>
    <w:uiPriority w:val="39"/>
    <w:rsid w:val="007E0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8931D5"/>
    <w:pPr>
      <w:ind w:leftChars="400" w:left="840"/>
    </w:pPr>
  </w:style>
  <w:style w:type="paragraph" w:styleId="ae">
    <w:name w:val="Balloon Text"/>
    <w:basedOn w:val="a"/>
    <w:link w:val="af"/>
    <w:uiPriority w:val="99"/>
    <w:semiHidden/>
    <w:unhideWhenUsed/>
    <w:rsid w:val="00A47FB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47F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