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92E" w:rsidRPr="00C6392E" w:rsidRDefault="00832552" w:rsidP="00832552">
      <w:pPr>
        <w:jc w:val="center"/>
        <w:rPr>
          <w:rFonts w:ascii="ＭＳ 明朝" w:eastAsia="ＭＳ 明朝" w:hAnsi="ＭＳ 明朝"/>
          <w:b/>
          <w:sz w:val="28"/>
        </w:rPr>
      </w:pPr>
      <w:r w:rsidRPr="00C6392E">
        <w:rPr>
          <w:rFonts w:ascii="ＭＳ 明朝" w:eastAsia="ＭＳ 明朝" w:hAnsi="ＭＳ 明朝" w:hint="eastAsia"/>
          <w:b/>
          <w:sz w:val="28"/>
        </w:rPr>
        <w:t>のぼり等交付のメールによる申請について</w:t>
      </w:r>
    </w:p>
    <w:p w:rsidR="00FE5642" w:rsidRDefault="00D9092C" w:rsidP="00832552">
      <w:pPr>
        <w:jc w:val="center"/>
        <w:rPr>
          <w:rFonts w:ascii="ＭＳ 明朝" w:eastAsia="ＭＳ 明朝" w:hAnsi="ＭＳ 明朝"/>
          <w:sz w:val="24"/>
        </w:rPr>
      </w:pPr>
      <w:r>
        <w:rPr>
          <w:rFonts w:ascii="ＭＳ 明朝" w:eastAsia="ＭＳ 明朝" w:hAnsi="ＭＳ 明朝" w:hint="eastAsia"/>
          <w:sz w:val="24"/>
        </w:rPr>
        <w:t>（メール</w:t>
      </w:r>
      <w:r w:rsidR="00C6392E">
        <w:rPr>
          <w:rFonts w:ascii="ＭＳ 明朝" w:eastAsia="ＭＳ 明朝" w:hAnsi="ＭＳ 明朝" w:hint="eastAsia"/>
          <w:sz w:val="24"/>
        </w:rPr>
        <w:t>申請前に必ずご覧ください。）</w:t>
      </w:r>
    </w:p>
    <w:p w:rsidR="00C6392E" w:rsidRDefault="00C6392E" w:rsidP="00832552">
      <w:pPr>
        <w:jc w:val="center"/>
        <w:rPr>
          <w:rFonts w:ascii="ＭＳ 明朝" w:eastAsia="ＭＳ 明朝" w:hAnsi="ＭＳ 明朝"/>
          <w:sz w:val="24"/>
        </w:rPr>
      </w:pPr>
    </w:p>
    <w:p w:rsidR="00C6392E" w:rsidRDefault="00C6392E" w:rsidP="00C6392E">
      <w:pPr>
        <w:rPr>
          <w:rFonts w:ascii="ＭＳ 明朝" w:eastAsia="ＭＳ 明朝" w:hAnsi="ＭＳ 明朝"/>
          <w:sz w:val="24"/>
        </w:rPr>
      </w:pPr>
    </w:p>
    <w:p w:rsidR="00C6392E" w:rsidRDefault="00C6392E" w:rsidP="00C6392E">
      <w:pPr>
        <w:rPr>
          <w:rFonts w:ascii="ＭＳ 明朝" w:eastAsia="ＭＳ 明朝" w:hAnsi="ＭＳ 明朝"/>
          <w:sz w:val="24"/>
        </w:rPr>
      </w:pPr>
      <w:r>
        <w:rPr>
          <w:rFonts w:ascii="ＭＳ 明朝" w:eastAsia="ＭＳ 明朝" w:hAnsi="ＭＳ 明朝" w:hint="eastAsia"/>
          <w:sz w:val="24"/>
        </w:rPr>
        <w:t>〇のぼり等交付申請で交付できるもの</w:t>
      </w:r>
    </w:p>
    <w:p w:rsidR="00C6392E" w:rsidRPr="00C6392E" w:rsidRDefault="00C6392E" w:rsidP="00C6392E">
      <w:pPr>
        <w:rPr>
          <w:rFonts w:ascii="ＭＳ 明朝" w:eastAsia="ＭＳ 明朝" w:hAnsi="ＭＳ 明朝"/>
          <w:sz w:val="24"/>
        </w:rPr>
      </w:pPr>
    </w:p>
    <w:tbl>
      <w:tblPr>
        <w:tblStyle w:val="a8"/>
        <w:tblW w:w="0" w:type="auto"/>
        <w:tblInd w:w="421" w:type="dxa"/>
        <w:tblLook w:val="04A0" w:firstRow="1" w:lastRow="0" w:firstColumn="1" w:lastColumn="0" w:noHBand="0" w:noVBand="1"/>
      </w:tblPr>
      <w:tblGrid>
        <w:gridCol w:w="4447"/>
        <w:gridCol w:w="4199"/>
      </w:tblGrid>
      <w:tr w:rsidR="00C6392E" w:rsidTr="00FA5DC5">
        <w:tc>
          <w:tcPr>
            <w:tcW w:w="4447" w:type="dxa"/>
            <w:tcBorders>
              <w:top w:val="single" w:sz="12" w:space="0" w:color="auto"/>
              <w:left w:val="single" w:sz="12" w:space="0" w:color="auto"/>
              <w:bottom w:val="single" w:sz="12" w:space="0" w:color="auto"/>
              <w:right w:val="dotted" w:sz="4" w:space="0" w:color="auto"/>
            </w:tcBorders>
            <w:vAlign w:val="center"/>
          </w:tcPr>
          <w:p w:rsidR="00C6392E" w:rsidRDefault="00C6392E" w:rsidP="00FA5DC5">
            <w:pPr>
              <w:spacing w:line="276" w:lineRule="auto"/>
              <w:rPr>
                <w:rFonts w:ascii="ＭＳ 明朝" w:eastAsia="ＭＳ 明朝" w:hAnsi="ＭＳ 明朝"/>
                <w:sz w:val="24"/>
              </w:rPr>
            </w:pPr>
            <w:r>
              <w:rPr>
                <w:rFonts w:ascii="ＭＳ 明朝" w:eastAsia="ＭＳ 明朝" w:hAnsi="ＭＳ 明朝" w:hint="eastAsia"/>
                <w:sz w:val="24"/>
              </w:rPr>
              <w:t>種類</w:t>
            </w:r>
          </w:p>
        </w:tc>
        <w:tc>
          <w:tcPr>
            <w:tcW w:w="4199" w:type="dxa"/>
            <w:tcBorders>
              <w:top w:val="single" w:sz="12" w:space="0" w:color="auto"/>
              <w:left w:val="dotted" w:sz="4" w:space="0" w:color="auto"/>
              <w:bottom w:val="single" w:sz="12" w:space="0" w:color="auto"/>
              <w:right w:val="single" w:sz="12" w:space="0" w:color="auto"/>
            </w:tcBorders>
            <w:vAlign w:val="center"/>
          </w:tcPr>
          <w:p w:rsidR="00C6392E" w:rsidRDefault="00C6392E" w:rsidP="00FA5DC5">
            <w:pPr>
              <w:rPr>
                <w:rFonts w:ascii="ＭＳ 明朝" w:eastAsia="ＭＳ 明朝" w:hAnsi="ＭＳ 明朝"/>
                <w:sz w:val="24"/>
              </w:rPr>
            </w:pPr>
            <w:r>
              <w:rPr>
                <w:rFonts w:ascii="ＭＳ 明朝" w:eastAsia="ＭＳ 明朝" w:hAnsi="ＭＳ 明朝" w:hint="eastAsia"/>
                <w:sz w:val="24"/>
              </w:rPr>
              <w:t>交付可能な数量</w:t>
            </w:r>
          </w:p>
        </w:tc>
      </w:tr>
      <w:tr w:rsidR="00C6392E" w:rsidTr="00FA5DC5">
        <w:tc>
          <w:tcPr>
            <w:tcW w:w="4447" w:type="dxa"/>
            <w:tcBorders>
              <w:top w:val="single" w:sz="12" w:space="0" w:color="auto"/>
              <w:left w:val="single" w:sz="12" w:space="0" w:color="auto"/>
              <w:bottom w:val="single" w:sz="4" w:space="0" w:color="auto"/>
              <w:right w:val="dotted" w:sz="4" w:space="0" w:color="auto"/>
            </w:tcBorders>
            <w:vAlign w:val="center"/>
          </w:tcPr>
          <w:p w:rsidR="00C6392E" w:rsidRDefault="00C6392E" w:rsidP="00FA5DC5">
            <w:pPr>
              <w:spacing w:line="276" w:lineRule="auto"/>
              <w:rPr>
                <w:rFonts w:ascii="ＭＳ 明朝" w:eastAsia="ＭＳ 明朝" w:hAnsi="ＭＳ 明朝"/>
                <w:sz w:val="24"/>
              </w:rPr>
            </w:pPr>
            <w:r>
              <w:rPr>
                <w:rFonts w:ascii="ＭＳ 明朝" w:eastAsia="ＭＳ 明朝" w:hAnsi="ＭＳ 明朝" w:hint="eastAsia"/>
                <w:sz w:val="24"/>
              </w:rPr>
              <w:t>交通安全のぼり（赤・青）</w:t>
            </w:r>
          </w:p>
        </w:tc>
        <w:tc>
          <w:tcPr>
            <w:tcW w:w="4199" w:type="dxa"/>
            <w:tcBorders>
              <w:top w:val="single" w:sz="12" w:space="0" w:color="auto"/>
              <w:left w:val="dotted" w:sz="4" w:space="0" w:color="auto"/>
              <w:bottom w:val="single" w:sz="4" w:space="0" w:color="auto"/>
              <w:right w:val="single" w:sz="12" w:space="0" w:color="auto"/>
            </w:tcBorders>
            <w:vAlign w:val="center"/>
          </w:tcPr>
          <w:p w:rsidR="00C6392E" w:rsidRDefault="00C6392E" w:rsidP="00FA5DC5">
            <w:pPr>
              <w:rPr>
                <w:rFonts w:ascii="ＭＳ 明朝" w:eastAsia="ＭＳ 明朝" w:hAnsi="ＭＳ 明朝"/>
                <w:sz w:val="24"/>
              </w:rPr>
            </w:pPr>
            <w:r>
              <w:rPr>
                <w:rFonts w:ascii="ＭＳ 明朝" w:eastAsia="ＭＳ 明朝" w:hAnsi="ＭＳ 明朝" w:hint="eastAsia"/>
                <w:sz w:val="24"/>
              </w:rPr>
              <w:t>赤・青合わせて</w:t>
            </w:r>
            <w:r w:rsidR="00FF75A9">
              <w:rPr>
                <w:rFonts w:ascii="ＭＳ 明朝" w:eastAsia="ＭＳ 明朝" w:hAnsi="ＭＳ 明朝" w:hint="eastAsia"/>
                <w:b/>
                <w:color w:val="FF0000"/>
                <w:sz w:val="24"/>
              </w:rPr>
              <w:t>最大３</w:t>
            </w:r>
            <w:r w:rsidRPr="00AB3FA4">
              <w:rPr>
                <w:rFonts w:ascii="ＭＳ 明朝" w:eastAsia="ＭＳ 明朝" w:hAnsi="ＭＳ 明朝" w:hint="eastAsia"/>
                <w:b/>
                <w:color w:val="FF0000"/>
                <w:sz w:val="24"/>
              </w:rPr>
              <w:t>枚</w:t>
            </w:r>
            <w:r>
              <w:rPr>
                <w:rFonts w:ascii="ＭＳ 明朝" w:eastAsia="ＭＳ 明朝" w:hAnsi="ＭＳ 明朝" w:hint="eastAsia"/>
                <w:sz w:val="24"/>
              </w:rPr>
              <w:t>まで</w:t>
            </w:r>
          </w:p>
        </w:tc>
      </w:tr>
      <w:tr w:rsidR="00C6392E" w:rsidTr="00FA5DC5">
        <w:tc>
          <w:tcPr>
            <w:tcW w:w="4447" w:type="dxa"/>
            <w:tcBorders>
              <w:top w:val="single" w:sz="4" w:space="0" w:color="auto"/>
              <w:left w:val="single" w:sz="12" w:space="0" w:color="auto"/>
              <w:bottom w:val="single" w:sz="4" w:space="0" w:color="auto"/>
              <w:right w:val="dotted" w:sz="4" w:space="0" w:color="auto"/>
            </w:tcBorders>
            <w:vAlign w:val="center"/>
          </w:tcPr>
          <w:p w:rsidR="00C6392E" w:rsidRDefault="00C6392E" w:rsidP="00FA5DC5">
            <w:pPr>
              <w:spacing w:line="276" w:lineRule="auto"/>
              <w:rPr>
                <w:rFonts w:ascii="ＭＳ 明朝" w:eastAsia="ＭＳ 明朝" w:hAnsi="ＭＳ 明朝"/>
                <w:sz w:val="24"/>
              </w:rPr>
            </w:pPr>
            <w:r>
              <w:rPr>
                <w:rFonts w:ascii="ＭＳ 明朝" w:eastAsia="ＭＳ 明朝" w:hAnsi="ＭＳ 明朝" w:hint="eastAsia"/>
                <w:sz w:val="24"/>
              </w:rPr>
              <w:t>防犯のぼり（緑のみ）</w:t>
            </w:r>
          </w:p>
        </w:tc>
        <w:tc>
          <w:tcPr>
            <w:tcW w:w="4199" w:type="dxa"/>
            <w:tcBorders>
              <w:top w:val="single" w:sz="4" w:space="0" w:color="auto"/>
              <w:left w:val="dotted" w:sz="4" w:space="0" w:color="auto"/>
              <w:bottom w:val="single" w:sz="4" w:space="0" w:color="auto"/>
              <w:right w:val="single" w:sz="12" w:space="0" w:color="auto"/>
            </w:tcBorders>
            <w:vAlign w:val="center"/>
          </w:tcPr>
          <w:p w:rsidR="00C6392E" w:rsidRDefault="00FF75A9" w:rsidP="00FA5DC5">
            <w:pPr>
              <w:rPr>
                <w:rFonts w:ascii="ＭＳ 明朝" w:eastAsia="ＭＳ 明朝" w:hAnsi="ＭＳ 明朝"/>
                <w:sz w:val="24"/>
              </w:rPr>
            </w:pPr>
            <w:r>
              <w:rPr>
                <w:rFonts w:ascii="ＭＳ 明朝" w:eastAsia="ＭＳ 明朝" w:hAnsi="ＭＳ 明朝" w:hint="eastAsia"/>
                <w:b/>
                <w:color w:val="FF0000"/>
                <w:sz w:val="24"/>
              </w:rPr>
              <w:t>最大３</w:t>
            </w:r>
            <w:r w:rsidR="00C6392E" w:rsidRPr="00AB3FA4">
              <w:rPr>
                <w:rFonts w:ascii="ＭＳ 明朝" w:eastAsia="ＭＳ 明朝" w:hAnsi="ＭＳ 明朝" w:hint="eastAsia"/>
                <w:b/>
                <w:color w:val="FF0000"/>
                <w:sz w:val="24"/>
              </w:rPr>
              <w:t>枚</w:t>
            </w:r>
            <w:r w:rsidR="00C6392E">
              <w:rPr>
                <w:rFonts w:ascii="ＭＳ 明朝" w:eastAsia="ＭＳ 明朝" w:hAnsi="ＭＳ 明朝" w:hint="eastAsia"/>
                <w:sz w:val="24"/>
              </w:rPr>
              <w:t>まで</w:t>
            </w:r>
          </w:p>
        </w:tc>
      </w:tr>
      <w:tr w:rsidR="00C6392E" w:rsidTr="00FA5DC5">
        <w:tc>
          <w:tcPr>
            <w:tcW w:w="4447" w:type="dxa"/>
            <w:tcBorders>
              <w:top w:val="single" w:sz="4" w:space="0" w:color="auto"/>
              <w:left w:val="single" w:sz="12" w:space="0" w:color="auto"/>
              <w:bottom w:val="single" w:sz="12" w:space="0" w:color="auto"/>
              <w:right w:val="dotted" w:sz="4" w:space="0" w:color="auto"/>
            </w:tcBorders>
            <w:vAlign w:val="center"/>
          </w:tcPr>
          <w:p w:rsidR="00C6392E" w:rsidRDefault="00C6392E" w:rsidP="00FA5DC5">
            <w:pPr>
              <w:spacing w:line="276" w:lineRule="auto"/>
              <w:rPr>
                <w:rFonts w:ascii="ＭＳ 明朝" w:eastAsia="ＭＳ 明朝" w:hAnsi="ＭＳ 明朝"/>
                <w:sz w:val="24"/>
              </w:rPr>
            </w:pPr>
            <w:r>
              <w:rPr>
                <w:rFonts w:ascii="ＭＳ 明朝" w:eastAsia="ＭＳ 明朝" w:hAnsi="ＭＳ 明朝" w:hint="eastAsia"/>
                <w:sz w:val="24"/>
              </w:rPr>
              <w:t>のぼりを掲示するためのポール</w:t>
            </w:r>
          </w:p>
        </w:tc>
        <w:tc>
          <w:tcPr>
            <w:tcW w:w="4199" w:type="dxa"/>
            <w:tcBorders>
              <w:top w:val="single" w:sz="4" w:space="0" w:color="auto"/>
              <w:left w:val="dotted" w:sz="4" w:space="0" w:color="auto"/>
              <w:bottom w:val="single" w:sz="12" w:space="0" w:color="auto"/>
              <w:right w:val="single" w:sz="12" w:space="0" w:color="auto"/>
            </w:tcBorders>
            <w:vAlign w:val="center"/>
          </w:tcPr>
          <w:p w:rsidR="00C6392E" w:rsidRPr="00C33FBC" w:rsidRDefault="00C6392E" w:rsidP="00FF75A9">
            <w:pPr>
              <w:rPr>
                <w:rFonts w:ascii="ＭＳ 明朝" w:eastAsia="ＭＳ 明朝" w:hAnsi="ＭＳ 明朝"/>
                <w:sz w:val="24"/>
              </w:rPr>
            </w:pPr>
            <w:r w:rsidRPr="00AB3FA4">
              <w:rPr>
                <w:rFonts w:ascii="ＭＳ 明朝" w:eastAsia="ＭＳ 明朝" w:hAnsi="ＭＳ 明朝" w:hint="eastAsia"/>
                <w:b/>
                <w:color w:val="FF0000"/>
                <w:sz w:val="24"/>
              </w:rPr>
              <w:t>最大</w:t>
            </w:r>
            <w:r w:rsidR="00FF75A9">
              <w:rPr>
                <w:rFonts w:ascii="ＭＳ 明朝" w:eastAsia="ＭＳ 明朝" w:hAnsi="ＭＳ 明朝" w:hint="eastAsia"/>
                <w:b/>
                <w:color w:val="FF0000"/>
                <w:sz w:val="24"/>
              </w:rPr>
              <w:t>３</w:t>
            </w:r>
            <w:r w:rsidRPr="00AB3FA4">
              <w:rPr>
                <w:rFonts w:ascii="ＭＳ 明朝" w:eastAsia="ＭＳ 明朝" w:hAnsi="ＭＳ 明朝" w:hint="eastAsia"/>
                <w:b/>
                <w:color w:val="FF0000"/>
                <w:sz w:val="24"/>
              </w:rPr>
              <w:t>本</w:t>
            </w:r>
            <w:r>
              <w:rPr>
                <w:rFonts w:ascii="ＭＳ 明朝" w:eastAsia="ＭＳ 明朝" w:hAnsi="ＭＳ 明朝" w:hint="eastAsia"/>
                <w:sz w:val="24"/>
              </w:rPr>
              <w:t>まで</w:t>
            </w:r>
          </w:p>
        </w:tc>
      </w:tr>
    </w:tbl>
    <w:p w:rsidR="00C6392E" w:rsidRPr="00C6392E" w:rsidRDefault="00FF75A9" w:rsidP="00FF75A9">
      <w:pPr>
        <w:ind w:firstLineChars="200" w:firstLine="480"/>
        <w:rPr>
          <w:rFonts w:ascii="ＭＳ 明朝" w:eastAsia="ＭＳ 明朝" w:hAnsi="ＭＳ 明朝" w:hint="eastAsia"/>
          <w:sz w:val="24"/>
        </w:rPr>
      </w:pPr>
      <w:r>
        <w:rPr>
          <w:rFonts w:ascii="ＭＳ 明朝" w:eastAsia="ＭＳ 明朝" w:hAnsi="ＭＳ 明朝" w:hint="eastAsia"/>
          <w:sz w:val="24"/>
        </w:rPr>
        <w:t>※１回につき最大３枚、１年間で３回まで申請可能。</w:t>
      </w:r>
    </w:p>
    <w:p w:rsidR="00832552" w:rsidRDefault="00832552" w:rsidP="00C6392E">
      <w:pPr>
        <w:rPr>
          <w:rFonts w:ascii="ＭＳ 明朝" w:eastAsia="ＭＳ 明朝" w:hAnsi="ＭＳ 明朝"/>
          <w:sz w:val="24"/>
        </w:rPr>
      </w:pPr>
    </w:p>
    <w:p w:rsidR="00832552" w:rsidRDefault="00832552" w:rsidP="00832552">
      <w:pPr>
        <w:rPr>
          <w:rFonts w:ascii="ＭＳ 明朝" w:eastAsia="ＭＳ 明朝" w:hAnsi="ＭＳ 明朝"/>
          <w:sz w:val="24"/>
        </w:rPr>
      </w:pPr>
      <w:r>
        <w:rPr>
          <w:rFonts w:ascii="ＭＳ 明朝" w:eastAsia="ＭＳ 明朝" w:hAnsi="ＭＳ 明朝" w:hint="eastAsia"/>
          <w:sz w:val="24"/>
        </w:rPr>
        <w:t>〇メールによる申請の流れ</w:t>
      </w:r>
    </w:p>
    <w:p w:rsidR="00832552" w:rsidRDefault="00832552" w:rsidP="00832552">
      <w:pPr>
        <w:rPr>
          <w:rFonts w:ascii="ＭＳ 明朝" w:eastAsia="ＭＳ 明朝" w:hAnsi="ＭＳ 明朝"/>
          <w:sz w:val="24"/>
        </w:rPr>
      </w:pPr>
      <w:r>
        <w:rPr>
          <w:rFonts w:ascii="ＭＳ 明朝" w:eastAsia="ＭＳ 明朝" w:hAnsi="ＭＳ 明朝" w:hint="eastAsia"/>
          <w:sz w:val="24"/>
        </w:rPr>
        <w:t>１．申請について</w:t>
      </w:r>
    </w:p>
    <w:p w:rsidR="00832552" w:rsidRDefault="00832552" w:rsidP="00630945">
      <w:pPr>
        <w:ind w:left="480" w:hangingChars="200" w:hanging="480"/>
        <w:rPr>
          <w:rFonts w:ascii="ＭＳ 明朝" w:eastAsia="ＭＳ 明朝" w:hAnsi="ＭＳ 明朝"/>
          <w:sz w:val="24"/>
        </w:rPr>
      </w:pPr>
      <w:r>
        <w:rPr>
          <w:rFonts w:ascii="ＭＳ 明朝" w:eastAsia="ＭＳ 明朝" w:hAnsi="ＭＳ 明朝" w:hint="eastAsia"/>
          <w:sz w:val="24"/>
        </w:rPr>
        <w:t xml:space="preserve">　　　ホームページより「のぼり等交付申請書」をダウンロードしていただき、必要事項の記入及び</w:t>
      </w:r>
      <w:r w:rsidR="00B042D9">
        <w:rPr>
          <w:rFonts w:ascii="ＭＳ 明朝" w:eastAsia="ＭＳ 明朝" w:hAnsi="ＭＳ 明朝" w:hint="eastAsia"/>
          <w:sz w:val="24"/>
        </w:rPr>
        <w:t>申請書の</w:t>
      </w:r>
      <w:r w:rsidR="00630945">
        <w:rPr>
          <w:rFonts w:ascii="ＭＳ 明朝" w:eastAsia="ＭＳ 明朝" w:hAnsi="ＭＳ 明朝" w:hint="eastAsia"/>
          <w:sz w:val="24"/>
        </w:rPr>
        <w:t>データ</w:t>
      </w:r>
      <w:r w:rsidR="00B042D9">
        <w:rPr>
          <w:rFonts w:ascii="ＭＳ 明朝" w:eastAsia="ＭＳ 明朝" w:hAnsi="ＭＳ 明朝" w:hint="eastAsia"/>
          <w:sz w:val="24"/>
        </w:rPr>
        <w:t>を</w:t>
      </w:r>
      <w:r w:rsidR="00630945">
        <w:rPr>
          <w:rFonts w:ascii="ＭＳ 明朝" w:eastAsia="ＭＳ 明朝" w:hAnsi="ＭＳ 明朝" w:hint="eastAsia"/>
          <w:sz w:val="24"/>
        </w:rPr>
        <w:t>添付の上、「</w:t>
      </w:r>
      <w:hyperlink r:id="rId6" w:history="1">
        <w:r w:rsidR="00630945" w:rsidRPr="00413651">
          <w:rPr>
            <w:rStyle w:val="a3"/>
            <w:rFonts w:ascii="ＭＳ 明朝" w:eastAsia="ＭＳ 明朝" w:hAnsi="ＭＳ 明朝" w:hint="eastAsia"/>
            <w:sz w:val="24"/>
          </w:rPr>
          <w:t>simian@city.sasebo.lg.jp</w:t>
        </w:r>
      </w:hyperlink>
      <w:r w:rsidR="00630945">
        <w:rPr>
          <w:rFonts w:ascii="ＭＳ 明朝" w:eastAsia="ＭＳ 明朝" w:hAnsi="ＭＳ 明朝" w:hint="eastAsia"/>
          <w:sz w:val="24"/>
        </w:rPr>
        <w:t>」へ送信してください。</w:t>
      </w:r>
    </w:p>
    <w:p w:rsidR="00B042D9" w:rsidRPr="00B042D9" w:rsidRDefault="00B042D9" w:rsidP="00630945">
      <w:pPr>
        <w:ind w:left="480" w:hangingChars="200" w:hanging="480"/>
        <w:rPr>
          <w:rFonts w:ascii="ＭＳ 明朝" w:eastAsia="ＭＳ 明朝" w:hAnsi="ＭＳ 明朝"/>
          <w:sz w:val="24"/>
        </w:rPr>
      </w:pPr>
      <w:r>
        <w:rPr>
          <w:rFonts w:ascii="ＭＳ 明朝" w:eastAsia="ＭＳ 明朝" w:hAnsi="ＭＳ 明朝" w:hint="eastAsia"/>
          <w:sz w:val="24"/>
        </w:rPr>
        <w:t xml:space="preserve">　　　※申請書には、「のぼり掲示場所調査票」または</w:t>
      </w:r>
      <w:r w:rsidR="00FF75A9">
        <w:rPr>
          <w:rFonts w:ascii="ＭＳ 明朝" w:eastAsia="ＭＳ 明朝" w:hAnsi="ＭＳ 明朝" w:hint="eastAsia"/>
          <w:sz w:val="24"/>
        </w:rPr>
        <w:t>「</w:t>
      </w:r>
      <w:r>
        <w:rPr>
          <w:rFonts w:ascii="ＭＳ 明朝" w:eastAsia="ＭＳ 明朝" w:hAnsi="ＭＳ 明朝" w:hint="eastAsia"/>
          <w:sz w:val="24"/>
        </w:rPr>
        <w:t>地図</w:t>
      </w:r>
      <w:r w:rsidR="00FF75A9">
        <w:rPr>
          <w:rFonts w:ascii="ＭＳ 明朝" w:eastAsia="ＭＳ 明朝" w:hAnsi="ＭＳ 明朝" w:hint="eastAsia"/>
          <w:sz w:val="24"/>
        </w:rPr>
        <w:t>」</w:t>
      </w:r>
      <w:r>
        <w:rPr>
          <w:rFonts w:ascii="ＭＳ 明朝" w:eastAsia="ＭＳ 明朝" w:hAnsi="ＭＳ 明朝" w:hint="eastAsia"/>
          <w:sz w:val="24"/>
        </w:rPr>
        <w:t>の添付が必須です。</w:t>
      </w:r>
    </w:p>
    <w:p w:rsidR="00630945" w:rsidRPr="00B042D9" w:rsidRDefault="00630945" w:rsidP="00630945">
      <w:pPr>
        <w:ind w:left="480" w:hangingChars="200" w:hanging="480"/>
        <w:rPr>
          <w:rFonts w:ascii="ＭＳ 明朝" w:eastAsia="ＭＳ 明朝" w:hAnsi="ＭＳ 明朝"/>
          <w:sz w:val="24"/>
        </w:rPr>
      </w:pPr>
    </w:p>
    <w:p w:rsidR="00630945" w:rsidRDefault="00630945" w:rsidP="00630945">
      <w:pPr>
        <w:ind w:left="480" w:hangingChars="200" w:hanging="480"/>
        <w:rPr>
          <w:rFonts w:ascii="ＭＳ 明朝" w:eastAsia="ＭＳ 明朝" w:hAnsi="ＭＳ 明朝"/>
          <w:sz w:val="24"/>
        </w:rPr>
      </w:pPr>
      <w:r>
        <w:rPr>
          <w:rFonts w:ascii="ＭＳ 明朝" w:eastAsia="ＭＳ 明朝" w:hAnsi="ＭＳ 明朝" w:hint="eastAsia"/>
          <w:sz w:val="24"/>
        </w:rPr>
        <w:t>２．受付完了メールの送信について</w:t>
      </w:r>
    </w:p>
    <w:p w:rsidR="00630945" w:rsidRDefault="00630945" w:rsidP="00630945">
      <w:pPr>
        <w:ind w:left="480" w:hangingChars="200" w:hanging="480"/>
        <w:rPr>
          <w:rFonts w:ascii="ＭＳ 明朝" w:eastAsia="ＭＳ 明朝" w:hAnsi="ＭＳ 明朝"/>
          <w:sz w:val="24"/>
        </w:rPr>
      </w:pPr>
      <w:r>
        <w:rPr>
          <w:rFonts w:ascii="ＭＳ 明朝" w:eastAsia="ＭＳ 明朝" w:hAnsi="ＭＳ 明朝" w:hint="eastAsia"/>
          <w:sz w:val="24"/>
        </w:rPr>
        <w:t xml:space="preserve">　　　メールでの受付が完了しましたら、受付完了メールを送信いたします。</w:t>
      </w:r>
      <w:r w:rsidRPr="00C25EB7">
        <w:rPr>
          <w:rFonts w:ascii="ＭＳ 明朝" w:eastAsia="ＭＳ 明朝" w:hAnsi="ＭＳ 明朝" w:hint="eastAsia"/>
          <w:b/>
          <w:sz w:val="24"/>
        </w:rPr>
        <w:t>メールの確認は平日（８：３０～１７：１５）</w:t>
      </w:r>
      <w:r w:rsidR="00944F15">
        <w:rPr>
          <w:rFonts w:ascii="ＭＳ 明朝" w:eastAsia="ＭＳ 明朝" w:hAnsi="ＭＳ 明朝" w:hint="eastAsia"/>
          <w:sz w:val="24"/>
        </w:rPr>
        <w:t>に行います。</w:t>
      </w:r>
      <w:r w:rsidR="00944F15" w:rsidRPr="00C25EB7">
        <w:rPr>
          <w:rFonts w:ascii="ＭＳ 明朝" w:eastAsia="ＭＳ 明朝" w:hAnsi="ＭＳ 明朝" w:hint="eastAsia"/>
          <w:sz w:val="24"/>
          <w:u w:val="single"/>
        </w:rPr>
        <w:t>２４時間経過しても、受付完了メールが届かない方は、受信できない場合が考えられますので、ご連絡ください。</w:t>
      </w:r>
    </w:p>
    <w:p w:rsidR="00944F15" w:rsidRDefault="00944F15" w:rsidP="00630945">
      <w:pPr>
        <w:ind w:left="480" w:hangingChars="200" w:hanging="480"/>
        <w:rPr>
          <w:rFonts w:ascii="ＭＳ 明朝" w:eastAsia="ＭＳ 明朝" w:hAnsi="ＭＳ 明朝"/>
          <w:sz w:val="24"/>
        </w:rPr>
      </w:pPr>
      <w:r>
        <w:rPr>
          <w:rFonts w:ascii="ＭＳ 明朝" w:eastAsia="ＭＳ 明朝" w:hAnsi="ＭＳ 明朝" w:hint="eastAsia"/>
          <w:sz w:val="24"/>
        </w:rPr>
        <w:t xml:space="preserve">　　　また、システムのセキュリティの関係上、メールの受信に時間を要する場合があり、申請後すぐに</w:t>
      </w:r>
      <w:r w:rsidR="006F7EE4">
        <w:rPr>
          <w:rFonts w:ascii="ＭＳ 明朝" w:eastAsia="ＭＳ 明朝" w:hAnsi="ＭＳ 明朝" w:hint="eastAsia"/>
          <w:sz w:val="24"/>
        </w:rPr>
        <w:t>お問い合わせいただいても、すぐに確認ができませんので</w:t>
      </w:r>
      <w:r>
        <w:rPr>
          <w:rFonts w:ascii="ＭＳ 明朝" w:eastAsia="ＭＳ 明朝" w:hAnsi="ＭＳ 明朝" w:hint="eastAsia"/>
          <w:sz w:val="24"/>
        </w:rPr>
        <w:t>受付完了メールをお待ちください。</w:t>
      </w:r>
    </w:p>
    <w:p w:rsidR="00944F15" w:rsidRPr="00C25EB7" w:rsidRDefault="00944F15" w:rsidP="00630945">
      <w:pPr>
        <w:ind w:left="480" w:hangingChars="200" w:hanging="480"/>
        <w:rPr>
          <w:rFonts w:ascii="ＭＳ 明朝" w:eastAsia="ＭＳ 明朝" w:hAnsi="ＭＳ 明朝"/>
          <w:b/>
          <w:sz w:val="24"/>
        </w:rPr>
      </w:pPr>
      <w:r>
        <w:rPr>
          <w:rFonts w:ascii="ＭＳ 明朝" w:eastAsia="ＭＳ 明朝" w:hAnsi="ＭＳ 明朝" w:hint="eastAsia"/>
          <w:sz w:val="24"/>
        </w:rPr>
        <w:t xml:space="preserve">　　　</w:t>
      </w:r>
      <w:r w:rsidRPr="00C25EB7">
        <w:rPr>
          <w:rFonts w:ascii="ＭＳ 明朝" w:eastAsia="ＭＳ 明朝" w:hAnsi="ＭＳ 明朝" w:hint="eastAsia"/>
          <w:b/>
          <w:sz w:val="24"/>
        </w:rPr>
        <w:t>交付場所に、各支所・宇久行政センターを</w:t>
      </w:r>
      <w:r w:rsidR="00E8645A" w:rsidRPr="00C25EB7">
        <w:rPr>
          <w:rFonts w:ascii="ＭＳ 明朝" w:eastAsia="ＭＳ 明朝" w:hAnsi="ＭＳ 明朝" w:hint="eastAsia"/>
          <w:b/>
          <w:sz w:val="24"/>
        </w:rPr>
        <w:t>希望された方には、受付完了メールにてお受け取りの日時等を通知しますので、必ずご確認ください。</w:t>
      </w:r>
    </w:p>
    <w:p w:rsidR="00944F15" w:rsidRDefault="00944F15" w:rsidP="00630945">
      <w:pPr>
        <w:ind w:left="480" w:hangingChars="200" w:hanging="480"/>
        <w:rPr>
          <w:rFonts w:ascii="ＭＳ 明朝" w:eastAsia="ＭＳ 明朝" w:hAnsi="ＭＳ 明朝"/>
          <w:sz w:val="24"/>
        </w:rPr>
      </w:pPr>
    </w:p>
    <w:p w:rsidR="00944F15" w:rsidRDefault="00944F15" w:rsidP="00630945">
      <w:pPr>
        <w:ind w:left="480" w:hangingChars="200" w:hanging="480"/>
        <w:rPr>
          <w:rFonts w:ascii="ＭＳ 明朝" w:eastAsia="ＭＳ 明朝" w:hAnsi="ＭＳ 明朝"/>
          <w:sz w:val="24"/>
        </w:rPr>
      </w:pPr>
      <w:r>
        <w:rPr>
          <w:rFonts w:ascii="ＭＳ 明朝" w:eastAsia="ＭＳ 明朝" w:hAnsi="ＭＳ 明朝" w:hint="eastAsia"/>
          <w:sz w:val="24"/>
        </w:rPr>
        <w:t>３．</w:t>
      </w:r>
      <w:r w:rsidR="006F7EE4">
        <w:rPr>
          <w:rFonts w:ascii="ＭＳ 明朝" w:eastAsia="ＭＳ 明朝" w:hAnsi="ＭＳ 明朝" w:hint="eastAsia"/>
          <w:sz w:val="24"/>
        </w:rPr>
        <w:t>お受け取りについて</w:t>
      </w:r>
    </w:p>
    <w:p w:rsidR="00C25EB7" w:rsidRDefault="00C25EB7" w:rsidP="00630945">
      <w:pPr>
        <w:ind w:left="480" w:hangingChars="200" w:hanging="480"/>
        <w:rPr>
          <w:rFonts w:ascii="ＭＳ 明朝" w:eastAsia="ＭＳ 明朝" w:hAnsi="ＭＳ 明朝"/>
          <w:sz w:val="24"/>
        </w:rPr>
      </w:pPr>
      <w:r>
        <w:rPr>
          <w:rFonts w:ascii="ＭＳ 明朝" w:eastAsia="ＭＳ 明朝" w:hAnsi="ＭＳ 明朝" w:hint="eastAsia"/>
          <w:sz w:val="24"/>
        </w:rPr>
        <w:t xml:space="preserve">　　　下記の２ヶ所でお受け取りが可能です。</w:t>
      </w:r>
    </w:p>
    <w:p w:rsidR="00C25EB7" w:rsidRDefault="00FF75A9" w:rsidP="00630945">
      <w:pPr>
        <w:ind w:left="480" w:hangingChars="200" w:hanging="480"/>
        <w:rPr>
          <w:rFonts w:ascii="ＭＳ 明朝" w:eastAsia="ＭＳ 明朝" w:hAnsi="ＭＳ 明朝"/>
          <w:sz w:val="24"/>
        </w:rPr>
      </w:pPr>
      <w:r>
        <w:rPr>
          <w:rFonts w:ascii="ＭＳ 明朝" w:eastAsia="ＭＳ 明朝" w:hAnsi="ＭＳ 明朝" w:hint="eastAsia"/>
          <w:sz w:val="24"/>
        </w:rPr>
        <w:t xml:space="preserve">　　　①佐世保市役所</w:t>
      </w:r>
      <w:r w:rsidR="00C25EB7">
        <w:rPr>
          <w:rFonts w:ascii="ＭＳ 明朝" w:eastAsia="ＭＳ 明朝" w:hAnsi="ＭＳ 明朝" w:hint="eastAsia"/>
          <w:sz w:val="24"/>
        </w:rPr>
        <w:t xml:space="preserve">　市民安全安心課窓口</w:t>
      </w:r>
    </w:p>
    <w:p w:rsidR="00B82D6E" w:rsidRDefault="00B82D6E" w:rsidP="00B82D6E">
      <w:pPr>
        <w:ind w:left="960" w:hangingChars="400" w:hanging="960"/>
        <w:rPr>
          <w:rFonts w:ascii="ＭＳ 明朝" w:eastAsia="ＭＳ 明朝" w:hAnsi="ＭＳ 明朝"/>
          <w:sz w:val="24"/>
        </w:rPr>
      </w:pPr>
      <w:r>
        <w:rPr>
          <w:rFonts w:ascii="ＭＳ 明朝" w:eastAsia="ＭＳ 明朝" w:hAnsi="ＭＳ 明朝" w:hint="eastAsia"/>
          <w:sz w:val="24"/>
        </w:rPr>
        <w:t xml:space="preserve">　　　　　受付完了メールが届きましたら、平日（８：３０～１７：１５）にお受け取りをお願いします。</w:t>
      </w:r>
    </w:p>
    <w:p w:rsidR="00B82D6E" w:rsidRDefault="00B82D6E" w:rsidP="00630945">
      <w:pPr>
        <w:ind w:left="480" w:hangingChars="200" w:hanging="480"/>
        <w:rPr>
          <w:rFonts w:ascii="ＭＳ 明朝" w:eastAsia="ＭＳ 明朝" w:hAnsi="ＭＳ 明朝"/>
          <w:sz w:val="24"/>
        </w:rPr>
      </w:pPr>
    </w:p>
    <w:p w:rsidR="00B82D6E" w:rsidRDefault="00C25EB7" w:rsidP="00B82D6E">
      <w:pPr>
        <w:ind w:left="480" w:hangingChars="200" w:hanging="480"/>
        <w:rPr>
          <w:rFonts w:ascii="ＭＳ 明朝" w:eastAsia="ＭＳ 明朝" w:hAnsi="ＭＳ 明朝"/>
          <w:b/>
          <w:sz w:val="24"/>
        </w:rPr>
      </w:pPr>
      <w:r>
        <w:rPr>
          <w:rFonts w:ascii="ＭＳ 明朝" w:eastAsia="ＭＳ 明朝" w:hAnsi="ＭＳ 明朝" w:hint="eastAsia"/>
          <w:sz w:val="24"/>
        </w:rPr>
        <w:t xml:space="preserve">　　　②各支所・宇久行政センター　</w:t>
      </w:r>
      <w:r w:rsidRPr="00C25EB7">
        <w:rPr>
          <w:rFonts w:ascii="ＭＳ 明朝" w:eastAsia="ＭＳ 明朝" w:hAnsi="ＭＳ 明朝" w:hint="eastAsia"/>
          <w:b/>
          <w:sz w:val="24"/>
        </w:rPr>
        <w:t>※のぼりに限る</w:t>
      </w:r>
    </w:p>
    <w:p w:rsidR="006F7EE4" w:rsidRDefault="00C25EB7" w:rsidP="00B82D6E">
      <w:pPr>
        <w:ind w:firstLineChars="500" w:firstLine="1200"/>
        <w:rPr>
          <w:rFonts w:ascii="ＭＳ 明朝" w:eastAsia="ＭＳ 明朝" w:hAnsi="ＭＳ 明朝"/>
          <w:sz w:val="24"/>
          <w:u w:val="single"/>
        </w:rPr>
      </w:pPr>
      <w:r w:rsidRPr="00C25EB7">
        <w:rPr>
          <w:rFonts w:ascii="ＭＳ 明朝" w:eastAsia="ＭＳ 明朝" w:hAnsi="ＭＳ 明朝" w:hint="eastAsia"/>
          <w:sz w:val="24"/>
          <w:u w:val="single"/>
        </w:rPr>
        <w:t>各支所・宇久行政センターを希望される方は、申請書にご記入をお願いします。</w:t>
      </w:r>
    </w:p>
    <w:p w:rsidR="00DF2540" w:rsidRPr="00DF2540" w:rsidRDefault="00DF2540" w:rsidP="00B82D6E">
      <w:pPr>
        <w:ind w:leftChars="400" w:left="840" w:firstLineChars="100" w:firstLine="240"/>
        <w:rPr>
          <w:rFonts w:ascii="ＭＳ 明朝" w:eastAsia="ＭＳ 明朝" w:hAnsi="ＭＳ 明朝"/>
          <w:sz w:val="24"/>
        </w:rPr>
      </w:pPr>
      <w:r>
        <w:rPr>
          <w:rFonts w:ascii="ＭＳ 明朝" w:eastAsia="ＭＳ 明朝" w:hAnsi="ＭＳ 明朝" w:hint="eastAsia"/>
          <w:sz w:val="24"/>
        </w:rPr>
        <w:t>申請を受けてから、各支所・宇久行政センターに</w:t>
      </w:r>
      <w:r w:rsidR="00B82D6E">
        <w:rPr>
          <w:rFonts w:ascii="ＭＳ 明朝" w:eastAsia="ＭＳ 明朝" w:hAnsi="ＭＳ 明朝" w:hint="eastAsia"/>
          <w:sz w:val="24"/>
        </w:rPr>
        <w:t>のぼりを</w:t>
      </w:r>
      <w:r>
        <w:rPr>
          <w:rFonts w:ascii="ＭＳ 明朝" w:eastAsia="ＭＳ 明朝" w:hAnsi="ＭＳ 明朝" w:hint="eastAsia"/>
          <w:sz w:val="24"/>
        </w:rPr>
        <w:t>送付しますので、</w:t>
      </w:r>
      <w:r w:rsidRPr="00B82D6E">
        <w:rPr>
          <w:rFonts w:ascii="ＭＳ 明朝" w:eastAsia="ＭＳ 明朝" w:hAnsi="ＭＳ 明朝" w:hint="eastAsia"/>
          <w:b/>
          <w:sz w:val="24"/>
        </w:rPr>
        <w:t>お受け取りは受付完了メールの送信後から３日前後</w:t>
      </w:r>
      <w:r>
        <w:rPr>
          <w:rFonts w:ascii="ＭＳ 明朝" w:eastAsia="ＭＳ 明朝" w:hAnsi="ＭＳ 明朝" w:hint="eastAsia"/>
          <w:sz w:val="24"/>
        </w:rPr>
        <w:t>となります。</w:t>
      </w:r>
    </w:p>
    <w:p w:rsidR="00DF2540" w:rsidRPr="00DF2540" w:rsidRDefault="00DF2540" w:rsidP="00DF2540">
      <w:pPr>
        <w:rPr>
          <w:rFonts w:ascii="ＭＳ 明朝" w:eastAsia="ＭＳ 明朝" w:hAnsi="ＭＳ 明朝"/>
          <w:sz w:val="24"/>
          <w:u w:val="single"/>
        </w:rPr>
      </w:pPr>
    </w:p>
    <w:p w:rsidR="00DF2540" w:rsidRDefault="00DF2540" w:rsidP="00DF2540">
      <w:pPr>
        <w:rPr>
          <w:rFonts w:ascii="ＭＳ 明朝" w:eastAsia="ＭＳ 明朝" w:hAnsi="ＭＳ 明朝"/>
          <w:sz w:val="24"/>
          <w:u w:val="single"/>
        </w:rPr>
      </w:pPr>
    </w:p>
    <w:p w:rsidR="00727D3A" w:rsidRDefault="00727D3A" w:rsidP="00DF2540">
      <w:pPr>
        <w:rPr>
          <w:rFonts w:ascii="ＭＳ 明朝" w:eastAsia="ＭＳ 明朝" w:hAnsi="ＭＳ 明朝"/>
          <w:sz w:val="24"/>
          <w:u w:val="single"/>
        </w:rPr>
      </w:pPr>
    </w:p>
    <w:p w:rsidR="00727D3A" w:rsidRDefault="00727D3A" w:rsidP="00727D3A">
      <w:pPr>
        <w:ind w:left="240" w:hangingChars="100" w:hanging="240"/>
        <w:rPr>
          <w:rFonts w:ascii="ＭＳ 明朝" w:eastAsia="ＭＳ 明朝" w:hAnsi="ＭＳ 明朝"/>
          <w:sz w:val="24"/>
        </w:rPr>
      </w:pPr>
      <w:r w:rsidRPr="00727D3A">
        <w:rPr>
          <w:rFonts w:ascii="ＭＳ 明朝" w:eastAsia="ＭＳ 明朝" w:hAnsi="ＭＳ 明朝" w:hint="eastAsia"/>
          <w:sz w:val="24"/>
        </w:rPr>
        <w:t>〇</w:t>
      </w:r>
      <w:r>
        <w:rPr>
          <w:rFonts w:ascii="ＭＳ 明朝" w:eastAsia="ＭＳ 明朝" w:hAnsi="ＭＳ 明朝" w:hint="eastAsia"/>
          <w:sz w:val="24"/>
        </w:rPr>
        <w:t>注意事項</w:t>
      </w:r>
    </w:p>
    <w:p w:rsidR="00727D3A" w:rsidRDefault="00727D3A" w:rsidP="00727D3A">
      <w:pPr>
        <w:ind w:left="240" w:hangingChars="100" w:hanging="240"/>
        <w:rPr>
          <w:rFonts w:ascii="ＭＳ 明朝" w:eastAsia="ＭＳ 明朝" w:hAnsi="ＭＳ 明朝"/>
          <w:sz w:val="24"/>
        </w:rPr>
      </w:pPr>
      <w:r>
        <w:rPr>
          <w:rFonts w:ascii="ＭＳ 明朝" w:eastAsia="ＭＳ 明朝" w:hAnsi="ＭＳ 明朝" w:hint="eastAsia"/>
          <w:sz w:val="24"/>
        </w:rPr>
        <w:t xml:space="preserve">　　　・数に限りがございますので、</w:t>
      </w:r>
      <w:r w:rsidRPr="00AE4E09">
        <w:rPr>
          <w:rFonts w:ascii="ＭＳ 明朝" w:eastAsia="ＭＳ 明朝" w:hAnsi="ＭＳ 明朝" w:hint="eastAsia"/>
          <w:b/>
          <w:sz w:val="24"/>
        </w:rPr>
        <w:t>ストック目的の申請はご遠慮ください</w:t>
      </w:r>
      <w:r>
        <w:rPr>
          <w:rFonts w:ascii="ＭＳ 明朝" w:eastAsia="ＭＳ 明朝" w:hAnsi="ＭＳ 明朝" w:hint="eastAsia"/>
          <w:sz w:val="24"/>
        </w:rPr>
        <w:t>。</w:t>
      </w:r>
    </w:p>
    <w:p w:rsidR="00727D3A" w:rsidRPr="00C93B4E" w:rsidRDefault="00727D3A" w:rsidP="00727D3A">
      <w:pPr>
        <w:ind w:left="960" w:hangingChars="400" w:hanging="960"/>
        <w:rPr>
          <w:rFonts w:ascii="ＭＳ 明朝" w:eastAsia="ＭＳ 明朝" w:hAnsi="ＭＳ 明朝"/>
          <w:sz w:val="24"/>
        </w:rPr>
      </w:pPr>
      <w:r>
        <w:rPr>
          <w:rFonts w:ascii="ＭＳ 明朝" w:eastAsia="ＭＳ 明朝" w:hAnsi="ＭＳ 明朝" w:hint="eastAsia"/>
          <w:sz w:val="24"/>
        </w:rPr>
        <w:t xml:space="preserve">　　　・特に交通安全のぼりに関しては、年４回の交通安全運動及</w:t>
      </w:r>
      <w:r w:rsidR="00FF75A9">
        <w:rPr>
          <w:rFonts w:ascii="ＭＳ 明朝" w:eastAsia="ＭＳ 明朝" w:hAnsi="ＭＳ 明朝" w:hint="eastAsia"/>
          <w:sz w:val="24"/>
        </w:rPr>
        <w:t>び交通安全週間の期間前から申請が殺到しやすくなっておりますが、お取り置きはできません（在庫</w:t>
      </w:r>
      <w:bookmarkStart w:id="0" w:name="_GoBack"/>
      <w:bookmarkEnd w:id="0"/>
      <w:r w:rsidR="00FF75A9">
        <w:rPr>
          <w:rFonts w:ascii="ＭＳ 明朝" w:eastAsia="ＭＳ 明朝" w:hAnsi="ＭＳ 明朝" w:hint="eastAsia"/>
          <w:sz w:val="24"/>
        </w:rPr>
        <w:t>の確認は可能です）</w:t>
      </w:r>
      <w:r>
        <w:rPr>
          <w:rFonts w:ascii="ＭＳ 明朝" w:eastAsia="ＭＳ 明朝" w:hAnsi="ＭＳ 明朝" w:hint="eastAsia"/>
          <w:sz w:val="24"/>
        </w:rPr>
        <w:t>。</w:t>
      </w:r>
    </w:p>
    <w:p w:rsidR="00727D3A" w:rsidRPr="00727D3A" w:rsidRDefault="00727D3A" w:rsidP="00DF2540">
      <w:pPr>
        <w:rPr>
          <w:rFonts w:ascii="ＭＳ 明朝" w:eastAsia="ＭＳ 明朝" w:hAnsi="ＭＳ 明朝"/>
          <w:sz w:val="24"/>
        </w:rPr>
      </w:pPr>
    </w:p>
    <w:p w:rsidR="00727D3A" w:rsidRDefault="00727D3A" w:rsidP="00DF2540">
      <w:pPr>
        <w:rPr>
          <w:rFonts w:ascii="ＭＳ 明朝" w:eastAsia="ＭＳ 明朝" w:hAnsi="ＭＳ 明朝"/>
          <w:sz w:val="24"/>
          <w:u w:val="single"/>
        </w:rPr>
      </w:pPr>
    </w:p>
    <w:p w:rsidR="00DF2540" w:rsidRDefault="00DF2540" w:rsidP="00DF2540">
      <w:pPr>
        <w:rPr>
          <w:rFonts w:ascii="ＭＳ 明朝" w:eastAsia="ＭＳ 明朝" w:hAnsi="ＭＳ 明朝"/>
          <w:sz w:val="24"/>
        </w:rPr>
      </w:pPr>
      <w:r>
        <w:rPr>
          <w:rFonts w:ascii="ＭＳ 明朝" w:eastAsia="ＭＳ 明朝" w:hAnsi="ＭＳ 明朝" w:hint="eastAsia"/>
          <w:sz w:val="24"/>
        </w:rPr>
        <w:t>〇お問い合わせ先</w:t>
      </w:r>
    </w:p>
    <w:p w:rsidR="00DF2540" w:rsidRDefault="00DF2540" w:rsidP="00DF2540">
      <w:pPr>
        <w:rPr>
          <w:rFonts w:ascii="ＭＳ 明朝" w:eastAsia="ＭＳ 明朝" w:hAnsi="ＭＳ 明朝"/>
          <w:sz w:val="24"/>
        </w:rPr>
      </w:pPr>
      <w:r>
        <w:rPr>
          <w:rFonts w:ascii="ＭＳ 明朝" w:eastAsia="ＭＳ 明朝" w:hAnsi="ＭＳ 明朝" w:hint="eastAsia"/>
          <w:sz w:val="24"/>
        </w:rPr>
        <w:t xml:space="preserve">　　　佐世保市市民生活部市民安全安心課</w:t>
      </w:r>
    </w:p>
    <w:p w:rsidR="00DF2540" w:rsidRPr="00DF2540" w:rsidRDefault="00DF2540" w:rsidP="00DF2540">
      <w:pPr>
        <w:rPr>
          <w:rFonts w:ascii="ＭＳ 明朝" w:eastAsia="ＭＳ 明朝" w:hAnsi="ＭＳ 明朝"/>
          <w:sz w:val="24"/>
        </w:rPr>
      </w:pPr>
      <w:r>
        <w:rPr>
          <w:rFonts w:ascii="ＭＳ 明朝" w:eastAsia="ＭＳ 明朝" w:hAnsi="ＭＳ 明朝" w:hint="eastAsia"/>
          <w:sz w:val="24"/>
        </w:rPr>
        <w:t xml:space="preserve">　　　ＴＥＬ　０９５６－２４－１１１１（内線</w:t>
      </w:r>
      <w:r w:rsidR="00FF75A9">
        <w:rPr>
          <w:rFonts w:ascii="ＭＳ 明朝" w:eastAsia="ＭＳ 明朝" w:hAnsi="ＭＳ 明朝" w:hint="eastAsia"/>
          <w:sz w:val="24"/>
        </w:rPr>
        <w:t>２２６８・</w:t>
      </w:r>
      <w:r>
        <w:rPr>
          <w:rFonts w:ascii="ＭＳ 明朝" w:eastAsia="ＭＳ 明朝" w:hAnsi="ＭＳ 明朝" w:hint="eastAsia"/>
          <w:sz w:val="24"/>
        </w:rPr>
        <w:t>２２６９）</w:t>
      </w:r>
    </w:p>
    <w:sectPr w:rsidR="00DF2540" w:rsidRPr="00DF2540" w:rsidSect="0083255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92E" w:rsidRDefault="00C6392E" w:rsidP="00C6392E">
      <w:r>
        <w:separator/>
      </w:r>
    </w:p>
  </w:endnote>
  <w:endnote w:type="continuationSeparator" w:id="0">
    <w:p w:rsidR="00C6392E" w:rsidRDefault="00C6392E" w:rsidP="00C63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92E" w:rsidRDefault="00C6392E" w:rsidP="00C6392E">
      <w:r>
        <w:separator/>
      </w:r>
    </w:p>
  </w:footnote>
  <w:footnote w:type="continuationSeparator" w:id="0">
    <w:p w:rsidR="00C6392E" w:rsidRDefault="00C6392E" w:rsidP="00C639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A90"/>
    <w:rsid w:val="00507B70"/>
    <w:rsid w:val="00630945"/>
    <w:rsid w:val="006F7EE4"/>
    <w:rsid w:val="00727D3A"/>
    <w:rsid w:val="00832552"/>
    <w:rsid w:val="00944F15"/>
    <w:rsid w:val="00AE4E09"/>
    <w:rsid w:val="00B042D9"/>
    <w:rsid w:val="00B82D6E"/>
    <w:rsid w:val="00BA1A90"/>
    <w:rsid w:val="00C25EB7"/>
    <w:rsid w:val="00C6392E"/>
    <w:rsid w:val="00D9092C"/>
    <w:rsid w:val="00DF2540"/>
    <w:rsid w:val="00E8645A"/>
    <w:rsid w:val="00FE5642"/>
    <w:rsid w:val="00FF75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61AF00B"/>
  <w15:chartTrackingRefBased/>
  <w15:docId w15:val="{90A02C9F-70F7-4B9F-ABD7-2F990F04E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30945"/>
    <w:rPr>
      <w:color w:val="0563C1" w:themeColor="hyperlink"/>
      <w:u w:val="single"/>
    </w:rPr>
  </w:style>
  <w:style w:type="paragraph" w:styleId="a4">
    <w:name w:val="header"/>
    <w:basedOn w:val="a"/>
    <w:link w:val="a5"/>
    <w:uiPriority w:val="99"/>
    <w:unhideWhenUsed/>
    <w:rsid w:val="00C6392E"/>
    <w:pPr>
      <w:tabs>
        <w:tab w:val="center" w:pos="4252"/>
        <w:tab w:val="right" w:pos="8504"/>
      </w:tabs>
      <w:snapToGrid w:val="0"/>
    </w:pPr>
  </w:style>
  <w:style w:type="character" w:customStyle="1" w:styleId="a5">
    <w:name w:val="ヘッダー (文字)"/>
    <w:basedOn w:val="a0"/>
    <w:link w:val="a4"/>
    <w:uiPriority w:val="99"/>
    <w:rsid w:val="00C6392E"/>
  </w:style>
  <w:style w:type="paragraph" w:styleId="a6">
    <w:name w:val="footer"/>
    <w:basedOn w:val="a"/>
    <w:link w:val="a7"/>
    <w:uiPriority w:val="99"/>
    <w:unhideWhenUsed/>
    <w:rsid w:val="00C6392E"/>
    <w:pPr>
      <w:tabs>
        <w:tab w:val="center" w:pos="4252"/>
        <w:tab w:val="right" w:pos="8504"/>
      </w:tabs>
      <w:snapToGrid w:val="0"/>
    </w:pPr>
  </w:style>
  <w:style w:type="character" w:customStyle="1" w:styleId="a7">
    <w:name w:val="フッター (文字)"/>
    <w:basedOn w:val="a0"/>
    <w:link w:val="a6"/>
    <w:uiPriority w:val="99"/>
    <w:rsid w:val="00C6392E"/>
  </w:style>
  <w:style w:type="table" w:styleId="a8">
    <w:name w:val="Table Grid"/>
    <w:basedOn w:val="a1"/>
    <w:uiPriority w:val="39"/>
    <w:rsid w:val="00C63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imian@city.sasebo.lg.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421</TotalTime>
  <Pages>2</Pages>
  <Words>162</Words>
  <Characters>928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佐世保市</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古川詩葉</dc:creator>
  <cp:keywords/>
  <dc:description/>
  <cp:lastModifiedBy>古川詩葉</cp:lastModifiedBy>
  <cp:revision>7</cp:revision>
  <dcterms:created xsi:type="dcterms:W3CDTF">2022-03-01T07:45:00Z</dcterms:created>
  <dcterms:modified xsi:type="dcterms:W3CDTF">2023-03-29T07:05:00Z</dcterms:modified>
</cp:coreProperties>
</file>